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CA" w14:textId="2BB17CB5" w:rsidR="00F8398A" w:rsidRDefault="00C2725B">
      <w:r>
        <w:t>Horden Parish Council</w:t>
      </w:r>
    </w:p>
    <w:p w14:paraId="42CA66C9" w14:textId="2D0B68D5" w:rsidR="00C2725B" w:rsidRDefault="00C2725B">
      <w:r>
        <w:t xml:space="preserve">Annual Governance Statement </w:t>
      </w:r>
    </w:p>
    <w:p w14:paraId="017F56DC" w14:textId="6682A2C1" w:rsidR="00C2725B" w:rsidRDefault="00C2725B">
      <w:r>
        <w:t xml:space="preserve">Horden Parish Council declared a response of ‘No’ to Assertion point 10 that states: </w:t>
      </w:r>
    </w:p>
    <w:p w14:paraId="7DC9F7C0" w14:textId="1C6AA35A" w:rsidR="00C2725B" w:rsidRPr="00C2725B" w:rsidRDefault="00C2725B">
      <w:pPr>
        <w:rPr>
          <w:i/>
          <w:iCs/>
        </w:rPr>
      </w:pPr>
      <w:r w:rsidRPr="00C2725B">
        <w:rPr>
          <w:i/>
          <w:iCs/>
        </w:rPr>
        <w:t xml:space="preserve">“We have put in place arrangements for the effective IT and data management in accordance with proper practices during the year under review”.  This was highlighted in our internal </w:t>
      </w:r>
      <w:proofErr w:type="gramStart"/>
      <w:r w:rsidRPr="00C2725B">
        <w:rPr>
          <w:i/>
          <w:iCs/>
        </w:rPr>
        <w:t>auditors</w:t>
      </w:r>
      <w:proofErr w:type="gramEnd"/>
      <w:r w:rsidRPr="00C2725B">
        <w:rPr>
          <w:i/>
          <w:iCs/>
        </w:rPr>
        <w:t xml:space="preserve"> report.”  </w:t>
      </w:r>
    </w:p>
    <w:p w14:paraId="4AE20B14" w14:textId="7E06711B" w:rsidR="00C2725B" w:rsidRDefault="00C2725B">
      <w:r>
        <w:t>Since the internal auditor’s report.  The Council has now adopted a new IT policy and has in place a data audit.  These were brought to Council Meeting held on 4</w:t>
      </w:r>
      <w:r w:rsidRPr="00C2725B">
        <w:rPr>
          <w:vertAlign w:val="superscript"/>
        </w:rPr>
        <w:t>th</w:t>
      </w:r>
      <w:r>
        <w:t xml:space="preserve"> June 2026.</w:t>
      </w:r>
    </w:p>
    <w:sectPr w:rsidR="00C27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5B"/>
    <w:rsid w:val="002B3FC6"/>
    <w:rsid w:val="003D68B1"/>
    <w:rsid w:val="00C2725B"/>
    <w:rsid w:val="00D52A9C"/>
    <w:rsid w:val="00F8398A"/>
    <w:rsid w:val="00F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0A20"/>
  <w15:chartTrackingRefBased/>
  <w15:docId w15:val="{DBA7D092-DD33-42DE-ACB3-E460D396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F7B55495AFC479DECEDF93BD4CC9E" ma:contentTypeVersion="18" ma:contentTypeDescription="Create a new document." ma:contentTypeScope="" ma:versionID="10021bea6e1c9c360e158562973675fe">
  <xsd:schema xmlns:xsd="http://www.w3.org/2001/XMLSchema" xmlns:xs="http://www.w3.org/2001/XMLSchema" xmlns:p="http://schemas.microsoft.com/office/2006/metadata/properties" xmlns:ns2="0dd10d06-f65b-434e-98ca-6df3a75daa86" xmlns:ns3="3d9d32fc-0669-4703-8221-6f8ee80cbeab" targetNamespace="http://schemas.microsoft.com/office/2006/metadata/properties" ma:root="true" ma:fieldsID="78a6b7765c4af0fac34ed9fea8ec8701" ns2:_="" ns3:_="">
    <xsd:import namespace="0dd10d06-f65b-434e-98ca-6df3a75daa86"/>
    <xsd:import namespace="3d9d32fc-0669-4703-8221-6f8ee80cb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10d06-f65b-434e-98ca-6df3a75d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681fa8-91f3-4964-a30c-dc2746d5d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d32fc-0669-4703-8221-6f8ee80cbea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48e2514-53ef-49df-a0c6-1220b319eb84}" ma:internalName="TaxCatchAll" ma:showField="CatchAllData" ma:web="3d9d32fc-0669-4703-8221-6f8ee80cb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d32fc-0669-4703-8221-6f8ee80cbeab" xsi:nil="true"/>
    <lcf76f155ced4ddcb4097134ff3c332f xmlns="0dd10d06-f65b-434e-98ca-6df3a75daa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BEEE7-4DBC-442A-AA32-76A05F8B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10d06-f65b-434e-98ca-6df3a75daa86"/>
    <ds:schemaRef ds:uri="3d9d32fc-0669-4703-8221-6f8ee80cb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F8F4C-3D20-4C04-8F31-4C2442CDDCCF}">
  <ds:schemaRefs>
    <ds:schemaRef ds:uri="http://schemas.microsoft.com/office/2006/metadata/properties"/>
    <ds:schemaRef ds:uri="http://schemas.microsoft.com/office/infopath/2007/PartnerControls"/>
    <ds:schemaRef ds:uri="3d9d32fc-0669-4703-8221-6f8ee80cbeab"/>
    <ds:schemaRef ds:uri="0dd10d06-f65b-434e-98ca-6df3a75daa86"/>
  </ds:schemaRefs>
</ds:datastoreItem>
</file>

<file path=customXml/itemProps3.xml><?xml version="1.0" encoding="utf-8"?>
<ds:datastoreItem xmlns:ds="http://schemas.openxmlformats.org/officeDocument/2006/customXml" ds:itemID="{5303CFCA-FE6E-4518-BC2F-291F078EA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429</Characters>
  <Application>Microsoft Office Word</Application>
  <DocSecurity>0</DocSecurity>
  <Lines>8</Lines>
  <Paragraphs>6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Horden Parish Council</dc:creator>
  <cp:keywords/>
  <dc:description/>
  <cp:lastModifiedBy>Clerk - Horden Parish Council</cp:lastModifiedBy>
  <cp:revision>2</cp:revision>
  <cp:lastPrinted>2026-06-19T10:52:00Z</cp:lastPrinted>
  <dcterms:created xsi:type="dcterms:W3CDTF">2026-06-22T09:37:00Z</dcterms:created>
  <dcterms:modified xsi:type="dcterms:W3CDTF">2026-06-22T09:37:00Z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0x010100B66F7B55495AFC479DECEDF93BD4CC9E</vt:lpwstr>
  </property>
</Properties>
</file>