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34536FD" w14:textId="50957EF9" w:rsidR="00DB07A2" w:rsidRPr="004E5C4E" w:rsidRDefault="008848F3" w:rsidP="006A473A">
      <w:pPr>
        <w:tabs>
          <w:tab w:val="left" w:pos="142"/>
        </w:tabs>
        <w:jc w:val="center"/>
        <w:rPr>
          <w:color w:val="872D4E" w:themeColor="accent6"/>
        </w:rPr>
      </w:pPr>
      <w:r w:rsidRPr="00F43079">
        <w:rPr>
          <w:noProof/>
          <w:lang w:val="en-GB" w:eastAsia="en-GB"/>
        </w:rPr>
        <mc:AlternateContent>
          <mc:Choice Requires="wps">
            <w:drawing>
              <wp:anchor distT="0" distB="0" distL="114300" distR="114300" simplePos="0" relativeHeight="251658240" behindDoc="0" locked="0" layoutInCell="1" allowOverlap="1" wp14:anchorId="53453803" wp14:editId="44A86F05">
                <wp:simplePos x="0" y="0"/>
                <wp:positionH relativeFrom="margin">
                  <wp:posOffset>-15240</wp:posOffset>
                </wp:positionH>
                <wp:positionV relativeFrom="page">
                  <wp:posOffset>6115050</wp:posOffset>
                </wp:positionV>
                <wp:extent cx="6286500" cy="2095500"/>
                <wp:effectExtent l="0" t="0" r="0" b="0"/>
                <wp:wrapNone/>
                <wp:docPr id="3" name="Text Box 3"/>
                <wp:cNvGraphicFramePr/>
                <a:graphic xmlns:a="http://schemas.openxmlformats.org/drawingml/2006/main">
                  <a:graphicData uri="http://schemas.microsoft.com/office/word/2010/wordprocessingShape">
                    <wps:wsp>
                      <wps:cNvSpPr txBox="1"/>
                      <wps:spPr>
                        <a:xfrm>
                          <a:off x="0" y="0"/>
                          <a:ext cx="6286500" cy="20955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sdt>
                            <w:sdtPr>
                              <w:rPr>
                                <w:color w:val="872D4E" w:themeColor="accent6"/>
                                <w:sz w:val="90"/>
                                <w:szCs w:val="90"/>
                              </w:rPr>
                              <w:alias w:val="Title"/>
                              <w:tag w:val=""/>
                              <w:id w:val="2130892022"/>
                              <w:dataBinding w:prefixMappings="xmlns:ns0='http://purl.org/dc/elements/1.1/' xmlns:ns1='http://schemas.openxmlformats.org/package/2006/metadata/core-properties' " w:xpath="/ns1:coreProperties[1]/ns0:title[1]" w:storeItemID="{6C3C8BC8-F283-45AE-878A-BAB7291924A1}"/>
                              <w:text/>
                            </w:sdtPr>
                            <w:sdtEndPr/>
                            <w:sdtContent>
                              <w:p w14:paraId="5345380D" w14:textId="52E508E2" w:rsidR="00DB07A2" w:rsidRPr="00AE6CBE" w:rsidRDefault="00AF65B6" w:rsidP="009164D0">
                                <w:pPr>
                                  <w:pStyle w:val="Title"/>
                                  <w:jc w:val="center"/>
                                  <w:rPr>
                                    <w:color w:val="872D4E" w:themeColor="accent6"/>
                                  </w:rPr>
                                </w:pPr>
                                <w:r w:rsidRPr="00AE6CBE">
                                  <w:rPr>
                                    <w:color w:val="872D4E" w:themeColor="accent6"/>
                                    <w:sz w:val="90"/>
                                    <w:szCs w:val="90"/>
                                  </w:rPr>
                                  <w:t xml:space="preserve">Horden Parish </w:t>
                                </w:r>
                                <w:r w:rsidR="009164D0" w:rsidRPr="00AE6CBE">
                                  <w:rPr>
                                    <w:color w:val="872D4E" w:themeColor="accent6"/>
                                    <w:sz w:val="90"/>
                                    <w:szCs w:val="90"/>
                                  </w:rPr>
                                  <w:t>C</w:t>
                                </w:r>
                                <w:r w:rsidRPr="00AE6CBE">
                                  <w:rPr>
                                    <w:color w:val="872D4E" w:themeColor="accent6"/>
                                    <w:sz w:val="90"/>
                                    <w:szCs w:val="90"/>
                                  </w:rPr>
                                  <w:t>ouncil       Annual Report 20</w:t>
                                </w:r>
                                <w:r w:rsidR="0013700C" w:rsidRPr="00AE6CBE">
                                  <w:rPr>
                                    <w:color w:val="872D4E" w:themeColor="accent6"/>
                                    <w:sz w:val="90"/>
                                    <w:szCs w:val="90"/>
                                  </w:rPr>
                                  <w:t>2</w:t>
                                </w:r>
                                <w:r w:rsidR="00F83792" w:rsidRPr="00AE6CBE">
                                  <w:rPr>
                                    <w:color w:val="872D4E" w:themeColor="accent6"/>
                                    <w:sz w:val="90"/>
                                    <w:szCs w:val="90"/>
                                  </w:rPr>
                                  <w:t>5</w:t>
                                </w:r>
                                <w:r w:rsidRPr="00AE6CBE">
                                  <w:rPr>
                                    <w:color w:val="872D4E" w:themeColor="accent6"/>
                                    <w:sz w:val="90"/>
                                    <w:szCs w:val="90"/>
                                  </w:rPr>
                                  <w:t>/</w:t>
                                </w:r>
                                <w:r w:rsidR="0013700C" w:rsidRPr="00AE6CBE">
                                  <w:rPr>
                                    <w:color w:val="872D4E" w:themeColor="accent6"/>
                                    <w:sz w:val="90"/>
                                    <w:szCs w:val="90"/>
                                  </w:rPr>
                                  <w:t>2</w:t>
                                </w:r>
                                <w:r w:rsidR="00F83792" w:rsidRPr="00AE6CBE">
                                  <w:rPr>
                                    <w:color w:val="872D4E" w:themeColor="accent6"/>
                                    <w:sz w:val="90"/>
                                    <w:szCs w:val="90"/>
                                  </w:rPr>
                                  <w:t>6</w:t>
                                </w:r>
                              </w:p>
                            </w:sdtContent>
                          </w:sdt>
                        </w:txbxContent>
                      </wps:txbx>
                      <wps:bodyPr rot="0" spcFirstLastPara="0" vertOverflow="overflow" horzOverflow="overflow" vert="horz" wrap="square" lIns="0" tIns="0" rIns="457200" bIns="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type w14:anchorId="53453803" id="_x0000_t202" coordsize="21600,21600" o:spt="202" path="m,l,21600r21600,l21600,xe">
                <v:stroke joinstyle="miter"/>
                <v:path gradientshapeok="t" o:connecttype="rect"/>
              </v:shapetype>
              <v:shape id="Text Box 3" o:spid="_x0000_s1026" type="#_x0000_t202" style="position:absolute;left:0;text-align:left;margin-left:-1.2pt;margin-top:481.5pt;width:495pt;height:165pt;z-index:251658240;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AoL7YwIAADMFAAAOAAAAZHJzL2Uyb0RvYy54bWysVN9v0zAQfkfif7D8TpMWOkbVdCqdhpCq&#10;bWJDe3Ydu41wfObsNil/PWcnaafByxAvzsX33e/7PL9qa8MOCn0FtuDjUc6ZshLKym4L/v3x5t0l&#10;Zz4IWwoDVhX8qDy/Wrx9M2/cTE1gB6ZUyMiJ9bPGFXwXgptlmZc7VQs/AqcsKTVgLQL94jYrUTTk&#10;vTbZJM8vsgawdAhSeU+3152SL5J/rZUMd1p7FZgpOOUW0onp3MQzW8zFbIvC7SrZpyH+IYtaVJaC&#10;nlxdiyDYHqs/XNWVRPCgw0hCnYHWlVSpBqpmnL+o5mEnnEq1UHO8O7XJ/z+38vbw4O6RhfYztDTA&#10;2JDG+Zmny1hPq7GOX8qUkZ5aeDy1TbWBSbq8mFxeTHNSSdJN8k/T+EN+srO5Qx++KKhZFAqONJfU&#10;LnFY+9BBB0iMZuGmMibNxljWUIj30zwZnDTk3NiIVWnKvZtz6kkKR6MixthvSrOqTBXEi7RfamWQ&#10;HQRthpBS2ZCKT34JHVGakniNYY8/Z/Ua466OITLYcDKuKwuYqn+RdvljSFl3eOr5s7qjGNpN2490&#10;A+WRJo3QkcA7eVPRNNbCh3uBtPU0QWJyuKNDG6CuQy9xtgP89bf7iKdlJC1nDbGo4P7nXqDizHy1&#10;tKaRcoOASfgw/Ui85WwzXNt9vQKawZgeCieTSGoMZhA1Qv1ELF/GUKQSVlLAgodBXIWO0PRKSLVc&#10;JhCxy4mwtg9ORtdxJHHBHtsnga7fwkALfAsDycTsxTJ22GhpYbkPoKu0qbGrXSv7bhMz0673r0ik&#10;/vP/hDq/dYvfAAAA//8DAFBLAwQUAAYACAAAACEAJ9hWBt8AAAALAQAADwAAAGRycy9kb3ducmV2&#10;LnhtbEyPwU7DMAyG70i8Q2QkbltKN0pbmk4IiQvapFF4gKzxmorGqZpsKzw95gRH259+f3+1md0g&#10;zjiF3pOCu2UCAqn1pqdOwcf7yyIHEaImowdPqOALA2zq66tKl8Zf6A3PTewEh1AotQIb41hKGVqL&#10;ToelH5H4dvST05HHqZNm0hcOd4NMkySTTvfEH6we8dli+9mcnILv1+l+d1yn28JudysTsMtDs1fq&#10;9mZ+egQRcY5/MPzqszrU7HTwJzJBDAoW6ZpJBUW24k4MFPlDBuLAZFrwStaV/N+h/gEAAP//AwBQ&#10;SwECLQAUAAYACAAAACEAtoM4kv4AAADhAQAAEwAAAAAAAAAAAAAAAAAAAAAAW0NvbnRlbnRfVHlw&#10;ZXNdLnhtbFBLAQItABQABgAIAAAAIQA4/SH/1gAAAJQBAAALAAAAAAAAAAAAAAAAAC8BAABfcmVs&#10;cy8ucmVsc1BLAQItABQABgAIAAAAIQCMAoL7YwIAADMFAAAOAAAAAAAAAAAAAAAAAC4CAABkcnMv&#10;ZTJvRG9jLnhtbFBLAQItABQABgAIAAAAIQAn2FYG3wAAAAsBAAAPAAAAAAAAAAAAAAAAAL0EAABk&#10;cnMvZG93bnJldi54bWxQSwUGAAAAAAQABADzAAAAyQUAAAAA&#10;" filled="f" stroked="f" strokeweight=".5pt">
                <v:textbox inset="0,0,36pt,0">
                  <w:txbxContent>
                    <w:sdt>
                      <w:sdtPr>
                        <w:rPr>
                          <w:color w:val="872D4E" w:themeColor="accent6"/>
                          <w:sz w:val="90"/>
                          <w:szCs w:val="90"/>
                        </w:rPr>
                        <w:alias w:val="Title"/>
                        <w:tag w:val=""/>
                        <w:id w:val="2130892022"/>
                        <w:dataBinding w:prefixMappings="xmlns:ns0='http://purl.org/dc/elements/1.1/' xmlns:ns1='http://schemas.openxmlformats.org/package/2006/metadata/core-properties' " w:xpath="/ns1:coreProperties[1]/ns0:title[1]" w:storeItemID="{6C3C8BC8-F283-45AE-878A-BAB7291924A1}"/>
                        <w:text/>
                      </w:sdtPr>
                      <w:sdtEndPr/>
                      <w:sdtContent>
                        <w:p w14:paraId="5345380D" w14:textId="52E508E2" w:rsidR="00DB07A2" w:rsidRPr="00AE6CBE" w:rsidRDefault="00AF65B6" w:rsidP="009164D0">
                          <w:pPr>
                            <w:pStyle w:val="Title"/>
                            <w:jc w:val="center"/>
                            <w:rPr>
                              <w:color w:val="872D4E" w:themeColor="accent6"/>
                            </w:rPr>
                          </w:pPr>
                          <w:r w:rsidRPr="00AE6CBE">
                            <w:rPr>
                              <w:color w:val="872D4E" w:themeColor="accent6"/>
                              <w:sz w:val="90"/>
                              <w:szCs w:val="90"/>
                            </w:rPr>
                            <w:t xml:space="preserve">Horden Parish </w:t>
                          </w:r>
                          <w:r w:rsidR="009164D0" w:rsidRPr="00AE6CBE">
                            <w:rPr>
                              <w:color w:val="872D4E" w:themeColor="accent6"/>
                              <w:sz w:val="90"/>
                              <w:szCs w:val="90"/>
                            </w:rPr>
                            <w:t>C</w:t>
                          </w:r>
                          <w:r w:rsidRPr="00AE6CBE">
                            <w:rPr>
                              <w:color w:val="872D4E" w:themeColor="accent6"/>
                              <w:sz w:val="90"/>
                              <w:szCs w:val="90"/>
                            </w:rPr>
                            <w:t>ouncil       Annual Report 20</w:t>
                          </w:r>
                          <w:r w:rsidR="0013700C" w:rsidRPr="00AE6CBE">
                            <w:rPr>
                              <w:color w:val="872D4E" w:themeColor="accent6"/>
                              <w:sz w:val="90"/>
                              <w:szCs w:val="90"/>
                            </w:rPr>
                            <w:t>2</w:t>
                          </w:r>
                          <w:r w:rsidR="00F83792" w:rsidRPr="00AE6CBE">
                            <w:rPr>
                              <w:color w:val="872D4E" w:themeColor="accent6"/>
                              <w:sz w:val="90"/>
                              <w:szCs w:val="90"/>
                            </w:rPr>
                            <w:t>5</w:t>
                          </w:r>
                          <w:r w:rsidRPr="00AE6CBE">
                            <w:rPr>
                              <w:color w:val="872D4E" w:themeColor="accent6"/>
                              <w:sz w:val="90"/>
                              <w:szCs w:val="90"/>
                            </w:rPr>
                            <w:t>/</w:t>
                          </w:r>
                          <w:r w:rsidR="0013700C" w:rsidRPr="00AE6CBE">
                            <w:rPr>
                              <w:color w:val="872D4E" w:themeColor="accent6"/>
                              <w:sz w:val="90"/>
                              <w:szCs w:val="90"/>
                            </w:rPr>
                            <w:t>2</w:t>
                          </w:r>
                          <w:r w:rsidR="00F83792" w:rsidRPr="00AE6CBE">
                            <w:rPr>
                              <w:color w:val="872D4E" w:themeColor="accent6"/>
                              <w:sz w:val="90"/>
                              <w:szCs w:val="90"/>
                            </w:rPr>
                            <w:t>6</w:t>
                          </w:r>
                        </w:p>
                      </w:sdtContent>
                    </w:sdt>
                  </w:txbxContent>
                </v:textbox>
                <w10:wrap anchorx="margin" anchory="page"/>
              </v:shape>
            </w:pict>
          </mc:Fallback>
        </mc:AlternateContent>
      </w:r>
      <w:sdt>
        <w:sdtPr>
          <w:rPr>
            <w:color w:val="872D4E" w:themeColor="accent6"/>
          </w:rPr>
          <w:id w:val="-140347531"/>
          <w:docPartObj>
            <w:docPartGallery w:val="Cover Pages"/>
            <w:docPartUnique/>
          </w:docPartObj>
        </w:sdtPr>
        <w:sdtEndPr/>
        <w:sdtContent>
          <w:r w:rsidR="009164D0" w:rsidRPr="004E5C4E">
            <w:rPr>
              <w:noProof/>
              <w:color w:val="872D4E" w:themeColor="accent6"/>
            </w:rPr>
            <w:drawing>
              <wp:inline distT="0" distB="0" distL="0" distR="0" wp14:anchorId="3CD862C8" wp14:editId="08682A13">
                <wp:extent cx="3922778" cy="3922778"/>
                <wp:effectExtent l="0" t="0" r="1905" b="190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11"/>
                        <a:stretch>
                          <a:fillRect/>
                        </a:stretch>
                      </pic:blipFill>
                      <pic:spPr>
                        <a:xfrm>
                          <a:off x="0" y="0"/>
                          <a:ext cx="3922778" cy="3922778"/>
                        </a:xfrm>
                        <a:prstGeom prst="rect">
                          <a:avLst/>
                        </a:prstGeom>
                      </pic:spPr>
                    </pic:pic>
                  </a:graphicData>
                </a:graphic>
              </wp:inline>
            </w:drawing>
          </w:r>
          <w:r w:rsidR="00E210C0" w:rsidRPr="004E5C4E">
            <w:rPr>
              <w:color w:val="872D4E" w:themeColor="accent6"/>
            </w:rPr>
            <w:br w:type="page"/>
          </w:r>
        </w:sdtContent>
      </w:sdt>
      <w:r w:rsidR="00F43079" w:rsidRPr="004E5C4E">
        <w:rPr>
          <w:rFonts w:ascii="Arial" w:hAnsi="Arial" w:cs="Arial"/>
          <w:color w:val="872D4E" w:themeColor="accent6"/>
          <w:sz w:val="40"/>
          <w:szCs w:val="40"/>
          <w:u w:val="single"/>
        </w:rPr>
        <w:t>Content</w:t>
      </w:r>
      <w:r w:rsidR="00CA5E0F" w:rsidRPr="004E5C4E">
        <w:rPr>
          <w:rFonts w:ascii="Arial" w:hAnsi="Arial" w:cs="Arial"/>
          <w:color w:val="872D4E" w:themeColor="accent6"/>
          <w:sz w:val="40"/>
          <w:szCs w:val="40"/>
          <w:u w:val="single"/>
        </w:rPr>
        <w:t>s</w:t>
      </w:r>
      <w:r w:rsidR="00CA5E0F" w:rsidRPr="004E5C4E">
        <w:rPr>
          <w:rFonts w:ascii="Arial" w:hAnsi="Arial" w:cs="Arial"/>
          <w:color w:val="872D4E" w:themeColor="accent6"/>
          <w:sz w:val="40"/>
          <w:szCs w:val="40"/>
        </w:rPr>
        <w:tab/>
      </w:r>
      <w:r w:rsidR="00CA5E0F" w:rsidRPr="004E5C4E">
        <w:rPr>
          <w:rFonts w:ascii="Arial" w:hAnsi="Arial" w:cs="Arial"/>
          <w:color w:val="872D4E" w:themeColor="accent6"/>
          <w:sz w:val="40"/>
          <w:szCs w:val="40"/>
        </w:rPr>
        <w:tab/>
      </w:r>
      <w:r w:rsidR="00CA5E0F" w:rsidRPr="004E5C4E">
        <w:rPr>
          <w:rFonts w:ascii="Arial" w:hAnsi="Arial" w:cs="Arial"/>
          <w:color w:val="872D4E" w:themeColor="accent6"/>
          <w:sz w:val="40"/>
          <w:szCs w:val="40"/>
        </w:rPr>
        <w:tab/>
      </w:r>
      <w:r w:rsidR="00CA5E0F" w:rsidRPr="004E5C4E">
        <w:rPr>
          <w:rFonts w:ascii="Arial" w:hAnsi="Arial" w:cs="Arial"/>
          <w:color w:val="872D4E" w:themeColor="accent6"/>
          <w:sz w:val="40"/>
          <w:szCs w:val="40"/>
        </w:rPr>
        <w:tab/>
      </w:r>
      <w:r w:rsidR="00CA5E0F" w:rsidRPr="004E5C4E">
        <w:rPr>
          <w:rFonts w:ascii="Arial" w:hAnsi="Arial" w:cs="Arial"/>
          <w:color w:val="872D4E" w:themeColor="accent6"/>
          <w:sz w:val="40"/>
          <w:szCs w:val="40"/>
        </w:rPr>
        <w:tab/>
      </w:r>
      <w:r w:rsidR="00CA5E0F" w:rsidRPr="004E5C4E">
        <w:rPr>
          <w:rFonts w:ascii="Arial" w:hAnsi="Arial" w:cs="Arial"/>
          <w:color w:val="872D4E" w:themeColor="accent6"/>
          <w:sz w:val="40"/>
          <w:szCs w:val="40"/>
          <w:u w:val="single"/>
        </w:rPr>
        <w:t>Page</w:t>
      </w:r>
    </w:p>
    <w:p w14:paraId="534536FE" w14:textId="77777777" w:rsidR="00CA0014" w:rsidRPr="004E5C4E" w:rsidRDefault="00CA0014" w:rsidP="00F43079">
      <w:pPr>
        <w:rPr>
          <w:color w:val="872D4E" w:themeColor="accent6"/>
        </w:rPr>
      </w:pPr>
    </w:p>
    <w:p w14:paraId="534536FF" w14:textId="13973A10" w:rsidR="00CA0014" w:rsidRPr="004E5C4E" w:rsidRDefault="00CA0014" w:rsidP="00F43079">
      <w:pPr>
        <w:rPr>
          <w:rFonts w:asciiTheme="majorHAnsi" w:hAnsiTheme="majorHAnsi" w:cstheme="majorHAnsi"/>
          <w:color w:val="872D4E" w:themeColor="accent6"/>
          <w:sz w:val="28"/>
          <w:szCs w:val="28"/>
        </w:rPr>
      </w:pPr>
      <w:r w:rsidRPr="004E5C4E">
        <w:rPr>
          <w:rFonts w:asciiTheme="majorHAnsi" w:hAnsiTheme="majorHAnsi" w:cstheme="majorHAnsi"/>
          <w:color w:val="872D4E" w:themeColor="accent6"/>
          <w:sz w:val="28"/>
          <w:szCs w:val="28"/>
        </w:rPr>
        <w:t>Message from the Chairma</w:t>
      </w:r>
      <w:r w:rsidR="00CA5E0F" w:rsidRPr="004E5C4E">
        <w:rPr>
          <w:rFonts w:asciiTheme="majorHAnsi" w:hAnsiTheme="majorHAnsi" w:cstheme="majorHAnsi"/>
          <w:color w:val="872D4E" w:themeColor="accent6"/>
          <w:sz w:val="28"/>
          <w:szCs w:val="28"/>
        </w:rPr>
        <w:t>n</w:t>
      </w:r>
      <w:r w:rsidR="00CA5E0F" w:rsidRPr="004E5C4E">
        <w:rPr>
          <w:rFonts w:asciiTheme="majorHAnsi" w:hAnsiTheme="majorHAnsi" w:cstheme="majorHAnsi"/>
          <w:color w:val="872D4E" w:themeColor="accent6"/>
          <w:sz w:val="28"/>
          <w:szCs w:val="28"/>
        </w:rPr>
        <w:tab/>
      </w:r>
      <w:r w:rsidR="00CA5E0F" w:rsidRPr="004E5C4E">
        <w:rPr>
          <w:rFonts w:asciiTheme="majorHAnsi" w:hAnsiTheme="majorHAnsi" w:cstheme="majorHAnsi"/>
          <w:color w:val="872D4E" w:themeColor="accent6"/>
          <w:sz w:val="28"/>
          <w:szCs w:val="28"/>
        </w:rPr>
        <w:tab/>
      </w:r>
      <w:r w:rsidR="00CA5E0F" w:rsidRPr="004E5C4E">
        <w:rPr>
          <w:rFonts w:asciiTheme="majorHAnsi" w:hAnsiTheme="majorHAnsi" w:cstheme="majorHAnsi"/>
          <w:color w:val="872D4E" w:themeColor="accent6"/>
          <w:sz w:val="28"/>
          <w:szCs w:val="28"/>
        </w:rPr>
        <w:tab/>
      </w:r>
      <w:r w:rsidR="00CA5E0F" w:rsidRPr="004E5C4E">
        <w:rPr>
          <w:rFonts w:asciiTheme="majorHAnsi" w:hAnsiTheme="majorHAnsi" w:cstheme="majorHAnsi"/>
          <w:color w:val="872D4E" w:themeColor="accent6"/>
          <w:sz w:val="28"/>
          <w:szCs w:val="28"/>
        </w:rPr>
        <w:tab/>
      </w:r>
      <w:r w:rsidR="00CA5E0F" w:rsidRPr="004E5C4E">
        <w:rPr>
          <w:rFonts w:asciiTheme="majorHAnsi" w:hAnsiTheme="majorHAnsi" w:cstheme="majorHAnsi"/>
          <w:color w:val="872D4E" w:themeColor="accent6"/>
          <w:sz w:val="28"/>
          <w:szCs w:val="28"/>
        </w:rPr>
        <w:tab/>
      </w:r>
      <w:r w:rsidR="006A473A" w:rsidRPr="004E5C4E">
        <w:rPr>
          <w:rFonts w:asciiTheme="majorHAnsi" w:hAnsiTheme="majorHAnsi" w:cstheme="majorHAnsi"/>
          <w:color w:val="872D4E" w:themeColor="accent6"/>
          <w:sz w:val="28"/>
          <w:szCs w:val="28"/>
        </w:rPr>
        <w:tab/>
      </w:r>
      <w:r w:rsidR="00CA5E0F" w:rsidRPr="004E5C4E">
        <w:rPr>
          <w:rFonts w:asciiTheme="majorHAnsi" w:hAnsiTheme="majorHAnsi" w:cstheme="majorHAnsi"/>
          <w:color w:val="872D4E" w:themeColor="accent6"/>
          <w:sz w:val="28"/>
          <w:szCs w:val="28"/>
        </w:rPr>
        <w:t>3</w:t>
      </w:r>
    </w:p>
    <w:p w14:paraId="53453700" w14:textId="2B9B237F" w:rsidR="00CA0014" w:rsidRPr="004E5C4E" w:rsidRDefault="00CA0014" w:rsidP="00F43079">
      <w:pPr>
        <w:rPr>
          <w:rFonts w:asciiTheme="majorHAnsi" w:hAnsiTheme="majorHAnsi" w:cstheme="majorHAnsi"/>
          <w:color w:val="872D4E" w:themeColor="accent6"/>
          <w:sz w:val="28"/>
          <w:szCs w:val="28"/>
        </w:rPr>
      </w:pPr>
      <w:r w:rsidRPr="004E5C4E">
        <w:rPr>
          <w:rFonts w:asciiTheme="majorHAnsi" w:hAnsiTheme="majorHAnsi" w:cstheme="majorHAnsi"/>
          <w:color w:val="872D4E" w:themeColor="accent6"/>
          <w:sz w:val="28"/>
          <w:szCs w:val="28"/>
        </w:rPr>
        <w:t>About U</w:t>
      </w:r>
      <w:r w:rsidR="00CA5E0F" w:rsidRPr="004E5C4E">
        <w:rPr>
          <w:rFonts w:asciiTheme="majorHAnsi" w:hAnsiTheme="majorHAnsi" w:cstheme="majorHAnsi"/>
          <w:color w:val="872D4E" w:themeColor="accent6"/>
          <w:sz w:val="28"/>
          <w:szCs w:val="28"/>
        </w:rPr>
        <w:t>s</w:t>
      </w:r>
      <w:r w:rsidR="00CA5E0F" w:rsidRPr="004E5C4E">
        <w:rPr>
          <w:rFonts w:asciiTheme="majorHAnsi" w:hAnsiTheme="majorHAnsi" w:cstheme="majorHAnsi"/>
          <w:color w:val="872D4E" w:themeColor="accent6"/>
          <w:sz w:val="28"/>
          <w:szCs w:val="28"/>
        </w:rPr>
        <w:tab/>
      </w:r>
      <w:r w:rsidR="00CA5E0F" w:rsidRPr="004E5C4E">
        <w:rPr>
          <w:rFonts w:asciiTheme="majorHAnsi" w:hAnsiTheme="majorHAnsi" w:cstheme="majorHAnsi"/>
          <w:color w:val="872D4E" w:themeColor="accent6"/>
          <w:sz w:val="28"/>
          <w:szCs w:val="28"/>
        </w:rPr>
        <w:tab/>
      </w:r>
      <w:r w:rsidR="00CA5E0F" w:rsidRPr="004E5C4E">
        <w:rPr>
          <w:rFonts w:asciiTheme="majorHAnsi" w:hAnsiTheme="majorHAnsi" w:cstheme="majorHAnsi"/>
          <w:color w:val="872D4E" w:themeColor="accent6"/>
          <w:sz w:val="28"/>
          <w:szCs w:val="28"/>
        </w:rPr>
        <w:tab/>
      </w:r>
      <w:r w:rsidR="00CA5E0F" w:rsidRPr="004E5C4E">
        <w:rPr>
          <w:rFonts w:asciiTheme="majorHAnsi" w:hAnsiTheme="majorHAnsi" w:cstheme="majorHAnsi"/>
          <w:color w:val="872D4E" w:themeColor="accent6"/>
          <w:sz w:val="28"/>
          <w:szCs w:val="28"/>
        </w:rPr>
        <w:tab/>
      </w:r>
      <w:r w:rsidR="00CA5E0F" w:rsidRPr="004E5C4E">
        <w:rPr>
          <w:rFonts w:asciiTheme="majorHAnsi" w:hAnsiTheme="majorHAnsi" w:cstheme="majorHAnsi"/>
          <w:color w:val="872D4E" w:themeColor="accent6"/>
          <w:sz w:val="28"/>
          <w:szCs w:val="28"/>
        </w:rPr>
        <w:tab/>
      </w:r>
      <w:r w:rsidR="00CA5E0F" w:rsidRPr="004E5C4E">
        <w:rPr>
          <w:rFonts w:asciiTheme="majorHAnsi" w:hAnsiTheme="majorHAnsi" w:cstheme="majorHAnsi"/>
          <w:color w:val="872D4E" w:themeColor="accent6"/>
          <w:sz w:val="28"/>
          <w:szCs w:val="28"/>
        </w:rPr>
        <w:tab/>
      </w:r>
      <w:r w:rsidR="00CA5E0F" w:rsidRPr="004E5C4E">
        <w:rPr>
          <w:rFonts w:asciiTheme="majorHAnsi" w:hAnsiTheme="majorHAnsi" w:cstheme="majorHAnsi"/>
          <w:color w:val="872D4E" w:themeColor="accent6"/>
          <w:sz w:val="28"/>
          <w:szCs w:val="28"/>
        </w:rPr>
        <w:tab/>
      </w:r>
      <w:r w:rsidR="00CA5E0F" w:rsidRPr="004E5C4E">
        <w:rPr>
          <w:rFonts w:asciiTheme="majorHAnsi" w:hAnsiTheme="majorHAnsi" w:cstheme="majorHAnsi"/>
          <w:color w:val="872D4E" w:themeColor="accent6"/>
          <w:sz w:val="28"/>
          <w:szCs w:val="28"/>
        </w:rPr>
        <w:tab/>
      </w:r>
      <w:r w:rsidR="006A473A" w:rsidRPr="004E5C4E">
        <w:rPr>
          <w:rFonts w:asciiTheme="majorHAnsi" w:hAnsiTheme="majorHAnsi" w:cstheme="majorHAnsi"/>
          <w:color w:val="872D4E" w:themeColor="accent6"/>
          <w:sz w:val="28"/>
          <w:szCs w:val="28"/>
        </w:rPr>
        <w:tab/>
      </w:r>
      <w:r w:rsidR="00CA5E0F" w:rsidRPr="004E5C4E">
        <w:rPr>
          <w:rFonts w:asciiTheme="majorHAnsi" w:hAnsiTheme="majorHAnsi" w:cstheme="majorHAnsi"/>
          <w:color w:val="872D4E" w:themeColor="accent6"/>
          <w:sz w:val="28"/>
          <w:szCs w:val="28"/>
        </w:rPr>
        <w:t>4</w:t>
      </w:r>
    </w:p>
    <w:p w14:paraId="53453701" w14:textId="56FB5F24" w:rsidR="00CA0014" w:rsidRPr="004E5C4E" w:rsidRDefault="00CA0014" w:rsidP="00F43079">
      <w:pPr>
        <w:rPr>
          <w:rFonts w:asciiTheme="majorHAnsi" w:hAnsiTheme="majorHAnsi" w:cstheme="majorHAnsi"/>
          <w:color w:val="872D4E" w:themeColor="accent6"/>
          <w:sz w:val="28"/>
          <w:szCs w:val="28"/>
        </w:rPr>
      </w:pPr>
      <w:r w:rsidRPr="004E5C4E">
        <w:rPr>
          <w:rFonts w:asciiTheme="majorHAnsi" w:hAnsiTheme="majorHAnsi" w:cstheme="majorHAnsi"/>
          <w:color w:val="872D4E" w:themeColor="accent6"/>
          <w:sz w:val="28"/>
          <w:szCs w:val="28"/>
        </w:rPr>
        <w:t>Introduction</w:t>
      </w:r>
      <w:r w:rsidR="00CA5E0F" w:rsidRPr="004E5C4E">
        <w:rPr>
          <w:rFonts w:asciiTheme="majorHAnsi" w:hAnsiTheme="majorHAnsi" w:cstheme="majorHAnsi"/>
          <w:color w:val="872D4E" w:themeColor="accent6"/>
          <w:sz w:val="28"/>
          <w:szCs w:val="28"/>
        </w:rPr>
        <w:tab/>
      </w:r>
      <w:r w:rsidR="00CA5E0F" w:rsidRPr="004E5C4E">
        <w:rPr>
          <w:rFonts w:asciiTheme="majorHAnsi" w:hAnsiTheme="majorHAnsi" w:cstheme="majorHAnsi"/>
          <w:color w:val="872D4E" w:themeColor="accent6"/>
          <w:sz w:val="28"/>
          <w:szCs w:val="28"/>
        </w:rPr>
        <w:tab/>
      </w:r>
      <w:r w:rsidR="00CA5E0F" w:rsidRPr="004E5C4E">
        <w:rPr>
          <w:rFonts w:asciiTheme="majorHAnsi" w:hAnsiTheme="majorHAnsi" w:cstheme="majorHAnsi"/>
          <w:color w:val="872D4E" w:themeColor="accent6"/>
          <w:sz w:val="28"/>
          <w:szCs w:val="28"/>
        </w:rPr>
        <w:tab/>
      </w:r>
      <w:r w:rsidR="00CA5E0F" w:rsidRPr="004E5C4E">
        <w:rPr>
          <w:rFonts w:asciiTheme="majorHAnsi" w:hAnsiTheme="majorHAnsi" w:cstheme="majorHAnsi"/>
          <w:color w:val="872D4E" w:themeColor="accent6"/>
          <w:sz w:val="28"/>
          <w:szCs w:val="28"/>
        </w:rPr>
        <w:tab/>
      </w:r>
      <w:r w:rsidR="00CA5E0F" w:rsidRPr="004E5C4E">
        <w:rPr>
          <w:rFonts w:asciiTheme="majorHAnsi" w:hAnsiTheme="majorHAnsi" w:cstheme="majorHAnsi"/>
          <w:color w:val="872D4E" w:themeColor="accent6"/>
          <w:sz w:val="28"/>
          <w:szCs w:val="28"/>
        </w:rPr>
        <w:tab/>
      </w:r>
      <w:r w:rsidR="00CA5E0F" w:rsidRPr="004E5C4E">
        <w:rPr>
          <w:rFonts w:asciiTheme="majorHAnsi" w:hAnsiTheme="majorHAnsi" w:cstheme="majorHAnsi"/>
          <w:color w:val="872D4E" w:themeColor="accent6"/>
          <w:sz w:val="28"/>
          <w:szCs w:val="28"/>
        </w:rPr>
        <w:tab/>
      </w:r>
      <w:r w:rsidR="00CA5E0F" w:rsidRPr="004E5C4E">
        <w:rPr>
          <w:rFonts w:asciiTheme="majorHAnsi" w:hAnsiTheme="majorHAnsi" w:cstheme="majorHAnsi"/>
          <w:color w:val="872D4E" w:themeColor="accent6"/>
          <w:sz w:val="28"/>
          <w:szCs w:val="28"/>
        </w:rPr>
        <w:tab/>
      </w:r>
      <w:r w:rsidR="006A473A" w:rsidRPr="004E5C4E">
        <w:rPr>
          <w:rFonts w:asciiTheme="majorHAnsi" w:hAnsiTheme="majorHAnsi" w:cstheme="majorHAnsi"/>
          <w:color w:val="872D4E" w:themeColor="accent6"/>
          <w:sz w:val="28"/>
          <w:szCs w:val="28"/>
        </w:rPr>
        <w:tab/>
      </w:r>
      <w:r w:rsidR="00680724" w:rsidRPr="004E5C4E">
        <w:rPr>
          <w:rFonts w:asciiTheme="majorHAnsi" w:hAnsiTheme="majorHAnsi" w:cstheme="majorHAnsi"/>
          <w:color w:val="872D4E" w:themeColor="accent6"/>
          <w:sz w:val="28"/>
          <w:szCs w:val="28"/>
        </w:rPr>
        <w:t>4</w:t>
      </w:r>
    </w:p>
    <w:p w14:paraId="53453702" w14:textId="77777777" w:rsidR="00CA0014" w:rsidRPr="004E5C4E" w:rsidRDefault="00CA0014" w:rsidP="00F43079">
      <w:pPr>
        <w:rPr>
          <w:rFonts w:asciiTheme="majorHAnsi" w:hAnsiTheme="majorHAnsi" w:cstheme="majorHAnsi"/>
          <w:color w:val="872D4E" w:themeColor="accent6"/>
          <w:sz w:val="28"/>
          <w:szCs w:val="28"/>
        </w:rPr>
      </w:pPr>
    </w:p>
    <w:p w14:paraId="53453703" w14:textId="00B2581D" w:rsidR="00CA0014" w:rsidRPr="004E5C4E" w:rsidRDefault="00CA0014" w:rsidP="00F43079">
      <w:pPr>
        <w:rPr>
          <w:rFonts w:asciiTheme="majorHAnsi" w:hAnsiTheme="majorHAnsi" w:cstheme="majorHAnsi"/>
          <w:color w:val="872D4E" w:themeColor="accent6"/>
          <w:sz w:val="28"/>
          <w:szCs w:val="28"/>
          <w:u w:val="single"/>
        </w:rPr>
      </w:pPr>
      <w:r w:rsidRPr="004E5C4E">
        <w:rPr>
          <w:rFonts w:asciiTheme="majorHAnsi" w:hAnsiTheme="majorHAnsi" w:cstheme="majorHAnsi"/>
          <w:color w:val="872D4E" w:themeColor="accent6"/>
          <w:sz w:val="28"/>
          <w:szCs w:val="28"/>
          <w:u w:val="single"/>
        </w:rPr>
        <w:t>Review of 20</w:t>
      </w:r>
      <w:r w:rsidR="0013700C" w:rsidRPr="004E5C4E">
        <w:rPr>
          <w:rFonts w:asciiTheme="majorHAnsi" w:hAnsiTheme="majorHAnsi" w:cstheme="majorHAnsi"/>
          <w:color w:val="872D4E" w:themeColor="accent6"/>
          <w:sz w:val="28"/>
          <w:szCs w:val="28"/>
          <w:u w:val="single"/>
        </w:rPr>
        <w:t>2</w:t>
      </w:r>
      <w:r w:rsidR="00F83792" w:rsidRPr="004E5C4E">
        <w:rPr>
          <w:rFonts w:asciiTheme="majorHAnsi" w:hAnsiTheme="majorHAnsi" w:cstheme="majorHAnsi"/>
          <w:color w:val="872D4E" w:themeColor="accent6"/>
          <w:sz w:val="28"/>
          <w:szCs w:val="28"/>
          <w:u w:val="single"/>
        </w:rPr>
        <w:t>5</w:t>
      </w:r>
      <w:r w:rsidRPr="004E5C4E">
        <w:rPr>
          <w:rFonts w:asciiTheme="majorHAnsi" w:hAnsiTheme="majorHAnsi" w:cstheme="majorHAnsi"/>
          <w:color w:val="872D4E" w:themeColor="accent6"/>
          <w:sz w:val="28"/>
          <w:szCs w:val="28"/>
          <w:u w:val="single"/>
        </w:rPr>
        <w:t>/</w:t>
      </w:r>
      <w:r w:rsidR="0013700C" w:rsidRPr="004E5C4E">
        <w:rPr>
          <w:rFonts w:asciiTheme="majorHAnsi" w:hAnsiTheme="majorHAnsi" w:cstheme="majorHAnsi"/>
          <w:color w:val="872D4E" w:themeColor="accent6"/>
          <w:sz w:val="28"/>
          <w:szCs w:val="28"/>
          <w:u w:val="single"/>
        </w:rPr>
        <w:t>2</w:t>
      </w:r>
      <w:r w:rsidR="00F83792" w:rsidRPr="004E5C4E">
        <w:rPr>
          <w:rFonts w:asciiTheme="majorHAnsi" w:hAnsiTheme="majorHAnsi" w:cstheme="majorHAnsi"/>
          <w:color w:val="872D4E" w:themeColor="accent6"/>
          <w:sz w:val="28"/>
          <w:szCs w:val="28"/>
          <w:u w:val="single"/>
        </w:rPr>
        <w:t>6</w:t>
      </w:r>
    </w:p>
    <w:p w14:paraId="53453704" w14:textId="133A2759" w:rsidR="00CA0014" w:rsidRPr="004E5C4E" w:rsidRDefault="00CA0014" w:rsidP="00F43079">
      <w:pPr>
        <w:rPr>
          <w:rFonts w:asciiTheme="majorHAnsi" w:hAnsiTheme="majorHAnsi" w:cstheme="majorHAnsi"/>
          <w:color w:val="872D4E" w:themeColor="accent6"/>
          <w:sz w:val="28"/>
          <w:szCs w:val="28"/>
        </w:rPr>
      </w:pPr>
      <w:r w:rsidRPr="004E5C4E">
        <w:rPr>
          <w:rFonts w:asciiTheme="majorHAnsi" w:hAnsiTheme="majorHAnsi" w:cstheme="majorHAnsi"/>
          <w:color w:val="872D4E" w:themeColor="accent6"/>
          <w:sz w:val="28"/>
          <w:szCs w:val="28"/>
        </w:rPr>
        <w:t>Welfare Park</w:t>
      </w:r>
      <w:r w:rsidR="00A679B6" w:rsidRPr="004E5C4E">
        <w:rPr>
          <w:rFonts w:asciiTheme="majorHAnsi" w:hAnsiTheme="majorHAnsi" w:cstheme="majorHAnsi"/>
          <w:color w:val="872D4E" w:themeColor="accent6"/>
          <w:sz w:val="28"/>
          <w:szCs w:val="28"/>
        </w:rPr>
        <w:tab/>
      </w:r>
      <w:r w:rsidR="00A679B6" w:rsidRPr="004E5C4E">
        <w:rPr>
          <w:rFonts w:asciiTheme="majorHAnsi" w:hAnsiTheme="majorHAnsi" w:cstheme="majorHAnsi"/>
          <w:color w:val="872D4E" w:themeColor="accent6"/>
          <w:sz w:val="28"/>
          <w:szCs w:val="28"/>
        </w:rPr>
        <w:tab/>
      </w:r>
      <w:r w:rsidR="00A679B6" w:rsidRPr="004E5C4E">
        <w:rPr>
          <w:rFonts w:asciiTheme="majorHAnsi" w:hAnsiTheme="majorHAnsi" w:cstheme="majorHAnsi"/>
          <w:color w:val="872D4E" w:themeColor="accent6"/>
          <w:sz w:val="28"/>
          <w:szCs w:val="28"/>
        </w:rPr>
        <w:tab/>
      </w:r>
      <w:r w:rsidR="00A679B6" w:rsidRPr="004E5C4E">
        <w:rPr>
          <w:rFonts w:asciiTheme="majorHAnsi" w:hAnsiTheme="majorHAnsi" w:cstheme="majorHAnsi"/>
          <w:color w:val="872D4E" w:themeColor="accent6"/>
          <w:sz w:val="28"/>
          <w:szCs w:val="28"/>
        </w:rPr>
        <w:tab/>
      </w:r>
      <w:r w:rsidR="00A679B6" w:rsidRPr="004E5C4E">
        <w:rPr>
          <w:rFonts w:asciiTheme="majorHAnsi" w:hAnsiTheme="majorHAnsi" w:cstheme="majorHAnsi"/>
          <w:color w:val="872D4E" w:themeColor="accent6"/>
          <w:sz w:val="28"/>
          <w:szCs w:val="28"/>
        </w:rPr>
        <w:tab/>
      </w:r>
      <w:r w:rsidR="00A679B6" w:rsidRPr="004E5C4E">
        <w:rPr>
          <w:rFonts w:asciiTheme="majorHAnsi" w:hAnsiTheme="majorHAnsi" w:cstheme="majorHAnsi"/>
          <w:color w:val="872D4E" w:themeColor="accent6"/>
          <w:sz w:val="28"/>
          <w:szCs w:val="28"/>
        </w:rPr>
        <w:tab/>
      </w:r>
      <w:r w:rsidR="00A679B6" w:rsidRPr="004E5C4E">
        <w:rPr>
          <w:rFonts w:asciiTheme="majorHAnsi" w:hAnsiTheme="majorHAnsi" w:cstheme="majorHAnsi"/>
          <w:color w:val="872D4E" w:themeColor="accent6"/>
          <w:sz w:val="28"/>
          <w:szCs w:val="28"/>
        </w:rPr>
        <w:tab/>
      </w:r>
      <w:r w:rsidR="006A473A" w:rsidRPr="004E5C4E">
        <w:rPr>
          <w:rFonts w:asciiTheme="majorHAnsi" w:hAnsiTheme="majorHAnsi" w:cstheme="majorHAnsi"/>
          <w:color w:val="872D4E" w:themeColor="accent6"/>
          <w:sz w:val="28"/>
          <w:szCs w:val="28"/>
        </w:rPr>
        <w:tab/>
      </w:r>
      <w:r w:rsidR="00056FBA" w:rsidRPr="004E5C4E">
        <w:rPr>
          <w:rFonts w:asciiTheme="majorHAnsi" w:hAnsiTheme="majorHAnsi" w:cstheme="majorHAnsi"/>
          <w:color w:val="872D4E" w:themeColor="accent6"/>
          <w:sz w:val="28"/>
          <w:szCs w:val="28"/>
        </w:rPr>
        <w:t>5</w:t>
      </w:r>
    </w:p>
    <w:p w14:paraId="53453705" w14:textId="5B95A481" w:rsidR="00CA0014" w:rsidRPr="004E5C4E" w:rsidRDefault="00CA0014" w:rsidP="00F43079">
      <w:pPr>
        <w:rPr>
          <w:rFonts w:asciiTheme="majorHAnsi" w:hAnsiTheme="majorHAnsi" w:cstheme="majorHAnsi"/>
          <w:color w:val="872D4E" w:themeColor="accent6"/>
          <w:sz w:val="28"/>
          <w:szCs w:val="28"/>
        </w:rPr>
      </w:pPr>
      <w:r w:rsidRPr="004E5C4E">
        <w:rPr>
          <w:rFonts w:asciiTheme="majorHAnsi" w:hAnsiTheme="majorHAnsi" w:cstheme="majorHAnsi"/>
          <w:color w:val="872D4E" w:themeColor="accent6"/>
          <w:sz w:val="28"/>
          <w:szCs w:val="28"/>
        </w:rPr>
        <w:t>Memorial Park</w:t>
      </w:r>
      <w:r w:rsidR="00A679B6" w:rsidRPr="004E5C4E">
        <w:rPr>
          <w:rFonts w:asciiTheme="majorHAnsi" w:hAnsiTheme="majorHAnsi" w:cstheme="majorHAnsi"/>
          <w:color w:val="872D4E" w:themeColor="accent6"/>
          <w:sz w:val="28"/>
          <w:szCs w:val="28"/>
        </w:rPr>
        <w:tab/>
      </w:r>
      <w:r w:rsidR="00A679B6" w:rsidRPr="004E5C4E">
        <w:rPr>
          <w:rFonts w:asciiTheme="majorHAnsi" w:hAnsiTheme="majorHAnsi" w:cstheme="majorHAnsi"/>
          <w:color w:val="872D4E" w:themeColor="accent6"/>
          <w:sz w:val="28"/>
          <w:szCs w:val="28"/>
        </w:rPr>
        <w:tab/>
      </w:r>
      <w:r w:rsidR="00A679B6" w:rsidRPr="004E5C4E">
        <w:rPr>
          <w:rFonts w:asciiTheme="majorHAnsi" w:hAnsiTheme="majorHAnsi" w:cstheme="majorHAnsi"/>
          <w:color w:val="872D4E" w:themeColor="accent6"/>
          <w:sz w:val="28"/>
          <w:szCs w:val="28"/>
        </w:rPr>
        <w:tab/>
      </w:r>
      <w:r w:rsidR="00A679B6" w:rsidRPr="004E5C4E">
        <w:rPr>
          <w:rFonts w:asciiTheme="majorHAnsi" w:hAnsiTheme="majorHAnsi" w:cstheme="majorHAnsi"/>
          <w:color w:val="872D4E" w:themeColor="accent6"/>
          <w:sz w:val="28"/>
          <w:szCs w:val="28"/>
        </w:rPr>
        <w:tab/>
      </w:r>
      <w:r w:rsidR="00A679B6" w:rsidRPr="004E5C4E">
        <w:rPr>
          <w:rFonts w:asciiTheme="majorHAnsi" w:hAnsiTheme="majorHAnsi" w:cstheme="majorHAnsi"/>
          <w:color w:val="872D4E" w:themeColor="accent6"/>
          <w:sz w:val="28"/>
          <w:szCs w:val="28"/>
        </w:rPr>
        <w:tab/>
      </w:r>
      <w:r w:rsidR="00A679B6" w:rsidRPr="004E5C4E">
        <w:rPr>
          <w:rFonts w:asciiTheme="majorHAnsi" w:hAnsiTheme="majorHAnsi" w:cstheme="majorHAnsi"/>
          <w:color w:val="872D4E" w:themeColor="accent6"/>
          <w:sz w:val="28"/>
          <w:szCs w:val="28"/>
        </w:rPr>
        <w:tab/>
      </w:r>
      <w:r w:rsidR="00A679B6" w:rsidRPr="004E5C4E">
        <w:rPr>
          <w:rFonts w:asciiTheme="majorHAnsi" w:hAnsiTheme="majorHAnsi" w:cstheme="majorHAnsi"/>
          <w:color w:val="872D4E" w:themeColor="accent6"/>
          <w:sz w:val="28"/>
          <w:szCs w:val="28"/>
        </w:rPr>
        <w:tab/>
      </w:r>
      <w:r w:rsidR="006A473A" w:rsidRPr="004E5C4E">
        <w:rPr>
          <w:rFonts w:asciiTheme="majorHAnsi" w:hAnsiTheme="majorHAnsi" w:cstheme="majorHAnsi"/>
          <w:color w:val="872D4E" w:themeColor="accent6"/>
          <w:sz w:val="28"/>
          <w:szCs w:val="28"/>
        </w:rPr>
        <w:tab/>
      </w:r>
      <w:r w:rsidR="00D13A6A" w:rsidRPr="004E5C4E">
        <w:rPr>
          <w:rFonts w:asciiTheme="majorHAnsi" w:hAnsiTheme="majorHAnsi" w:cstheme="majorHAnsi"/>
          <w:color w:val="872D4E" w:themeColor="accent6"/>
          <w:sz w:val="28"/>
          <w:szCs w:val="28"/>
        </w:rPr>
        <w:t>5</w:t>
      </w:r>
    </w:p>
    <w:p w14:paraId="53453706" w14:textId="01080AAE" w:rsidR="00CA0014" w:rsidRPr="004E5C4E" w:rsidRDefault="00CA0014" w:rsidP="00F43079">
      <w:pPr>
        <w:rPr>
          <w:rFonts w:asciiTheme="majorHAnsi" w:hAnsiTheme="majorHAnsi" w:cstheme="majorHAnsi"/>
          <w:color w:val="872D4E" w:themeColor="accent6"/>
          <w:sz w:val="28"/>
          <w:szCs w:val="28"/>
        </w:rPr>
      </w:pPr>
      <w:r w:rsidRPr="004E5C4E">
        <w:rPr>
          <w:rFonts w:asciiTheme="majorHAnsi" w:hAnsiTheme="majorHAnsi" w:cstheme="majorHAnsi"/>
          <w:color w:val="872D4E" w:themeColor="accent6"/>
          <w:sz w:val="28"/>
          <w:szCs w:val="28"/>
        </w:rPr>
        <w:t>Cotsford Park</w:t>
      </w:r>
      <w:r w:rsidR="00A679B6" w:rsidRPr="004E5C4E">
        <w:rPr>
          <w:rFonts w:asciiTheme="majorHAnsi" w:hAnsiTheme="majorHAnsi" w:cstheme="majorHAnsi"/>
          <w:color w:val="872D4E" w:themeColor="accent6"/>
          <w:sz w:val="28"/>
          <w:szCs w:val="28"/>
        </w:rPr>
        <w:tab/>
      </w:r>
      <w:r w:rsidR="00A679B6" w:rsidRPr="004E5C4E">
        <w:rPr>
          <w:rFonts w:asciiTheme="majorHAnsi" w:hAnsiTheme="majorHAnsi" w:cstheme="majorHAnsi"/>
          <w:color w:val="872D4E" w:themeColor="accent6"/>
          <w:sz w:val="28"/>
          <w:szCs w:val="28"/>
        </w:rPr>
        <w:tab/>
      </w:r>
      <w:r w:rsidR="00A679B6" w:rsidRPr="004E5C4E">
        <w:rPr>
          <w:rFonts w:asciiTheme="majorHAnsi" w:hAnsiTheme="majorHAnsi" w:cstheme="majorHAnsi"/>
          <w:color w:val="872D4E" w:themeColor="accent6"/>
          <w:sz w:val="28"/>
          <w:szCs w:val="28"/>
        </w:rPr>
        <w:tab/>
      </w:r>
      <w:r w:rsidR="00A679B6" w:rsidRPr="004E5C4E">
        <w:rPr>
          <w:rFonts w:asciiTheme="majorHAnsi" w:hAnsiTheme="majorHAnsi" w:cstheme="majorHAnsi"/>
          <w:color w:val="872D4E" w:themeColor="accent6"/>
          <w:sz w:val="28"/>
          <w:szCs w:val="28"/>
        </w:rPr>
        <w:tab/>
      </w:r>
      <w:r w:rsidR="00A679B6" w:rsidRPr="004E5C4E">
        <w:rPr>
          <w:rFonts w:asciiTheme="majorHAnsi" w:hAnsiTheme="majorHAnsi" w:cstheme="majorHAnsi"/>
          <w:color w:val="872D4E" w:themeColor="accent6"/>
          <w:sz w:val="28"/>
          <w:szCs w:val="28"/>
        </w:rPr>
        <w:tab/>
      </w:r>
      <w:r w:rsidR="00A679B6" w:rsidRPr="004E5C4E">
        <w:rPr>
          <w:rFonts w:asciiTheme="majorHAnsi" w:hAnsiTheme="majorHAnsi" w:cstheme="majorHAnsi"/>
          <w:color w:val="872D4E" w:themeColor="accent6"/>
          <w:sz w:val="28"/>
          <w:szCs w:val="28"/>
        </w:rPr>
        <w:tab/>
      </w:r>
      <w:r w:rsidR="00A679B6" w:rsidRPr="004E5C4E">
        <w:rPr>
          <w:rFonts w:asciiTheme="majorHAnsi" w:hAnsiTheme="majorHAnsi" w:cstheme="majorHAnsi"/>
          <w:color w:val="872D4E" w:themeColor="accent6"/>
          <w:sz w:val="28"/>
          <w:szCs w:val="28"/>
        </w:rPr>
        <w:tab/>
      </w:r>
      <w:r w:rsidR="006A473A" w:rsidRPr="004E5C4E">
        <w:rPr>
          <w:rFonts w:asciiTheme="majorHAnsi" w:hAnsiTheme="majorHAnsi" w:cstheme="majorHAnsi"/>
          <w:color w:val="872D4E" w:themeColor="accent6"/>
          <w:sz w:val="28"/>
          <w:szCs w:val="28"/>
        </w:rPr>
        <w:tab/>
      </w:r>
      <w:r w:rsidR="0098685C">
        <w:rPr>
          <w:rFonts w:asciiTheme="majorHAnsi" w:hAnsiTheme="majorHAnsi" w:cstheme="majorHAnsi"/>
          <w:color w:val="872D4E" w:themeColor="accent6"/>
          <w:sz w:val="28"/>
          <w:szCs w:val="28"/>
        </w:rPr>
        <w:t>6</w:t>
      </w:r>
    </w:p>
    <w:p w14:paraId="53453707" w14:textId="6AD49C22" w:rsidR="00CA0014" w:rsidRPr="004E5C4E" w:rsidRDefault="00CA0014" w:rsidP="00F43079">
      <w:pPr>
        <w:rPr>
          <w:rFonts w:asciiTheme="majorHAnsi" w:hAnsiTheme="majorHAnsi" w:cstheme="majorHAnsi"/>
          <w:color w:val="872D4E" w:themeColor="accent6"/>
          <w:sz w:val="28"/>
          <w:szCs w:val="28"/>
        </w:rPr>
      </w:pPr>
      <w:r w:rsidRPr="004E5C4E">
        <w:rPr>
          <w:rFonts w:asciiTheme="majorHAnsi" w:hAnsiTheme="majorHAnsi" w:cstheme="majorHAnsi"/>
          <w:color w:val="872D4E" w:themeColor="accent6"/>
          <w:sz w:val="28"/>
          <w:szCs w:val="28"/>
        </w:rPr>
        <w:t>Church Green</w:t>
      </w:r>
      <w:r w:rsidR="00A679B6" w:rsidRPr="004E5C4E">
        <w:rPr>
          <w:rFonts w:asciiTheme="majorHAnsi" w:hAnsiTheme="majorHAnsi" w:cstheme="majorHAnsi"/>
          <w:color w:val="872D4E" w:themeColor="accent6"/>
          <w:sz w:val="28"/>
          <w:szCs w:val="28"/>
        </w:rPr>
        <w:tab/>
      </w:r>
      <w:r w:rsidR="00A679B6" w:rsidRPr="004E5C4E">
        <w:rPr>
          <w:rFonts w:asciiTheme="majorHAnsi" w:hAnsiTheme="majorHAnsi" w:cstheme="majorHAnsi"/>
          <w:color w:val="872D4E" w:themeColor="accent6"/>
          <w:sz w:val="28"/>
          <w:szCs w:val="28"/>
        </w:rPr>
        <w:tab/>
      </w:r>
      <w:r w:rsidR="00A679B6" w:rsidRPr="004E5C4E">
        <w:rPr>
          <w:rFonts w:asciiTheme="majorHAnsi" w:hAnsiTheme="majorHAnsi" w:cstheme="majorHAnsi"/>
          <w:color w:val="872D4E" w:themeColor="accent6"/>
          <w:sz w:val="28"/>
          <w:szCs w:val="28"/>
        </w:rPr>
        <w:tab/>
      </w:r>
      <w:r w:rsidR="00A679B6" w:rsidRPr="004E5C4E">
        <w:rPr>
          <w:rFonts w:asciiTheme="majorHAnsi" w:hAnsiTheme="majorHAnsi" w:cstheme="majorHAnsi"/>
          <w:color w:val="872D4E" w:themeColor="accent6"/>
          <w:sz w:val="28"/>
          <w:szCs w:val="28"/>
        </w:rPr>
        <w:tab/>
      </w:r>
      <w:r w:rsidR="00A679B6" w:rsidRPr="004E5C4E">
        <w:rPr>
          <w:rFonts w:asciiTheme="majorHAnsi" w:hAnsiTheme="majorHAnsi" w:cstheme="majorHAnsi"/>
          <w:color w:val="872D4E" w:themeColor="accent6"/>
          <w:sz w:val="28"/>
          <w:szCs w:val="28"/>
        </w:rPr>
        <w:tab/>
      </w:r>
      <w:r w:rsidR="00A679B6" w:rsidRPr="004E5C4E">
        <w:rPr>
          <w:rFonts w:asciiTheme="majorHAnsi" w:hAnsiTheme="majorHAnsi" w:cstheme="majorHAnsi"/>
          <w:color w:val="872D4E" w:themeColor="accent6"/>
          <w:sz w:val="28"/>
          <w:szCs w:val="28"/>
        </w:rPr>
        <w:tab/>
      </w:r>
      <w:r w:rsidR="00A679B6" w:rsidRPr="004E5C4E">
        <w:rPr>
          <w:rFonts w:asciiTheme="majorHAnsi" w:hAnsiTheme="majorHAnsi" w:cstheme="majorHAnsi"/>
          <w:color w:val="872D4E" w:themeColor="accent6"/>
          <w:sz w:val="28"/>
          <w:szCs w:val="28"/>
        </w:rPr>
        <w:tab/>
      </w:r>
      <w:r w:rsidR="006A473A" w:rsidRPr="004E5C4E">
        <w:rPr>
          <w:rFonts w:asciiTheme="majorHAnsi" w:hAnsiTheme="majorHAnsi" w:cstheme="majorHAnsi"/>
          <w:color w:val="872D4E" w:themeColor="accent6"/>
          <w:sz w:val="28"/>
          <w:szCs w:val="28"/>
        </w:rPr>
        <w:tab/>
      </w:r>
      <w:r w:rsidR="00056FBA" w:rsidRPr="004E5C4E">
        <w:rPr>
          <w:rFonts w:asciiTheme="majorHAnsi" w:hAnsiTheme="majorHAnsi" w:cstheme="majorHAnsi"/>
          <w:color w:val="872D4E" w:themeColor="accent6"/>
          <w:sz w:val="28"/>
          <w:szCs w:val="28"/>
        </w:rPr>
        <w:t>6</w:t>
      </w:r>
    </w:p>
    <w:p w14:paraId="53453708" w14:textId="7976A2AF" w:rsidR="00CA0014" w:rsidRPr="004E5C4E" w:rsidRDefault="00CA0014" w:rsidP="00F43079">
      <w:pPr>
        <w:rPr>
          <w:rFonts w:asciiTheme="majorHAnsi" w:hAnsiTheme="majorHAnsi" w:cstheme="majorHAnsi"/>
          <w:color w:val="872D4E" w:themeColor="accent6"/>
          <w:sz w:val="28"/>
          <w:szCs w:val="28"/>
        </w:rPr>
      </w:pPr>
      <w:r w:rsidRPr="004E5C4E">
        <w:rPr>
          <w:rFonts w:asciiTheme="majorHAnsi" w:hAnsiTheme="majorHAnsi" w:cstheme="majorHAnsi"/>
          <w:color w:val="872D4E" w:themeColor="accent6"/>
          <w:sz w:val="28"/>
          <w:szCs w:val="28"/>
        </w:rPr>
        <w:t>Maritime Crescent</w:t>
      </w:r>
      <w:r w:rsidR="00A679B6" w:rsidRPr="004E5C4E">
        <w:rPr>
          <w:rFonts w:asciiTheme="majorHAnsi" w:hAnsiTheme="majorHAnsi" w:cstheme="majorHAnsi"/>
          <w:color w:val="872D4E" w:themeColor="accent6"/>
          <w:sz w:val="28"/>
          <w:szCs w:val="28"/>
        </w:rPr>
        <w:tab/>
      </w:r>
      <w:r w:rsidR="00A679B6" w:rsidRPr="004E5C4E">
        <w:rPr>
          <w:rFonts w:asciiTheme="majorHAnsi" w:hAnsiTheme="majorHAnsi" w:cstheme="majorHAnsi"/>
          <w:color w:val="872D4E" w:themeColor="accent6"/>
          <w:sz w:val="28"/>
          <w:szCs w:val="28"/>
        </w:rPr>
        <w:tab/>
      </w:r>
      <w:r w:rsidR="00A679B6" w:rsidRPr="004E5C4E">
        <w:rPr>
          <w:rFonts w:asciiTheme="majorHAnsi" w:hAnsiTheme="majorHAnsi" w:cstheme="majorHAnsi"/>
          <w:color w:val="872D4E" w:themeColor="accent6"/>
          <w:sz w:val="28"/>
          <w:szCs w:val="28"/>
        </w:rPr>
        <w:tab/>
      </w:r>
      <w:r w:rsidR="00A679B6" w:rsidRPr="004E5C4E">
        <w:rPr>
          <w:rFonts w:asciiTheme="majorHAnsi" w:hAnsiTheme="majorHAnsi" w:cstheme="majorHAnsi"/>
          <w:color w:val="872D4E" w:themeColor="accent6"/>
          <w:sz w:val="28"/>
          <w:szCs w:val="28"/>
        </w:rPr>
        <w:tab/>
      </w:r>
      <w:r w:rsidR="00A679B6" w:rsidRPr="004E5C4E">
        <w:rPr>
          <w:rFonts w:asciiTheme="majorHAnsi" w:hAnsiTheme="majorHAnsi" w:cstheme="majorHAnsi"/>
          <w:color w:val="872D4E" w:themeColor="accent6"/>
          <w:sz w:val="28"/>
          <w:szCs w:val="28"/>
        </w:rPr>
        <w:tab/>
      </w:r>
      <w:r w:rsidR="00A679B6" w:rsidRPr="004E5C4E">
        <w:rPr>
          <w:rFonts w:asciiTheme="majorHAnsi" w:hAnsiTheme="majorHAnsi" w:cstheme="majorHAnsi"/>
          <w:color w:val="872D4E" w:themeColor="accent6"/>
          <w:sz w:val="28"/>
          <w:szCs w:val="28"/>
        </w:rPr>
        <w:tab/>
      </w:r>
      <w:r w:rsidR="006A473A" w:rsidRPr="004E5C4E">
        <w:rPr>
          <w:rFonts w:asciiTheme="majorHAnsi" w:hAnsiTheme="majorHAnsi" w:cstheme="majorHAnsi"/>
          <w:color w:val="872D4E" w:themeColor="accent6"/>
          <w:sz w:val="28"/>
          <w:szCs w:val="28"/>
        </w:rPr>
        <w:tab/>
      </w:r>
      <w:r w:rsidR="00056FBA" w:rsidRPr="004E5C4E">
        <w:rPr>
          <w:rFonts w:asciiTheme="majorHAnsi" w:hAnsiTheme="majorHAnsi" w:cstheme="majorHAnsi"/>
          <w:color w:val="872D4E" w:themeColor="accent6"/>
          <w:sz w:val="28"/>
          <w:szCs w:val="28"/>
        </w:rPr>
        <w:t>6</w:t>
      </w:r>
    </w:p>
    <w:p w14:paraId="53453709" w14:textId="693A1262" w:rsidR="00CA0014" w:rsidRPr="004E5C4E" w:rsidRDefault="00CA0014" w:rsidP="00F43079">
      <w:pPr>
        <w:rPr>
          <w:rFonts w:asciiTheme="majorHAnsi" w:hAnsiTheme="majorHAnsi" w:cstheme="majorHAnsi"/>
          <w:color w:val="872D4E" w:themeColor="accent6"/>
          <w:sz w:val="28"/>
          <w:szCs w:val="28"/>
        </w:rPr>
      </w:pPr>
      <w:r w:rsidRPr="004E5C4E">
        <w:rPr>
          <w:rFonts w:asciiTheme="majorHAnsi" w:hAnsiTheme="majorHAnsi" w:cstheme="majorHAnsi"/>
          <w:color w:val="872D4E" w:themeColor="accent6"/>
          <w:sz w:val="28"/>
          <w:szCs w:val="28"/>
        </w:rPr>
        <w:t>Sunderland Road Playing Fields</w:t>
      </w:r>
      <w:r w:rsidR="00A679B6" w:rsidRPr="004E5C4E">
        <w:rPr>
          <w:rFonts w:asciiTheme="majorHAnsi" w:hAnsiTheme="majorHAnsi" w:cstheme="majorHAnsi"/>
          <w:color w:val="872D4E" w:themeColor="accent6"/>
          <w:sz w:val="28"/>
          <w:szCs w:val="28"/>
        </w:rPr>
        <w:tab/>
      </w:r>
      <w:r w:rsidR="00A679B6" w:rsidRPr="004E5C4E">
        <w:rPr>
          <w:rFonts w:asciiTheme="majorHAnsi" w:hAnsiTheme="majorHAnsi" w:cstheme="majorHAnsi"/>
          <w:color w:val="872D4E" w:themeColor="accent6"/>
          <w:sz w:val="28"/>
          <w:szCs w:val="28"/>
        </w:rPr>
        <w:tab/>
      </w:r>
      <w:r w:rsidR="00A679B6" w:rsidRPr="004E5C4E">
        <w:rPr>
          <w:rFonts w:asciiTheme="majorHAnsi" w:hAnsiTheme="majorHAnsi" w:cstheme="majorHAnsi"/>
          <w:color w:val="872D4E" w:themeColor="accent6"/>
          <w:sz w:val="28"/>
          <w:szCs w:val="28"/>
        </w:rPr>
        <w:tab/>
      </w:r>
      <w:r w:rsidR="00A679B6" w:rsidRPr="004E5C4E">
        <w:rPr>
          <w:rFonts w:asciiTheme="majorHAnsi" w:hAnsiTheme="majorHAnsi" w:cstheme="majorHAnsi"/>
          <w:color w:val="872D4E" w:themeColor="accent6"/>
          <w:sz w:val="28"/>
          <w:szCs w:val="28"/>
        </w:rPr>
        <w:tab/>
      </w:r>
      <w:r w:rsidR="006A473A" w:rsidRPr="004E5C4E">
        <w:rPr>
          <w:rFonts w:asciiTheme="majorHAnsi" w:hAnsiTheme="majorHAnsi" w:cstheme="majorHAnsi"/>
          <w:color w:val="872D4E" w:themeColor="accent6"/>
          <w:sz w:val="28"/>
          <w:szCs w:val="28"/>
        </w:rPr>
        <w:tab/>
      </w:r>
      <w:r w:rsidR="00680724" w:rsidRPr="004E5C4E">
        <w:rPr>
          <w:rFonts w:asciiTheme="majorHAnsi" w:hAnsiTheme="majorHAnsi" w:cstheme="majorHAnsi"/>
          <w:color w:val="872D4E" w:themeColor="accent6"/>
          <w:sz w:val="28"/>
          <w:szCs w:val="28"/>
        </w:rPr>
        <w:t>6</w:t>
      </w:r>
    </w:p>
    <w:p w14:paraId="5345370A" w14:textId="675435B5" w:rsidR="00CA0014" w:rsidRPr="004E5C4E" w:rsidRDefault="00CA0014" w:rsidP="00F43079">
      <w:pPr>
        <w:rPr>
          <w:rFonts w:asciiTheme="majorHAnsi" w:hAnsiTheme="majorHAnsi" w:cstheme="majorHAnsi"/>
          <w:color w:val="872D4E" w:themeColor="accent6"/>
          <w:sz w:val="28"/>
          <w:szCs w:val="28"/>
        </w:rPr>
      </w:pPr>
      <w:r w:rsidRPr="004E5C4E">
        <w:rPr>
          <w:rFonts w:asciiTheme="majorHAnsi" w:hAnsiTheme="majorHAnsi" w:cstheme="majorHAnsi"/>
          <w:color w:val="872D4E" w:themeColor="accent6"/>
          <w:sz w:val="28"/>
          <w:szCs w:val="28"/>
        </w:rPr>
        <w:t>Thorpe Road Cemetery</w:t>
      </w:r>
      <w:r w:rsidR="00522897" w:rsidRPr="004E5C4E">
        <w:rPr>
          <w:rFonts w:ascii="Times New Roman" w:eastAsia="Times New Roman" w:hAnsi="Times New Roman" w:cs="Times New Roman"/>
          <w:snapToGrid w:val="0"/>
          <w:color w:val="872D4E" w:themeColor="accent6"/>
          <w:w w:val="0"/>
          <w:sz w:val="0"/>
          <w:szCs w:val="0"/>
          <w:u w:color="000000"/>
          <w:bdr w:val="none" w:sz="0" w:space="0" w:color="000000"/>
          <w:shd w:val="clear" w:color="000000" w:fill="000000"/>
          <w:lang w:val="x-none" w:eastAsia="x-none" w:bidi="x-none"/>
        </w:rPr>
        <w:t xml:space="preserve"> </w:t>
      </w:r>
      <w:r w:rsidR="00A679B6" w:rsidRPr="004E5C4E">
        <w:rPr>
          <w:rFonts w:asciiTheme="majorHAnsi" w:hAnsiTheme="majorHAnsi" w:cstheme="majorHAnsi"/>
          <w:color w:val="872D4E" w:themeColor="accent6"/>
          <w:sz w:val="28"/>
          <w:szCs w:val="28"/>
        </w:rPr>
        <w:tab/>
      </w:r>
      <w:r w:rsidR="00A679B6" w:rsidRPr="004E5C4E">
        <w:rPr>
          <w:rFonts w:asciiTheme="majorHAnsi" w:hAnsiTheme="majorHAnsi" w:cstheme="majorHAnsi"/>
          <w:color w:val="872D4E" w:themeColor="accent6"/>
          <w:sz w:val="28"/>
          <w:szCs w:val="28"/>
        </w:rPr>
        <w:tab/>
      </w:r>
      <w:r w:rsidR="00A679B6" w:rsidRPr="004E5C4E">
        <w:rPr>
          <w:rFonts w:asciiTheme="majorHAnsi" w:hAnsiTheme="majorHAnsi" w:cstheme="majorHAnsi"/>
          <w:color w:val="872D4E" w:themeColor="accent6"/>
          <w:sz w:val="28"/>
          <w:szCs w:val="28"/>
        </w:rPr>
        <w:tab/>
      </w:r>
      <w:r w:rsidR="00A679B6" w:rsidRPr="004E5C4E">
        <w:rPr>
          <w:rFonts w:asciiTheme="majorHAnsi" w:hAnsiTheme="majorHAnsi" w:cstheme="majorHAnsi"/>
          <w:color w:val="872D4E" w:themeColor="accent6"/>
          <w:sz w:val="28"/>
          <w:szCs w:val="28"/>
        </w:rPr>
        <w:tab/>
      </w:r>
      <w:r w:rsidR="00A679B6" w:rsidRPr="004E5C4E">
        <w:rPr>
          <w:rFonts w:asciiTheme="majorHAnsi" w:hAnsiTheme="majorHAnsi" w:cstheme="majorHAnsi"/>
          <w:color w:val="872D4E" w:themeColor="accent6"/>
          <w:sz w:val="28"/>
          <w:szCs w:val="28"/>
        </w:rPr>
        <w:tab/>
      </w:r>
      <w:r w:rsidR="006A473A" w:rsidRPr="004E5C4E">
        <w:rPr>
          <w:rFonts w:asciiTheme="majorHAnsi" w:hAnsiTheme="majorHAnsi" w:cstheme="majorHAnsi"/>
          <w:color w:val="872D4E" w:themeColor="accent6"/>
          <w:sz w:val="28"/>
          <w:szCs w:val="28"/>
        </w:rPr>
        <w:tab/>
      </w:r>
      <w:r w:rsidR="00FF628C" w:rsidRPr="004E5C4E">
        <w:rPr>
          <w:rFonts w:asciiTheme="majorHAnsi" w:hAnsiTheme="majorHAnsi" w:cstheme="majorHAnsi"/>
          <w:color w:val="872D4E" w:themeColor="accent6"/>
          <w:sz w:val="28"/>
          <w:szCs w:val="28"/>
        </w:rPr>
        <w:t>6</w:t>
      </w:r>
    </w:p>
    <w:p w14:paraId="2825EFEA" w14:textId="6FEB273E" w:rsidR="00272A7D" w:rsidRPr="004E5C4E" w:rsidRDefault="00272A7D" w:rsidP="00272A7D">
      <w:pPr>
        <w:rPr>
          <w:rFonts w:asciiTheme="majorHAnsi" w:hAnsiTheme="majorHAnsi" w:cstheme="majorHAnsi"/>
          <w:color w:val="872D4E" w:themeColor="accent6"/>
          <w:sz w:val="28"/>
          <w:szCs w:val="28"/>
        </w:rPr>
      </w:pPr>
      <w:r w:rsidRPr="004E5C4E">
        <w:rPr>
          <w:rFonts w:asciiTheme="majorHAnsi" w:hAnsiTheme="majorHAnsi" w:cstheme="majorHAnsi"/>
          <w:color w:val="872D4E" w:themeColor="accent6"/>
          <w:sz w:val="28"/>
          <w:szCs w:val="28"/>
        </w:rPr>
        <w:t>Station Road Allotments</w:t>
      </w:r>
      <w:r w:rsidRPr="004E5C4E">
        <w:rPr>
          <w:rFonts w:asciiTheme="majorHAnsi" w:hAnsiTheme="majorHAnsi" w:cstheme="majorHAnsi"/>
          <w:color w:val="872D4E" w:themeColor="accent6"/>
          <w:sz w:val="28"/>
          <w:szCs w:val="28"/>
        </w:rPr>
        <w:tab/>
      </w:r>
      <w:r w:rsidRPr="004E5C4E">
        <w:rPr>
          <w:rFonts w:asciiTheme="majorHAnsi" w:hAnsiTheme="majorHAnsi" w:cstheme="majorHAnsi"/>
          <w:color w:val="872D4E" w:themeColor="accent6"/>
          <w:sz w:val="28"/>
          <w:szCs w:val="28"/>
        </w:rPr>
        <w:tab/>
      </w:r>
      <w:r w:rsidRPr="004E5C4E">
        <w:rPr>
          <w:rFonts w:asciiTheme="majorHAnsi" w:hAnsiTheme="majorHAnsi" w:cstheme="majorHAnsi"/>
          <w:color w:val="872D4E" w:themeColor="accent6"/>
          <w:sz w:val="28"/>
          <w:szCs w:val="28"/>
        </w:rPr>
        <w:tab/>
      </w:r>
      <w:r w:rsidRPr="004E5C4E">
        <w:rPr>
          <w:rFonts w:asciiTheme="majorHAnsi" w:hAnsiTheme="majorHAnsi" w:cstheme="majorHAnsi"/>
          <w:color w:val="872D4E" w:themeColor="accent6"/>
          <w:sz w:val="28"/>
          <w:szCs w:val="28"/>
        </w:rPr>
        <w:tab/>
      </w:r>
      <w:r w:rsidRPr="004E5C4E">
        <w:rPr>
          <w:rFonts w:asciiTheme="majorHAnsi" w:hAnsiTheme="majorHAnsi" w:cstheme="majorHAnsi"/>
          <w:color w:val="872D4E" w:themeColor="accent6"/>
          <w:sz w:val="28"/>
          <w:szCs w:val="28"/>
        </w:rPr>
        <w:tab/>
      </w:r>
      <w:r w:rsidRPr="004E5C4E">
        <w:rPr>
          <w:rFonts w:asciiTheme="majorHAnsi" w:hAnsiTheme="majorHAnsi" w:cstheme="majorHAnsi"/>
          <w:color w:val="872D4E" w:themeColor="accent6"/>
          <w:sz w:val="28"/>
          <w:szCs w:val="28"/>
        </w:rPr>
        <w:tab/>
      </w:r>
      <w:r w:rsidR="0098685C">
        <w:rPr>
          <w:rFonts w:asciiTheme="majorHAnsi" w:hAnsiTheme="majorHAnsi" w:cstheme="majorHAnsi"/>
          <w:color w:val="872D4E" w:themeColor="accent6"/>
          <w:sz w:val="28"/>
          <w:szCs w:val="28"/>
        </w:rPr>
        <w:t>7</w:t>
      </w:r>
    </w:p>
    <w:p w14:paraId="41B406AF" w14:textId="5DD6FFFB" w:rsidR="00056FBA" w:rsidRPr="004E5C4E" w:rsidRDefault="00056FBA" w:rsidP="00F43079">
      <w:pPr>
        <w:rPr>
          <w:rFonts w:asciiTheme="majorHAnsi" w:hAnsiTheme="majorHAnsi" w:cstheme="majorHAnsi"/>
          <w:color w:val="872D4E" w:themeColor="accent6"/>
          <w:sz w:val="28"/>
          <w:szCs w:val="28"/>
        </w:rPr>
      </w:pPr>
      <w:r w:rsidRPr="004E5C4E">
        <w:rPr>
          <w:rFonts w:asciiTheme="majorHAnsi" w:hAnsiTheme="majorHAnsi" w:cstheme="majorHAnsi"/>
          <w:color w:val="872D4E" w:themeColor="accent6"/>
          <w:sz w:val="28"/>
          <w:szCs w:val="28"/>
        </w:rPr>
        <w:t>Social Welfare Centre</w:t>
      </w:r>
      <w:r w:rsidRPr="004E5C4E">
        <w:rPr>
          <w:rFonts w:asciiTheme="majorHAnsi" w:hAnsiTheme="majorHAnsi" w:cstheme="majorHAnsi"/>
          <w:color w:val="872D4E" w:themeColor="accent6"/>
          <w:sz w:val="28"/>
          <w:szCs w:val="28"/>
        </w:rPr>
        <w:tab/>
      </w:r>
      <w:r w:rsidRPr="004E5C4E">
        <w:rPr>
          <w:rFonts w:asciiTheme="majorHAnsi" w:hAnsiTheme="majorHAnsi" w:cstheme="majorHAnsi"/>
          <w:color w:val="872D4E" w:themeColor="accent6"/>
          <w:sz w:val="28"/>
          <w:szCs w:val="28"/>
        </w:rPr>
        <w:tab/>
      </w:r>
      <w:r w:rsidRPr="004E5C4E">
        <w:rPr>
          <w:rFonts w:asciiTheme="majorHAnsi" w:hAnsiTheme="majorHAnsi" w:cstheme="majorHAnsi"/>
          <w:color w:val="872D4E" w:themeColor="accent6"/>
          <w:sz w:val="28"/>
          <w:szCs w:val="28"/>
        </w:rPr>
        <w:tab/>
      </w:r>
      <w:r w:rsidRPr="004E5C4E">
        <w:rPr>
          <w:rFonts w:asciiTheme="majorHAnsi" w:hAnsiTheme="majorHAnsi" w:cstheme="majorHAnsi"/>
          <w:color w:val="872D4E" w:themeColor="accent6"/>
          <w:sz w:val="28"/>
          <w:szCs w:val="28"/>
        </w:rPr>
        <w:tab/>
      </w:r>
      <w:r w:rsidRPr="004E5C4E">
        <w:rPr>
          <w:rFonts w:asciiTheme="majorHAnsi" w:hAnsiTheme="majorHAnsi" w:cstheme="majorHAnsi"/>
          <w:color w:val="872D4E" w:themeColor="accent6"/>
          <w:sz w:val="28"/>
          <w:szCs w:val="28"/>
        </w:rPr>
        <w:tab/>
      </w:r>
      <w:r w:rsidRPr="004E5C4E">
        <w:rPr>
          <w:rFonts w:asciiTheme="majorHAnsi" w:hAnsiTheme="majorHAnsi" w:cstheme="majorHAnsi"/>
          <w:color w:val="872D4E" w:themeColor="accent6"/>
          <w:sz w:val="28"/>
          <w:szCs w:val="28"/>
        </w:rPr>
        <w:tab/>
      </w:r>
      <w:r w:rsidR="006A473A" w:rsidRPr="004E5C4E">
        <w:rPr>
          <w:rFonts w:asciiTheme="majorHAnsi" w:hAnsiTheme="majorHAnsi" w:cstheme="majorHAnsi"/>
          <w:color w:val="872D4E" w:themeColor="accent6"/>
          <w:sz w:val="28"/>
          <w:szCs w:val="28"/>
        </w:rPr>
        <w:tab/>
      </w:r>
      <w:r w:rsidRPr="004E5C4E">
        <w:rPr>
          <w:rFonts w:asciiTheme="majorHAnsi" w:hAnsiTheme="majorHAnsi" w:cstheme="majorHAnsi"/>
          <w:color w:val="872D4E" w:themeColor="accent6"/>
          <w:sz w:val="28"/>
          <w:szCs w:val="28"/>
        </w:rPr>
        <w:t>7</w:t>
      </w:r>
    </w:p>
    <w:p w14:paraId="24B74421" w14:textId="77777777" w:rsidR="003A2634" w:rsidRPr="004E5C4E" w:rsidRDefault="003A2634" w:rsidP="003A2634">
      <w:pPr>
        <w:rPr>
          <w:rFonts w:asciiTheme="majorHAnsi" w:hAnsiTheme="majorHAnsi" w:cstheme="majorHAnsi"/>
          <w:color w:val="872D4E" w:themeColor="accent6"/>
          <w:sz w:val="28"/>
          <w:szCs w:val="28"/>
        </w:rPr>
      </w:pPr>
      <w:r w:rsidRPr="004E5C4E">
        <w:rPr>
          <w:rFonts w:asciiTheme="majorHAnsi" w:hAnsiTheme="majorHAnsi" w:cstheme="majorHAnsi"/>
          <w:color w:val="872D4E" w:themeColor="accent6"/>
          <w:sz w:val="28"/>
          <w:szCs w:val="28"/>
        </w:rPr>
        <w:t>Finance</w:t>
      </w:r>
      <w:r w:rsidRPr="004E5C4E">
        <w:rPr>
          <w:rFonts w:asciiTheme="majorHAnsi" w:hAnsiTheme="majorHAnsi" w:cstheme="majorHAnsi"/>
          <w:color w:val="872D4E" w:themeColor="accent6"/>
          <w:sz w:val="28"/>
          <w:szCs w:val="28"/>
        </w:rPr>
        <w:tab/>
      </w:r>
      <w:r w:rsidRPr="004E5C4E">
        <w:rPr>
          <w:rFonts w:asciiTheme="majorHAnsi" w:hAnsiTheme="majorHAnsi" w:cstheme="majorHAnsi"/>
          <w:color w:val="872D4E" w:themeColor="accent6"/>
          <w:sz w:val="28"/>
          <w:szCs w:val="28"/>
        </w:rPr>
        <w:tab/>
      </w:r>
      <w:r w:rsidRPr="004E5C4E">
        <w:rPr>
          <w:rFonts w:asciiTheme="majorHAnsi" w:hAnsiTheme="majorHAnsi" w:cstheme="majorHAnsi"/>
          <w:color w:val="872D4E" w:themeColor="accent6"/>
          <w:sz w:val="28"/>
          <w:szCs w:val="28"/>
        </w:rPr>
        <w:tab/>
      </w:r>
      <w:r w:rsidRPr="004E5C4E">
        <w:rPr>
          <w:rFonts w:asciiTheme="majorHAnsi" w:hAnsiTheme="majorHAnsi" w:cstheme="majorHAnsi"/>
          <w:color w:val="872D4E" w:themeColor="accent6"/>
          <w:sz w:val="28"/>
          <w:szCs w:val="28"/>
        </w:rPr>
        <w:tab/>
      </w:r>
      <w:r w:rsidRPr="004E5C4E">
        <w:rPr>
          <w:rFonts w:asciiTheme="majorHAnsi" w:hAnsiTheme="majorHAnsi" w:cstheme="majorHAnsi"/>
          <w:color w:val="872D4E" w:themeColor="accent6"/>
          <w:sz w:val="28"/>
          <w:szCs w:val="28"/>
        </w:rPr>
        <w:tab/>
      </w:r>
      <w:r w:rsidRPr="004E5C4E">
        <w:rPr>
          <w:rFonts w:asciiTheme="majorHAnsi" w:hAnsiTheme="majorHAnsi" w:cstheme="majorHAnsi"/>
          <w:color w:val="872D4E" w:themeColor="accent6"/>
          <w:sz w:val="28"/>
          <w:szCs w:val="28"/>
        </w:rPr>
        <w:tab/>
      </w:r>
      <w:r w:rsidRPr="004E5C4E">
        <w:rPr>
          <w:rFonts w:asciiTheme="majorHAnsi" w:hAnsiTheme="majorHAnsi" w:cstheme="majorHAnsi"/>
          <w:color w:val="872D4E" w:themeColor="accent6"/>
          <w:sz w:val="28"/>
          <w:szCs w:val="28"/>
        </w:rPr>
        <w:tab/>
      </w:r>
      <w:r w:rsidRPr="004E5C4E">
        <w:rPr>
          <w:rFonts w:asciiTheme="majorHAnsi" w:hAnsiTheme="majorHAnsi" w:cstheme="majorHAnsi"/>
          <w:color w:val="872D4E" w:themeColor="accent6"/>
          <w:sz w:val="28"/>
          <w:szCs w:val="28"/>
        </w:rPr>
        <w:tab/>
      </w:r>
      <w:r w:rsidRPr="004E5C4E">
        <w:rPr>
          <w:rFonts w:asciiTheme="majorHAnsi" w:hAnsiTheme="majorHAnsi" w:cstheme="majorHAnsi"/>
          <w:color w:val="872D4E" w:themeColor="accent6"/>
          <w:sz w:val="28"/>
          <w:szCs w:val="28"/>
        </w:rPr>
        <w:tab/>
        <w:t>7</w:t>
      </w:r>
    </w:p>
    <w:p w14:paraId="6B0A7CF1" w14:textId="77777777" w:rsidR="003A2634" w:rsidRPr="004E5C4E" w:rsidRDefault="003A2634" w:rsidP="003A2634">
      <w:pPr>
        <w:rPr>
          <w:rFonts w:asciiTheme="majorHAnsi" w:hAnsiTheme="majorHAnsi" w:cstheme="majorHAnsi"/>
          <w:color w:val="872D4E" w:themeColor="accent6"/>
          <w:sz w:val="28"/>
          <w:szCs w:val="28"/>
        </w:rPr>
      </w:pPr>
      <w:r w:rsidRPr="004E5C4E">
        <w:rPr>
          <w:rFonts w:asciiTheme="majorHAnsi" w:hAnsiTheme="majorHAnsi" w:cstheme="majorHAnsi"/>
          <w:color w:val="872D4E" w:themeColor="accent6"/>
          <w:sz w:val="28"/>
          <w:szCs w:val="28"/>
        </w:rPr>
        <w:t>Grant Funding</w:t>
      </w:r>
      <w:r w:rsidRPr="004E5C4E">
        <w:rPr>
          <w:rFonts w:asciiTheme="majorHAnsi" w:hAnsiTheme="majorHAnsi" w:cstheme="majorHAnsi"/>
          <w:color w:val="872D4E" w:themeColor="accent6"/>
          <w:sz w:val="28"/>
          <w:szCs w:val="28"/>
        </w:rPr>
        <w:tab/>
      </w:r>
      <w:r w:rsidRPr="004E5C4E">
        <w:rPr>
          <w:rFonts w:asciiTheme="majorHAnsi" w:hAnsiTheme="majorHAnsi" w:cstheme="majorHAnsi"/>
          <w:color w:val="872D4E" w:themeColor="accent6"/>
          <w:sz w:val="28"/>
          <w:szCs w:val="28"/>
        </w:rPr>
        <w:tab/>
      </w:r>
      <w:r w:rsidRPr="004E5C4E">
        <w:rPr>
          <w:rFonts w:asciiTheme="majorHAnsi" w:hAnsiTheme="majorHAnsi" w:cstheme="majorHAnsi"/>
          <w:color w:val="872D4E" w:themeColor="accent6"/>
          <w:sz w:val="28"/>
          <w:szCs w:val="28"/>
        </w:rPr>
        <w:tab/>
      </w:r>
      <w:r w:rsidRPr="004E5C4E">
        <w:rPr>
          <w:rFonts w:asciiTheme="majorHAnsi" w:hAnsiTheme="majorHAnsi" w:cstheme="majorHAnsi"/>
          <w:color w:val="872D4E" w:themeColor="accent6"/>
          <w:sz w:val="28"/>
          <w:szCs w:val="28"/>
        </w:rPr>
        <w:tab/>
      </w:r>
      <w:r w:rsidRPr="004E5C4E">
        <w:rPr>
          <w:rFonts w:asciiTheme="majorHAnsi" w:hAnsiTheme="majorHAnsi" w:cstheme="majorHAnsi"/>
          <w:color w:val="872D4E" w:themeColor="accent6"/>
          <w:sz w:val="28"/>
          <w:szCs w:val="28"/>
        </w:rPr>
        <w:tab/>
      </w:r>
      <w:r w:rsidRPr="004E5C4E">
        <w:rPr>
          <w:rFonts w:asciiTheme="majorHAnsi" w:hAnsiTheme="majorHAnsi" w:cstheme="majorHAnsi"/>
          <w:color w:val="872D4E" w:themeColor="accent6"/>
          <w:sz w:val="28"/>
          <w:szCs w:val="28"/>
        </w:rPr>
        <w:tab/>
      </w:r>
      <w:r w:rsidRPr="004E5C4E">
        <w:rPr>
          <w:rFonts w:asciiTheme="majorHAnsi" w:hAnsiTheme="majorHAnsi" w:cstheme="majorHAnsi"/>
          <w:color w:val="872D4E" w:themeColor="accent6"/>
          <w:sz w:val="28"/>
          <w:szCs w:val="28"/>
        </w:rPr>
        <w:tab/>
      </w:r>
      <w:r w:rsidRPr="004E5C4E">
        <w:rPr>
          <w:rFonts w:asciiTheme="majorHAnsi" w:hAnsiTheme="majorHAnsi" w:cstheme="majorHAnsi"/>
          <w:color w:val="872D4E" w:themeColor="accent6"/>
          <w:sz w:val="28"/>
          <w:szCs w:val="28"/>
        </w:rPr>
        <w:tab/>
        <w:t>7</w:t>
      </w:r>
    </w:p>
    <w:p w14:paraId="36137D36" w14:textId="5A99E6BD" w:rsidR="003A2634" w:rsidRPr="004E5C4E" w:rsidRDefault="003A2634" w:rsidP="00F43079">
      <w:pPr>
        <w:rPr>
          <w:rFonts w:asciiTheme="majorHAnsi" w:hAnsiTheme="majorHAnsi" w:cstheme="majorHAnsi"/>
          <w:color w:val="872D4E" w:themeColor="accent6"/>
          <w:sz w:val="28"/>
          <w:szCs w:val="28"/>
        </w:rPr>
      </w:pPr>
      <w:r w:rsidRPr="004E5C4E">
        <w:rPr>
          <w:rFonts w:asciiTheme="majorHAnsi" w:hAnsiTheme="majorHAnsi" w:cstheme="majorHAnsi"/>
          <w:color w:val="872D4E" w:themeColor="accent6"/>
          <w:sz w:val="28"/>
          <w:szCs w:val="28"/>
        </w:rPr>
        <w:t>Publicity &amp; Communications</w:t>
      </w:r>
      <w:r w:rsidRPr="004E5C4E">
        <w:rPr>
          <w:rFonts w:asciiTheme="majorHAnsi" w:hAnsiTheme="majorHAnsi" w:cstheme="majorHAnsi"/>
          <w:color w:val="872D4E" w:themeColor="accent6"/>
          <w:sz w:val="28"/>
          <w:szCs w:val="28"/>
        </w:rPr>
        <w:tab/>
      </w:r>
      <w:r w:rsidRPr="004E5C4E">
        <w:rPr>
          <w:rFonts w:asciiTheme="majorHAnsi" w:hAnsiTheme="majorHAnsi" w:cstheme="majorHAnsi"/>
          <w:color w:val="872D4E" w:themeColor="accent6"/>
          <w:sz w:val="28"/>
          <w:szCs w:val="28"/>
        </w:rPr>
        <w:tab/>
      </w:r>
      <w:r w:rsidRPr="004E5C4E">
        <w:rPr>
          <w:rFonts w:asciiTheme="majorHAnsi" w:hAnsiTheme="majorHAnsi" w:cstheme="majorHAnsi"/>
          <w:color w:val="872D4E" w:themeColor="accent6"/>
          <w:sz w:val="28"/>
          <w:szCs w:val="28"/>
        </w:rPr>
        <w:tab/>
      </w:r>
      <w:r w:rsidRPr="004E5C4E">
        <w:rPr>
          <w:rFonts w:asciiTheme="majorHAnsi" w:hAnsiTheme="majorHAnsi" w:cstheme="majorHAnsi"/>
          <w:color w:val="872D4E" w:themeColor="accent6"/>
          <w:sz w:val="28"/>
          <w:szCs w:val="28"/>
        </w:rPr>
        <w:tab/>
      </w:r>
      <w:r w:rsidRPr="004E5C4E">
        <w:rPr>
          <w:rFonts w:asciiTheme="majorHAnsi" w:hAnsiTheme="majorHAnsi" w:cstheme="majorHAnsi"/>
          <w:color w:val="872D4E" w:themeColor="accent6"/>
          <w:sz w:val="28"/>
          <w:szCs w:val="28"/>
        </w:rPr>
        <w:tab/>
      </w:r>
      <w:r w:rsidRPr="004E5C4E">
        <w:rPr>
          <w:rFonts w:asciiTheme="majorHAnsi" w:hAnsiTheme="majorHAnsi" w:cstheme="majorHAnsi"/>
          <w:color w:val="872D4E" w:themeColor="accent6"/>
          <w:sz w:val="28"/>
          <w:szCs w:val="28"/>
        </w:rPr>
        <w:tab/>
        <w:t>7</w:t>
      </w:r>
      <w:r w:rsidRPr="004E5C4E">
        <w:rPr>
          <w:rFonts w:asciiTheme="majorHAnsi" w:hAnsiTheme="majorHAnsi" w:cstheme="majorHAnsi"/>
          <w:color w:val="872D4E" w:themeColor="accent6"/>
          <w:sz w:val="28"/>
          <w:szCs w:val="28"/>
        </w:rPr>
        <w:tab/>
      </w:r>
    </w:p>
    <w:p w14:paraId="5345370C" w14:textId="70585401" w:rsidR="00CA0014" w:rsidRPr="004E5C4E" w:rsidRDefault="00CA0014" w:rsidP="00F43079">
      <w:pPr>
        <w:rPr>
          <w:rFonts w:asciiTheme="majorHAnsi" w:hAnsiTheme="majorHAnsi" w:cstheme="majorHAnsi"/>
          <w:color w:val="872D4E" w:themeColor="accent6"/>
          <w:sz w:val="28"/>
          <w:szCs w:val="28"/>
        </w:rPr>
      </w:pPr>
      <w:r w:rsidRPr="004E5C4E">
        <w:rPr>
          <w:rFonts w:asciiTheme="majorHAnsi" w:hAnsiTheme="majorHAnsi" w:cstheme="majorHAnsi"/>
          <w:color w:val="872D4E" w:themeColor="accent6"/>
          <w:sz w:val="28"/>
          <w:szCs w:val="28"/>
        </w:rPr>
        <w:t>Planning Application</w:t>
      </w:r>
      <w:r w:rsidR="00A679B6" w:rsidRPr="004E5C4E">
        <w:rPr>
          <w:rFonts w:asciiTheme="majorHAnsi" w:hAnsiTheme="majorHAnsi" w:cstheme="majorHAnsi"/>
          <w:color w:val="872D4E" w:themeColor="accent6"/>
          <w:sz w:val="28"/>
          <w:szCs w:val="28"/>
        </w:rPr>
        <w:t>s</w:t>
      </w:r>
      <w:r w:rsidR="00A679B6" w:rsidRPr="004E5C4E">
        <w:rPr>
          <w:rFonts w:asciiTheme="majorHAnsi" w:hAnsiTheme="majorHAnsi" w:cstheme="majorHAnsi"/>
          <w:color w:val="872D4E" w:themeColor="accent6"/>
          <w:sz w:val="28"/>
          <w:szCs w:val="28"/>
        </w:rPr>
        <w:tab/>
      </w:r>
      <w:r w:rsidR="00A679B6" w:rsidRPr="004E5C4E">
        <w:rPr>
          <w:rFonts w:asciiTheme="majorHAnsi" w:hAnsiTheme="majorHAnsi" w:cstheme="majorHAnsi"/>
          <w:color w:val="872D4E" w:themeColor="accent6"/>
          <w:sz w:val="28"/>
          <w:szCs w:val="28"/>
        </w:rPr>
        <w:tab/>
      </w:r>
      <w:r w:rsidR="00A679B6" w:rsidRPr="004E5C4E">
        <w:rPr>
          <w:rFonts w:asciiTheme="majorHAnsi" w:hAnsiTheme="majorHAnsi" w:cstheme="majorHAnsi"/>
          <w:color w:val="872D4E" w:themeColor="accent6"/>
          <w:sz w:val="28"/>
          <w:szCs w:val="28"/>
        </w:rPr>
        <w:tab/>
      </w:r>
      <w:r w:rsidR="00A679B6" w:rsidRPr="004E5C4E">
        <w:rPr>
          <w:rFonts w:asciiTheme="majorHAnsi" w:hAnsiTheme="majorHAnsi" w:cstheme="majorHAnsi"/>
          <w:color w:val="872D4E" w:themeColor="accent6"/>
          <w:sz w:val="28"/>
          <w:szCs w:val="28"/>
        </w:rPr>
        <w:tab/>
      </w:r>
      <w:r w:rsidR="00A679B6" w:rsidRPr="004E5C4E">
        <w:rPr>
          <w:rFonts w:asciiTheme="majorHAnsi" w:hAnsiTheme="majorHAnsi" w:cstheme="majorHAnsi"/>
          <w:color w:val="872D4E" w:themeColor="accent6"/>
          <w:sz w:val="28"/>
          <w:szCs w:val="28"/>
        </w:rPr>
        <w:tab/>
      </w:r>
      <w:r w:rsidR="00A679B6" w:rsidRPr="004E5C4E">
        <w:rPr>
          <w:rFonts w:asciiTheme="majorHAnsi" w:hAnsiTheme="majorHAnsi" w:cstheme="majorHAnsi"/>
          <w:color w:val="872D4E" w:themeColor="accent6"/>
          <w:sz w:val="28"/>
          <w:szCs w:val="28"/>
        </w:rPr>
        <w:tab/>
      </w:r>
      <w:r w:rsidR="006A473A" w:rsidRPr="004E5C4E">
        <w:rPr>
          <w:rFonts w:asciiTheme="majorHAnsi" w:hAnsiTheme="majorHAnsi" w:cstheme="majorHAnsi"/>
          <w:color w:val="872D4E" w:themeColor="accent6"/>
          <w:sz w:val="28"/>
          <w:szCs w:val="28"/>
        </w:rPr>
        <w:tab/>
      </w:r>
      <w:r w:rsidR="004B082A" w:rsidRPr="004E5C4E">
        <w:rPr>
          <w:rFonts w:asciiTheme="majorHAnsi" w:hAnsiTheme="majorHAnsi" w:cstheme="majorHAnsi"/>
          <w:color w:val="872D4E" w:themeColor="accent6"/>
          <w:sz w:val="28"/>
          <w:szCs w:val="28"/>
        </w:rPr>
        <w:t>7</w:t>
      </w:r>
    </w:p>
    <w:p w14:paraId="046EE0DD" w14:textId="297D8A8A" w:rsidR="00D82E7C" w:rsidRPr="004E5C4E" w:rsidRDefault="00D82E7C" w:rsidP="00F43079">
      <w:pPr>
        <w:rPr>
          <w:rFonts w:asciiTheme="majorHAnsi" w:hAnsiTheme="majorHAnsi" w:cstheme="majorHAnsi"/>
          <w:color w:val="872D4E" w:themeColor="accent6"/>
          <w:sz w:val="28"/>
          <w:szCs w:val="28"/>
        </w:rPr>
      </w:pPr>
      <w:r w:rsidRPr="004E5C4E">
        <w:rPr>
          <w:rFonts w:asciiTheme="majorHAnsi" w:hAnsiTheme="majorHAnsi" w:cstheme="majorHAnsi"/>
          <w:color w:val="872D4E" w:themeColor="accent6"/>
          <w:sz w:val="28"/>
          <w:szCs w:val="28"/>
        </w:rPr>
        <w:t>Members Attendance at 202</w:t>
      </w:r>
      <w:r w:rsidR="00100F0C">
        <w:rPr>
          <w:rFonts w:asciiTheme="majorHAnsi" w:hAnsiTheme="majorHAnsi" w:cstheme="majorHAnsi"/>
          <w:color w:val="872D4E" w:themeColor="accent6"/>
          <w:sz w:val="28"/>
          <w:szCs w:val="28"/>
        </w:rPr>
        <w:t>5</w:t>
      </w:r>
      <w:r w:rsidRPr="004E5C4E">
        <w:rPr>
          <w:rFonts w:asciiTheme="majorHAnsi" w:hAnsiTheme="majorHAnsi" w:cstheme="majorHAnsi"/>
          <w:color w:val="872D4E" w:themeColor="accent6"/>
          <w:sz w:val="28"/>
          <w:szCs w:val="28"/>
        </w:rPr>
        <w:t>/2</w:t>
      </w:r>
      <w:r w:rsidR="00100F0C">
        <w:rPr>
          <w:rFonts w:asciiTheme="majorHAnsi" w:hAnsiTheme="majorHAnsi" w:cstheme="majorHAnsi"/>
          <w:color w:val="872D4E" w:themeColor="accent6"/>
          <w:sz w:val="28"/>
          <w:szCs w:val="28"/>
        </w:rPr>
        <w:t>6</w:t>
      </w:r>
      <w:r w:rsidRPr="004E5C4E">
        <w:rPr>
          <w:rFonts w:asciiTheme="majorHAnsi" w:hAnsiTheme="majorHAnsi" w:cstheme="majorHAnsi"/>
          <w:color w:val="872D4E" w:themeColor="accent6"/>
          <w:sz w:val="28"/>
          <w:szCs w:val="28"/>
        </w:rPr>
        <w:t xml:space="preserve"> Meetings </w:t>
      </w:r>
      <w:r w:rsidRPr="004E5C4E">
        <w:rPr>
          <w:rFonts w:asciiTheme="majorHAnsi" w:hAnsiTheme="majorHAnsi" w:cstheme="majorHAnsi"/>
          <w:color w:val="872D4E" w:themeColor="accent6"/>
          <w:sz w:val="28"/>
          <w:szCs w:val="28"/>
        </w:rPr>
        <w:tab/>
      </w:r>
      <w:r w:rsidRPr="004E5C4E">
        <w:rPr>
          <w:rFonts w:asciiTheme="majorHAnsi" w:hAnsiTheme="majorHAnsi" w:cstheme="majorHAnsi"/>
          <w:color w:val="872D4E" w:themeColor="accent6"/>
          <w:sz w:val="28"/>
          <w:szCs w:val="28"/>
        </w:rPr>
        <w:tab/>
      </w:r>
      <w:r w:rsidR="006A473A" w:rsidRPr="004E5C4E">
        <w:rPr>
          <w:rFonts w:asciiTheme="majorHAnsi" w:hAnsiTheme="majorHAnsi" w:cstheme="majorHAnsi"/>
          <w:color w:val="872D4E" w:themeColor="accent6"/>
          <w:sz w:val="28"/>
          <w:szCs w:val="28"/>
        </w:rPr>
        <w:tab/>
      </w:r>
      <w:r w:rsidR="00680724" w:rsidRPr="004E5C4E">
        <w:rPr>
          <w:rFonts w:asciiTheme="majorHAnsi" w:hAnsiTheme="majorHAnsi" w:cstheme="majorHAnsi"/>
          <w:color w:val="872D4E" w:themeColor="accent6"/>
          <w:sz w:val="28"/>
          <w:szCs w:val="28"/>
        </w:rPr>
        <w:t>8</w:t>
      </w:r>
    </w:p>
    <w:p w14:paraId="71C0306B" w14:textId="27D71D1B" w:rsidR="00D82E7C" w:rsidRPr="004E5C4E" w:rsidRDefault="00D94892" w:rsidP="00F43079">
      <w:pPr>
        <w:rPr>
          <w:rFonts w:asciiTheme="majorHAnsi" w:hAnsiTheme="majorHAnsi" w:cstheme="majorHAnsi"/>
          <w:color w:val="872D4E" w:themeColor="accent6"/>
          <w:sz w:val="28"/>
          <w:szCs w:val="28"/>
        </w:rPr>
      </w:pPr>
      <w:r w:rsidRPr="004E5C4E">
        <w:rPr>
          <w:rFonts w:asciiTheme="majorHAnsi" w:hAnsiTheme="majorHAnsi" w:cstheme="majorHAnsi"/>
          <w:color w:val="872D4E" w:themeColor="accent6"/>
          <w:sz w:val="28"/>
          <w:szCs w:val="28"/>
        </w:rPr>
        <w:t>Members Claims 202</w:t>
      </w:r>
      <w:r w:rsidR="00100F0C">
        <w:rPr>
          <w:rFonts w:asciiTheme="majorHAnsi" w:hAnsiTheme="majorHAnsi" w:cstheme="majorHAnsi"/>
          <w:color w:val="872D4E" w:themeColor="accent6"/>
          <w:sz w:val="28"/>
          <w:szCs w:val="28"/>
        </w:rPr>
        <w:t>5</w:t>
      </w:r>
      <w:r w:rsidRPr="004E5C4E">
        <w:rPr>
          <w:rFonts w:asciiTheme="majorHAnsi" w:hAnsiTheme="majorHAnsi" w:cstheme="majorHAnsi"/>
          <w:color w:val="872D4E" w:themeColor="accent6"/>
          <w:sz w:val="28"/>
          <w:szCs w:val="28"/>
        </w:rPr>
        <w:t>/2</w:t>
      </w:r>
      <w:r w:rsidR="00100F0C">
        <w:rPr>
          <w:rFonts w:asciiTheme="majorHAnsi" w:hAnsiTheme="majorHAnsi" w:cstheme="majorHAnsi"/>
          <w:color w:val="872D4E" w:themeColor="accent6"/>
          <w:sz w:val="28"/>
          <w:szCs w:val="28"/>
        </w:rPr>
        <w:t>6</w:t>
      </w:r>
      <w:r w:rsidRPr="004E5C4E">
        <w:rPr>
          <w:rFonts w:asciiTheme="majorHAnsi" w:hAnsiTheme="majorHAnsi" w:cstheme="majorHAnsi"/>
          <w:color w:val="872D4E" w:themeColor="accent6"/>
          <w:sz w:val="28"/>
          <w:szCs w:val="28"/>
        </w:rPr>
        <w:tab/>
      </w:r>
      <w:r w:rsidRPr="004E5C4E">
        <w:rPr>
          <w:rFonts w:asciiTheme="majorHAnsi" w:hAnsiTheme="majorHAnsi" w:cstheme="majorHAnsi"/>
          <w:color w:val="872D4E" w:themeColor="accent6"/>
          <w:sz w:val="28"/>
          <w:szCs w:val="28"/>
        </w:rPr>
        <w:tab/>
      </w:r>
      <w:r w:rsidRPr="004E5C4E">
        <w:rPr>
          <w:rFonts w:asciiTheme="majorHAnsi" w:hAnsiTheme="majorHAnsi" w:cstheme="majorHAnsi"/>
          <w:color w:val="872D4E" w:themeColor="accent6"/>
          <w:sz w:val="28"/>
          <w:szCs w:val="28"/>
        </w:rPr>
        <w:tab/>
      </w:r>
      <w:r w:rsidRPr="004E5C4E">
        <w:rPr>
          <w:rFonts w:asciiTheme="majorHAnsi" w:hAnsiTheme="majorHAnsi" w:cstheme="majorHAnsi"/>
          <w:color w:val="872D4E" w:themeColor="accent6"/>
          <w:sz w:val="28"/>
          <w:szCs w:val="28"/>
        </w:rPr>
        <w:tab/>
      </w:r>
      <w:r w:rsidRPr="004E5C4E">
        <w:rPr>
          <w:rFonts w:asciiTheme="majorHAnsi" w:hAnsiTheme="majorHAnsi" w:cstheme="majorHAnsi"/>
          <w:color w:val="872D4E" w:themeColor="accent6"/>
          <w:sz w:val="28"/>
          <w:szCs w:val="28"/>
        </w:rPr>
        <w:tab/>
      </w:r>
      <w:r w:rsidR="006A473A" w:rsidRPr="004E5C4E">
        <w:rPr>
          <w:rFonts w:asciiTheme="majorHAnsi" w:hAnsiTheme="majorHAnsi" w:cstheme="majorHAnsi"/>
          <w:color w:val="872D4E" w:themeColor="accent6"/>
          <w:sz w:val="28"/>
          <w:szCs w:val="28"/>
        </w:rPr>
        <w:tab/>
      </w:r>
      <w:r w:rsidR="004B082A" w:rsidRPr="004E5C4E">
        <w:rPr>
          <w:rFonts w:asciiTheme="majorHAnsi" w:hAnsiTheme="majorHAnsi" w:cstheme="majorHAnsi"/>
          <w:color w:val="872D4E" w:themeColor="accent6"/>
          <w:sz w:val="28"/>
          <w:szCs w:val="28"/>
        </w:rPr>
        <w:t>8</w:t>
      </w:r>
    </w:p>
    <w:p w14:paraId="53453711" w14:textId="77777777" w:rsidR="00CA0014" w:rsidRPr="004E5C4E" w:rsidRDefault="00A679B6" w:rsidP="00F43079">
      <w:pPr>
        <w:rPr>
          <w:rFonts w:asciiTheme="majorHAnsi" w:hAnsiTheme="majorHAnsi" w:cstheme="majorHAnsi"/>
          <w:color w:val="872D4E" w:themeColor="accent6"/>
          <w:sz w:val="28"/>
          <w:szCs w:val="28"/>
        </w:rPr>
      </w:pPr>
      <w:r w:rsidRPr="004E5C4E">
        <w:rPr>
          <w:rFonts w:asciiTheme="majorHAnsi" w:hAnsiTheme="majorHAnsi" w:cstheme="majorHAnsi"/>
          <w:color w:val="872D4E" w:themeColor="accent6"/>
          <w:sz w:val="28"/>
          <w:szCs w:val="28"/>
        </w:rPr>
        <w:tab/>
      </w:r>
      <w:r w:rsidRPr="004E5C4E">
        <w:rPr>
          <w:rFonts w:asciiTheme="majorHAnsi" w:hAnsiTheme="majorHAnsi" w:cstheme="majorHAnsi"/>
          <w:color w:val="872D4E" w:themeColor="accent6"/>
          <w:sz w:val="28"/>
          <w:szCs w:val="28"/>
        </w:rPr>
        <w:tab/>
      </w:r>
      <w:r w:rsidRPr="004E5C4E">
        <w:rPr>
          <w:rFonts w:asciiTheme="majorHAnsi" w:hAnsiTheme="majorHAnsi" w:cstheme="majorHAnsi"/>
          <w:color w:val="872D4E" w:themeColor="accent6"/>
          <w:sz w:val="28"/>
          <w:szCs w:val="28"/>
        </w:rPr>
        <w:tab/>
      </w:r>
      <w:r w:rsidRPr="004E5C4E">
        <w:rPr>
          <w:rFonts w:asciiTheme="majorHAnsi" w:hAnsiTheme="majorHAnsi" w:cstheme="majorHAnsi"/>
          <w:color w:val="872D4E" w:themeColor="accent6"/>
          <w:sz w:val="28"/>
          <w:szCs w:val="28"/>
        </w:rPr>
        <w:tab/>
      </w:r>
    </w:p>
    <w:p w14:paraId="53453712" w14:textId="77777777" w:rsidR="00020839" w:rsidRPr="004E5C4E" w:rsidRDefault="00020839" w:rsidP="00801E80">
      <w:pPr>
        <w:jc w:val="center"/>
        <w:rPr>
          <w:rFonts w:asciiTheme="majorHAnsi" w:hAnsiTheme="majorHAnsi" w:cstheme="majorHAnsi"/>
          <w:color w:val="872D4E" w:themeColor="accent6"/>
          <w:sz w:val="28"/>
          <w:szCs w:val="28"/>
        </w:rPr>
      </w:pPr>
    </w:p>
    <w:p w14:paraId="77C8F321" w14:textId="77777777" w:rsidR="008848F3" w:rsidRPr="004E5C4E" w:rsidRDefault="008848F3" w:rsidP="00F43079">
      <w:pPr>
        <w:rPr>
          <w:rFonts w:asciiTheme="majorHAnsi" w:hAnsiTheme="majorHAnsi" w:cstheme="majorHAnsi"/>
          <w:color w:val="872D4E" w:themeColor="accent6"/>
          <w:sz w:val="28"/>
          <w:szCs w:val="28"/>
        </w:rPr>
      </w:pPr>
    </w:p>
    <w:p w14:paraId="7F6EE1B9" w14:textId="77777777" w:rsidR="00510A79" w:rsidRPr="004E5C4E" w:rsidRDefault="00510A79" w:rsidP="00F43079">
      <w:pPr>
        <w:rPr>
          <w:rFonts w:asciiTheme="majorHAnsi" w:hAnsiTheme="majorHAnsi" w:cstheme="majorHAnsi"/>
          <w:color w:val="872D4E" w:themeColor="accent6"/>
          <w:sz w:val="28"/>
          <w:szCs w:val="28"/>
        </w:rPr>
      </w:pPr>
    </w:p>
    <w:p w14:paraId="53453715" w14:textId="626EDE5C" w:rsidR="00F43079" w:rsidRPr="004E5C4E" w:rsidRDefault="00CA0014">
      <w:pPr>
        <w:rPr>
          <w:rFonts w:ascii="Arial" w:hAnsi="Arial" w:cs="Arial"/>
          <w:b/>
          <w:bCs/>
          <w:caps/>
          <w:color w:val="872D4E" w:themeColor="accent6"/>
          <w:sz w:val="28"/>
          <w:szCs w:val="28"/>
        </w:rPr>
      </w:pPr>
      <w:r w:rsidRPr="004E5C4E">
        <w:rPr>
          <w:rFonts w:ascii="Arial" w:hAnsi="Arial" w:cs="Arial"/>
          <w:b/>
          <w:bCs/>
          <w:caps/>
          <w:color w:val="872D4E" w:themeColor="accent6"/>
          <w:sz w:val="28"/>
          <w:szCs w:val="28"/>
        </w:rPr>
        <w:lastRenderedPageBreak/>
        <w:t>Message from the chairman……</w:t>
      </w:r>
    </w:p>
    <w:p w14:paraId="718C49A4" w14:textId="574526D2" w:rsidR="00CF5242" w:rsidRDefault="00966A8A" w:rsidP="006B1463">
      <w:pPr>
        <w:rPr>
          <w:rFonts w:asciiTheme="majorHAnsi" w:hAnsiTheme="majorHAnsi" w:cstheme="majorHAnsi"/>
          <w:sz w:val="22"/>
          <w:szCs w:val="22"/>
        </w:rPr>
      </w:pPr>
      <w:r w:rsidRPr="008A77F5">
        <w:rPr>
          <w:rFonts w:asciiTheme="majorHAnsi" w:hAnsiTheme="majorHAnsi" w:cstheme="majorHAnsi"/>
          <w:sz w:val="22"/>
          <w:szCs w:val="22"/>
        </w:rPr>
        <w:t xml:space="preserve">I </w:t>
      </w:r>
      <w:r w:rsidR="0018400C" w:rsidRPr="008A77F5">
        <w:rPr>
          <w:rFonts w:asciiTheme="majorHAnsi" w:hAnsiTheme="majorHAnsi" w:cstheme="majorHAnsi"/>
          <w:sz w:val="22"/>
          <w:szCs w:val="22"/>
        </w:rPr>
        <w:t xml:space="preserve">was proud to be elected by my fellow councillors as Chairman </w:t>
      </w:r>
      <w:r w:rsidR="00601DDF" w:rsidRPr="008A77F5">
        <w:rPr>
          <w:rFonts w:asciiTheme="majorHAnsi" w:hAnsiTheme="majorHAnsi" w:cstheme="majorHAnsi"/>
          <w:sz w:val="22"/>
          <w:szCs w:val="22"/>
        </w:rPr>
        <w:t xml:space="preserve">for </w:t>
      </w:r>
      <w:r w:rsidR="006B1463" w:rsidRPr="008A77F5">
        <w:rPr>
          <w:rFonts w:asciiTheme="majorHAnsi" w:hAnsiTheme="majorHAnsi" w:cstheme="majorHAnsi"/>
          <w:sz w:val="22"/>
          <w:szCs w:val="22"/>
        </w:rPr>
        <w:t>202</w:t>
      </w:r>
      <w:r w:rsidR="00F83792">
        <w:rPr>
          <w:rFonts w:asciiTheme="majorHAnsi" w:hAnsiTheme="majorHAnsi" w:cstheme="majorHAnsi"/>
          <w:sz w:val="22"/>
          <w:szCs w:val="22"/>
        </w:rPr>
        <w:t>5</w:t>
      </w:r>
      <w:r w:rsidR="006B1463" w:rsidRPr="008A77F5">
        <w:rPr>
          <w:rFonts w:asciiTheme="majorHAnsi" w:hAnsiTheme="majorHAnsi" w:cstheme="majorHAnsi"/>
          <w:sz w:val="22"/>
          <w:szCs w:val="22"/>
        </w:rPr>
        <w:t>/202</w:t>
      </w:r>
      <w:r w:rsidR="00F83792">
        <w:rPr>
          <w:rFonts w:asciiTheme="majorHAnsi" w:hAnsiTheme="majorHAnsi" w:cstheme="majorHAnsi"/>
          <w:sz w:val="22"/>
          <w:szCs w:val="22"/>
        </w:rPr>
        <w:t>6</w:t>
      </w:r>
      <w:r w:rsidR="00E03649">
        <w:rPr>
          <w:rFonts w:asciiTheme="majorHAnsi" w:hAnsiTheme="majorHAnsi" w:cstheme="majorHAnsi"/>
          <w:sz w:val="22"/>
          <w:szCs w:val="22"/>
        </w:rPr>
        <w:t xml:space="preserve"> </w:t>
      </w:r>
    </w:p>
    <w:p w14:paraId="6BDA4C43" w14:textId="0229F59B" w:rsidR="00725941" w:rsidRDefault="00725941" w:rsidP="006B1463">
      <w:pPr>
        <w:rPr>
          <w:rFonts w:asciiTheme="majorHAnsi" w:hAnsiTheme="majorHAnsi" w:cstheme="majorHAnsi"/>
          <w:sz w:val="22"/>
          <w:szCs w:val="22"/>
        </w:rPr>
      </w:pPr>
      <w:r>
        <w:rPr>
          <w:rFonts w:asciiTheme="majorHAnsi" w:hAnsiTheme="majorHAnsi" w:cstheme="majorHAnsi"/>
          <w:sz w:val="22"/>
          <w:szCs w:val="22"/>
        </w:rPr>
        <w:t>As it was an election year, we said goodbye to Counci</w:t>
      </w:r>
      <w:r w:rsidR="004169F1">
        <w:rPr>
          <w:rFonts w:asciiTheme="majorHAnsi" w:hAnsiTheme="majorHAnsi" w:cstheme="majorHAnsi"/>
          <w:sz w:val="22"/>
          <w:szCs w:val="22"/>
        </w:rPr>
        <w:t>l</w:t>
      </w:r>
      <w:r>
        <w:rPr>
          <w:rFonts w:asciiTheme="majorHAnsi" w:hAnsiTheme="majorHAnsi" w:cstheme="majorHAnsi"/>
          <w:sz w:val="22"/>
          <w:szCs w:val="22"/>
        </w:rPr>
        <w:t>lo</w:t>
      </w:r>
      <w:r w:rsidR="006A3C54">
        <w:rPr>
          <w:rFonts w:asciiTheme="majorHAnsi" w:hAnsiTheme="majorHAnsi" w:cstheme="majorHAnsi"/>
          <w:sz w:val="22"/>
          <w:szCs w:val="22"/>
        </w:rPr>
        <w:t>r</w:t>
      </w:r>
      <w:r>
        <w:rPr>
          <w:rFonts w:asciiTheme="majorHAnsi" w:hAnsiTheme="majorHAnsi" w:cstheme="majorHAnsi"/>
          <w:sz w:val="22"/>
          <w:szCs w:val="22"/>
        </w:rPr>
        <w:t xml:space="preserve"> Paula Wood and welcomed Councillors Tony Usher and </w:t>
      </w:r>
      <w:r w:rsidR="006A3C54">
        <w:rPr>
          <w:rFonts w:asciiTheme="majorHAnsi" w:hAnsiTheme="majorHAnsi" w:cstheme="majorHAnsi"/>
          <w:sz w:val="22"/>
          <w:szCs w:val="22"/>
        </w:rPr>
        <w:t>Dawn Bellingham.</w:t>
      </w:r>
    </w:p>
    <w:p w14:paraId="43FAB36B" w14:textId="7C14FDC1" w:rsidR="009D2330" w:rsidRDefault="00245BCC" w:rsidP="006B1463">
      <w:pPr>
        <w:rPr>
          <w:rFonts w:asciiTheme="majorHAnsi" w:hAnsiTheme="majorHAnsi" w:cstheme="majorHAnsi"/>
          <w:color w:val="050505"/>
          <w:sz w:val="22"/>
          <w:szCs w:val="22"/>
          <w:shd w:val="clear" w:color="auto" w:fill="FFFFFF"/>
        </w:rPr>
      </w:pPr>
      <w:r w:rsidRPr="00944BB0">
        <w:rPr>
          <w:rFonts w:asciiTheme="majorHAnsi" w:hAnsiTheme="majorHAnsi" w:cstheme="majorHAnsi"/>
          <w:color w:val="050505"/>
          <w:sz w:val="22"/>
          <w:szCs w:val="22"/>
          <w:shd w:val="clear" w:color="auto" w:fill="FFFFFF"/>
        </w:rPr>
        <w:t>This year has been an extra special year as we celebrated Horden’s 125</w:t>
      </w:r>
      <w:r w:rsidRPr="00944BB0">
        <w:rPr>
          <w:rFonts w:asciiTheme="majorHAnsi" w:hAnsiTheme="majorHAnsi" w:cstheme="majorHAnsi"/>
          <w:color w:val="050505"/>
          <w:sz w:val="22"/>
          <w:szCs w:val="22"/>
          <w:shd w:val="clear" w:color="auto" w:fill="FFFFFF"/>
          <w:vertAlign w:val="superscript"/>
        </w:rPr>
        <w:t>th</w:t>
      </w:r>
      <w:r w:rsidRPr="00944BB0">
        <w:rPr>
          <w:rFonts w:asciiTheme="majorHAnsi" w:hAnsiTheme="majorHAnsi" w:cstheme="majorHAnsi"/>
          <w:color w:val="050505"/>
          <w:sz w:val="22"/>
          <w:szCs w:val="22"/>
          <w:shd w:val="clear" w:color="auto" w:fill="FFFFFF"/>
        </w:rPr>
        <w:t xml:space="preserve"> Anniversary.</w:t>
      </w:r>
    </w:p>
    <w:p w14:paraId="3AC03194" w14:textId="77777777" w:rsidR="00F73174" w:rsidRDefault="00F73174" w:rsidP="00F73174">
      <w:pPr>
        <w:pStyle w:val="NoSpacing"/>
        <w:rPr>
          <w:rFonts w:asciiTheme="majorHAnsi" w:hAnsiTheme="majorHAnsi" w:cstheme="majorHAnsi"/>
        </w:rPr>
      </w:pPr>
    </w:p>
    <w:p w14:paraId="5958FA52" w14:textId="5E417C2F" w:rsidR="00F73174" w:rsidRPr="00F73174" w:rsidRDefault="00F73174" w:rsidP="00F73174">
      <w:pPr>
        <w:pStyle w:val="NoSpacing"/>
        <w:rPr>
          <w:rFonts w:asciiTheme="majorHAnsi" w:hAnsiTheme="majorHAnsi" w:cstheme="majorHAnsi"/>
        </w:rPr>
      </w:pPr>
      <w:r w:rsidRPr="00F73174">
        <w:rPr>
          <w:rFonts w:asciiTheme="majorHAnsi" w:hAnsiTheme="majorHAnsi" w:cstheme="majorHAnsi"/>
        </w:rPr>
        <w:t>The Council facilitated a Working Group which was represented with local community groups and businesses to create a wide variety of activities.  These included: Flower and Vegetable Show, Heritage Display, a Play about mining by Ensemble ’84, Service of Thanksgiving, Mural Unveil and Street Party, plus many more.</w:t>
      </w:r>
    </w:p>
    <w:p w14:paraId="4588073C" w14:textId="77777777" w:rsidR="00F73174" w:rsidRPr="00F73174" w:rsidRDefault="00F73174" w:rsidP="00F73174">
      <w:pPr>
        <w:pStyle w:val="NoSpacing"/>
        <w:rPr>
          <w:rFonts w:asciiTheme="majorHAnsi" w:hAnsiTheme="majorHAnsi" w:cstheme="majorHAnsi"/>
        </w:rPr>
      </w:pPr>
    </w:p>
    <w:p w14:paraId="0E8A74C6" w14:textId="3ABB48C2" w:rsidR="00F73174" w:rsidRDefault="00F73174" w:rsidP="00F73174">
      <w:pPr>
        <w:pStyle w:val="NoSpacing"/>
      </w:pPr>
      <w:r w:rsidRPr="00F73174">
        <w:rPr>
          <w:rFonts w:asciiTheme="majorHAnsi" w:hAnsiTheme="majorHAnsi" w:cstheme="majorHAnsi"/>
        </w:rPr>
        <w:t>To conclude the two weeks of celebrations the Parish held an event in the Recreation ground, which included fairground rides and a musical band singing local songs.  The event was opened by the Lord Lieutenant Sue Snowdon</w:t>
      </w:r>
      <w:r>
        <w:t xml:space="preserve">. </w:t>
      </w:r>
    </w:p>
    <w:p w14:paraId="5C751F02" w14:textId="77777777" w:rsidR="00734900" w:rsidRDefault="00734900" w:rsidP="00F73174">
      <w:pPr>
        <w:pStyle w:val="NoSpacing"/>
      </w:pPr>
    </w:p>
    <w:p w14:paraId="4931485C" w14:textId="1A59B168" w:rsidR="00734900" w:rsidRPr="00734900" w:rsidRDefault="00734900" w:rsidP="0087118A">
      <w:pPr>
        <w:pStyle w:val="NoSpacing"/>
        <w:rPr>
          <w:rFonts w:asciiTheme="majorHAnsi" w:hAnsiTheme="majorHAnsi" w:cstheme="majorHAnsi"/>
        </w:rPr>
      </w:pPr>
      <w:r w:rsidRPr="00734900">
        <w:rPr>
          <w:rFonts w:asciiTheme="majorHAnsi" w:hAnsiTheme="majorHAnsi" w:cstheme="majorHAnsi"/>
        </w:rPr>
        <w:t>In all a wonderful and fitting celebration for the village, filled with pride for the past and optimism for the future.</w:t>
      </w:r>
    </w:p>
    <w:p w14:paraId="5C9F98ED" w14:textId="0EDAD655" w:rsidR="00055A01" w:rsidRDefault="009D2330" w:rsidP="006B1463">
      <w:pPr>
        <w:rPr>
          <w:rFonts w:asciiTheme="majorHAnsi" w:hAnsiTheme="majorHAnsi" w:cstheme="majorHAnsi"/>
          <w:color w:val="050505"/>
          <w:sz w:val="22"/>
          <w:szCs w:val="22"/>
          <w:shd w:val="clear" w:color="auto" w:fill="FFFFFF"/>
        </w:rPr>
      </w:pPr>
      <w:r w:rsidRPr="000B1063">
        <w:rPr>
          <w:rFonts w:asciiTheme="majorHAnsi" w:hAnsiTheme="majorHAnsi" w:cstheme="majorHAnsi"/>
          <w:color w:val="050505"/>
          <w:sz w:val="22"/>
          <w:szCs w:val="22"/>
          <w:shd w:val="clear" w:color="auto" w:fill="FFFFFF"/>
        </w:rPr>
        <w:t xml:space="preserve">In </w:t>
      </w:r>
      <w:r w:rsidR="006B1463" w:rsidRPr="000B1063">
        <w:rPr>
          <w:rFonts w:asciiTheme="majorHAnsi" w:hAnsiTheme="majorHAnsi" w:cstheme="majorHAnsi"/>
          <w:color w:val="050505"/>
          <w:sz w:val="22"/>
          <w:szCs w:val="22"/>
          <w:shd w:val="clear" w:color="auto" w:fill="FFFFFF"/>
        </w:rPr>
        <w:t xml:space="preserve">December we held the annual </w:t>
      </w:r>
      <w:r w:rsidR="00BD2F98">
        <w:rPr>
          <w:rFonts w:asciiTheme="majorHAnsi" w:hAnsiTheme="majorHAnsi" w:cstheme="majorHAnsi"/>
          <w:color w:val="050505"/>
          <w:sz w:val="22"/>
          <w:szCs w:val="22"/>
          <w:shd w:val="clear" w:color="auto" w:fill="FFFFFF"/>
        </w:rPr>
        <w:t>Christ</w:t>
      </w:r>
      <w:r w:rsidR="006B1463" w:rsidRPr="000B1063">
        <w:rPr>
          <w:rFonts w:asciiTheme="majorHAnsi" w:hAnsiTheme="majorHAnsi" w:cstheme="majorHAnsi"/>
          <w:color w:val="050505"/>
          <w:sz w:val="22"/>
          <w:szCs w:val="22"/>
          <w:shd w:val="clear" w:color="auto" w:fill="FFFFFF"/>
        </w:rPr>
        <w:t xml:space="preserve">mas Tree Lighting Service </w:t>
      </w:r>
      <w:r w:rsidRPr="000B1063">
        <w:rPr>
          <w:rFonts w:asciiTheme="majorHAnsi" w:hAnsiTheme="majorHAnsi" w:cstheme="majorHAnsi"/>
          <w:color w:val="050505"/>
          <w:sz w:val="22"/>
          <w:szCs w:val="22"/>
          <w:shd w:val="clear" w:color="auto" w:fill="FFFFFF"/>
        </w:rPr>
        <w:t>where we worked again</w:t>
      </w:r>
      <w:r w:rsidR="006B1463" w:rsidRPr="000B1063">
        <w:rPr>
          <w:rFonts w:asciiTheme="majorHAnsi" w:hAnsiTheme="majorHAnsi" w:cstheme="majorHAnsi"/>
          <w:color w:val="050505"/>
          <w:sz w:val="22"/>
          <w:szCs w:val="22"/>
          <w:shd w:val="clear" w:color="auto" w:fill="FFFFFF"/>
        </w:rPr>
        <w:t xml:space="preserve"> with Creative Youth Opportunities</w:t>
      </w:r>
      <w:r w:rsidRPr="000B1063">
        <w:rPr>
          <w:rFonts w:asciiTheme="majorHAnsi" w:hAnsiTheme="majorHAnsi" w:cstheme="majorHAnsi"/>
          <w:color w:val="050505"/>
          <w:sz w:val="22"/>
          <w:szCs w:val="22"/>
          <w:shd w:val="clear" w:color="auto" w:fill="FFFFFF"/>
        </w:rPr>
        <w:t xml:space="preserve"> </w:t>
      </w:r>
      <w:r w:rsidR="001F7A76" w:rsidRPr="000B1063">
        <w:rPr>
          <w:rFonts w:asciiTheme="majorHAnsi" w:hAnsiTheme="majorHAnsi" w:cstheme="majorHAnsi"/>
          <w:color w:val="050505"/>
          <w:sz w:val="22"/>
          <w:szCs w:val="22"/>
          <w:shd w:val="clear" w:color="auto" w:fill="FFFFFF"/>
        </w:rPr>
        <w:t>on a lantern parade</w:t>
      </w:r>
      <w:r w:rsidR="00245BCC">
        <w:rPr>
          <w:rFonts w:asciiTheme="majorHAnsi" w:hAnsiTheme="majorHAnsi" w:cstheme="majorHAnsi"/>
          <w:color w:val="050505"/>
          <w:sz w:val="22"/>
          <w:szCs w:val="22"/>
          <w:shd w:val="clear" w:color="auto" w:fill="FFFFFF"/>
        </w:rPr>
        <w:t xml:space="preserve">, </w:t>
      </w:r>
      <w:r w:rsidR="00AA4795" w:rsidRPr="000B1063">
        <w:rPr>
          <w:rFonts w:asciiTheme="majorHAnsi" w:hAnsiTheme="majorHAnsi" w:cstheme="majorHAnsi"/>
          <w:color w:val="050505"/>
          <w:sz w:val="22"/>
          <w:szCs w:val="22"/>
          <w:shd w:val="clear" w:color="auto" w:fill="FFFFFF"/>
        </w:rPr>
        <w:t xml:space="preserve">the Salvation Army band and </w:t>
      </w:r>
      <w:r w:rsidR="007052FE" w:rsidRPr="000B1063">
        <w:rPr>
          <w:rFonts w:asciiTheme="majorHAnsi" w:hAnsiTheme="majorHAnsi" w:cstheme="majorHAnsi"/>
          <w:color w:val="050505"/>
          <w:sz w:val="22"/>
          <w:szCs w:val="22"/>
          <w:shd w:val="clear" w:color="auto" w:fill="FFFFFF"/>
        </w:rPr>
        <w:t xml:space="preserve">Fr Kyle </w:t>
      </w:r>
      <w:r w:rsidR="00BA7BD5" w:rsidRPr="000B1063">
        <w:rPr>
          <w:rFonts w:asciiTheme="majorHAnsi" w:hAnsiTheme="majorHAnsi" w:cstheme="majorHAnsi"/>
          <w:color w:val="050505"/>
          <w:sz w:val="22"/>
          <w:szCs w:val="22"/>
          <w:shd w:val="clear" w:color="auto" w:fill="FFFFFF"/>
        </w:rPr>
        <w:t xml:space="preserve">McNeil </w:t>
      </w:r>
      <w:r w:rsidR="007052FE" w:rsidRPr="000B1063">
        <w:rPr>
          <w:rFonts w:asciiTheme="majorHAnsi" w:hAnsiTheme="majorHAnsi" w:cstheme="majorHAnsi"/>
          <w:color w:val="050505"/>
          <w:sz w:val="22"/>
          <w:szCs w:val="22"/>
          <w:shd w:val="clear" w:color="auto" w:fill="FFFFFF"/>
        </w:rPr>
        <w:t xml:space="preserve">who </w:t>
      </w:r>
      <w:r w:rsidR="00FB50B3" w:rsidRPr="000B1063">
        <w:rPr>
          <w:rFonts w:asciiTheme="majorHAnsi" w:hAnsiTheme="majorHAnsi" w:cstheme="majorHAnsi"/>
          <w:color w:val="050505"/>
          <w:sz w:val="22"/>
          <w:szCs w:val="22"/>
          <w:shd w:val="clear" w:color="auto" w:fill="FFFFFF"/>
        </w:rPr>
        <w:t>led</w:t>
      </w:r>
      <w:r w:rsidR="007052FE" w:rsidRPr="000B1063">
        <w:rPr>
          <w:rFonts w:asciiTheme="majorHAnsi" w:hAnsiTheme="majorHAnsi" w:cstheme="majorHAnsi"/>
          <w:color w:val="050505"/>
          <w:sz w:val="22"/>
          <w:szCs w:val="22"/>
          <w:shd w:val="clear" w:color="auto" w:fill="FFFFFF"/>
        </w:rPr>
        <w:t xml:space="preserve"> the carol service</w:t>
      </w:r>
      <w:r w:rsidR="006B1463" w:rsidRPr="000B1063">
        <w:rPr>
          <w:rFonts w:asciiTheme="majorHAnsi" w:hAnsiTheme="majorHAnsi" w:cstheme="majorHAnsi"/>
          <w:color w:val="050505"/>
          <w:sz w:val="22"/>
          <w:szCs w:val="22"/>
          <w:shd w:val="clear" w:color="auto" w:fill="FFFFFF"/>
        </w:rPr>
        <w:t>.</w:t>
      </w:r>
      <w:r w:rsidR="00E0764E" w:rsidRPr="000B1063">
        <w:rPr>
          <w:rFonts w:asciiTheme="majorHAnsi" w:hAnsiTheme="majorHAnsi" w:cstheme="majorHAnsi"/>
          <w:color w:val="050505"/>
          <w:sz w:val="22"/>
          <w:szCs w:val="22"/>
          <w:shd w:val="clear" w:color="auto" w:fill="FFFFFF"/>
        </w:rPr>
        <w:t xml:space="preserve"> </w:t>
      </w:r>
    </w:p>
    <w:p w14:paraId="67A7F178" w14:textId="4D37AA58" w:rsidR="006B1463" w:rsidRPr="000B1063" w:rsidRDefault="003B45EF" w:rsidP="006B1463">
      <w:pPr>
        <w:rPr>
          <w:rFonts w:asciiTheme="majorHAnsi" w:hAnsiTheme="majorHAnsi" w:cstheme="majorHAnsi"/>
          <w:color w:val="050505"/>
          <w:sz w:val="22"/>
          <w:szCs w:val="22"/>
          <w:shd w:val="clear" w:color="auto" w:fill="FFFFFF"/>
        </w:rPr>
      </w:pPr>
      <w:r>
        <w:rPr>
          <w:rFonts w:asciiTheme="majorHAnsi" w:hAnsiTheme="majorHAnsi" w:cstheme="majorHAnsi"/>
          <w:color w:val="050505"/>
          <w:sz w:val="22"/>
          <w:szCs w:val="22"/>
          <w:shd w:val="clear" w:color="auto" w:fill="FFFFFF"/>
        </w:rPr>
        <w:t>We also h</w:t>
      </w:r>
      <w:r w:rsidR="00BD2F98">
        <w:rPr>
          <w:rFonts w:asciiTheme="majorHAnsi" w:hAnsiTheme="majorHAnsi" w:cstheme="majorHAnsi"/>
          <w:color w:val="050505"/>
          <w:sz w:val="22"/>
          <w:szCs w:val="22"/>
          <w:shd w:val="clear" w:color="auto" w:fill="FFFFFF"/>
        </w:rPr>
        <w:t>e</w:t>
      </w:r>
      <w:r>
        <w:rPr>
          <w:rFonts w:asciiTheme="majorHAnsi" w:hAnsiTheme="majorHAnsi" w:cstheme="majorHAnsi"/>
          <w:color w:val="050505"/>
          <w:sz w:val="22"/>
          <w:szCs w:val="22"/>
          <w:shd w:val="clear" w:color="auto" w:fill="FFFFFF"/>
        </w:rPr>
        <w:t xml:space="preserve">ld </w:t>
      </w:r>
      <w:r w:rsidR="005375B6">
        <w:rPr>
          <w:rFonts w:asciiTheme="majorHAnsi" w:hAnsiTheme="majorHAnsi" w:cstheme="majorHAnsi"/>
          <w:color w:val="050505"/>
          <w:sz w:val="22"/>
          <w:szCs w:val="22"/>
          <w:shd w:val="clear" w:color="auto" w:fill="FFFFFF"/>
        </w:rPr>
        <w:t xml:space="preserve">family </w:t>
      </w:r>
      <w:r>
        <w:rPr>
          <w:rFonts w:asciiTheme="majorHAnsi" w:hAnsiTheme="majorHAnsi" w:cstheme="majorHAnsi"/>
          <w:color w:val="050505"/>
          <w:sz w:val="22"/>
          <w:szCs w:val="22"/>
          <w:shd w:val="clear" w:color="auto" w:fill="FFFFFF"/>
        </w:rPr>
        <w:t xml:space="preserve">activities during the </w:t>
      </w:r>
      <w:r w:rsidR="005375B6">
        <w:rPr>
          <w:rFonts w:asciiTheme="majorHAnsi" w:hAnsiTheme="majorHAnsi" w:cstheme="majorHAnsi"/>
          <w:color w:val="050505"/>
          <w:sz w:val="22"/>
          <w:szCs w:val="22"/>
          <w:shd w:val="clear" w:color="auto" w:fill="FFFFFF"/>
        </w:rPr>
        <w:t>school holiday periods</w:t>
      </w:r>
      <w:r w:rsidR="00D767FF">
        <w:rPr>
          <w:rFonts w:asciiTheme="majorHAnsi" w:hAnsiTheme="majorHAnsi" w:cstheme="majorHAnsi"/>
          <w:color w:val="050505"/>
          <w:sz w:val="22"/>
          <w:szCs w:val="22"/>
          <w:shd w:val="clear" w:color="auto" w:fill="FFFFFF"/>
        </w:rPr>
        <w:t>.</w:t>
      </w:r>
    </w:p>
    <w:p w14:paraId="202324FB" w14:textId="73D2622C" w:rsidR="009B3511" w:rsidRPr="00C32EF3" w:rsidRDefault="009B3511" w:rsidP="006B1463">
      <w:pPr>
        <w:rPr>
          <w:rFonts w:asciiTheme="majorHAnsi" w:hAnsiTheme="majorHAnsi" w:cstheme="majorHAnsi"/>
          <w:color w:val="050505"/>
          <w:sz w:val="22"/>
          <w:szCs w:val="22"/>
          <w:shd w:val="clear" w:color="auto" w:fill="FFFFFF"/>
        </w:rPr>
      </w:pPr>
      <w:r>
        <w:rPr>
          <w:rFonts w:asciiTheme="majorHAnsi" w:hAnsiTheme="majorHAnsi" w:cstheme="majorHAnsi"/>
          <w:color w:val="050505"/>
          <w:sz w:val="22"/>
          <w:szCs w:val="22"/>
          <w:shd w:val="clear" w:color="auto" w:fill="FFFFFF"/>
        </w:rPr>
        <w:t xml:space="preserve">I was proud to provide </w:t>
      </w:r>
      <w:r w:rsidR="00FF0E18">
        <w:rPr>
          <w:rFonts w:asciiTheme="majorHAnsi" w:hAnsiTheme="majorHAnsi" w:cstheme="majorHAnsi"/>
          <w:color w:val="050505"/>
          <w:sz w:val="22"/>
          <w:szCs w:val="22"/>
          <w:shd w:val="clear" w:color="auto" w:fill="FFFFFF"/>
        </w:rPr>
        <w:t xml:space="preserve">financial support to local </w:t>
      </w:r>
      <w:r w:rsidR="00D05232">
        <w:rPr>
          <w:rFonts w:asciiTheme="majorHAnsi" w:hAnsiTheme="majorHAnsi" w:cstheme="majorHAnsi"/>
          <w:color w:val="050505"/>
          <w:sz w:val="22"/>
          <w:szCs w:val="22"/>
          <w:shd w:val="clear" w:color="auto" w:fill="FFFFFF"/>
        </w:rPr>
        <w:t>community groups</w:t>
      </w:r>
      <w:r w:rsidR="008F65EA">
        <w:rPr>
          <w:rFonts w:asciiTheme="majorHAnsi" w:hAnsiTheme="majorHAnsi" w:cstheme="majorHAnsi"/>
          <w:color w:val="050505"/>
          <w:sz w:val="22"/>
          <w:szCs w:val="22"/>
          <w:shd w:val="clear" w:color="auto" w:fill="FFFFFF"/>
        </w:rPr>
        <w:t xml:space="preserve"> including </w:t>
      </w:r>
      <w:r w:rsidR="00B056C8">
        <w:rPr>
          <w:rFonts w:asciiTheme="majorHAnsi" w:hAnsiTheme="majorHAnsi" w:cstheme="majorHAnsi"/>
          <w:color w:val="050505"/>
          <w:sz w:val="22"/>
          <w:szCs w:val="22"/>
          <w:shd w:val="clear" w:color="auto" w:fill="FFFFFF"/>
        </w:rPr>
        <w:t xml:space="preserve">Coalfields Regeneration Trust, </w:t>
      </w:r>
      <w:r w:rsidR="00487CDB">
        <w:rPr>
          <w:rFonts w:asciiTheme="majorHAnsi" w:hAnsiTheme="majorHAnsi" w:cstheme="majorHAnsi"/>
          <w:color w:val="050505"/>
          <w:sz w:val="22"/>
          <w:szCs w:val="22"/>
          <w:shd w:val="clear" w:color="auto" w:fill="FFFFFF"/>
        </w:rPr>
        <w:t>Salvation</w:t>
      </w:r>
      <w:r w:rsidR="006637C4">
        <w:rPr>
          <w:rFonts w:asciiTheme="majorHAnsi" w:hAnsiTheme="majorHAnsi" w:cstheme="majorHAnsi"/>
          <w:color w:val="050505"/>
          <w:sz w:val="22"/>
          <w:szCs w:val="22"/>
          <w:shd w:val="clear" w:color="auto" w:fill="FFFFFF"/>
        </w:rPr>
        <w:t xml:space="preserve"> Army, Horden Bowls Club and </w:t>
      </w:r>
      <w:r w:rsidR="00487CDB">
        <w:rPr>
          <w:rFonts w:asciiTheme="majorHAnsi" w:hAnsiTheme="majorHAnsi" w:cstheme="majorHAnsi"/>
          <w:color w:val="050505"/>
          <w:sz w:val="22"/>
          <w:szCs w:val="22"/>
          <w:shd w:val="clear" w:color="auto" w:fill="FFFFFF"/>
        </w:rPr>
        <w:t>Horden Heritage Centre and Vintage Tea Rooms.</w:t>
      </w:r>
    </w:p>
    <w:p w14:paraId="388704AF" w14:textId="0B302932" w:rsidR="006B1463" w:rsidRPr="00236D31" w:rsidRDefault="006B1463" w:rsidP="006B1463">
      <w:pPr>
        <w:rPr>
          <w:rFonts w:asciiTheme="majorHAnsi" w:hAnsiTheme="majorHAnsi" w:cstheme="majorHAnsi"/>
          <w:color w:val="050505"/>
          <w:sz w:val="22"/>
          <w:szCs w:val="22"/>
          <w:highlight w:val="yellow"/>
          <w:shd w:val="clear" w:color="auto" w:fill="FFFFFF"/>
        </w:rPr>
      </w:pPr>
      <w:r w:rsidRPr="00C32EF3">
        <w:rPr>
          <w:rFonts w:asciiTheme="majorHAnsi" w:hAnsiTheme="majorHAnsi" w:cstheme="majorHAnsi"/>
          <w:color w:val="050505"/>
          <w:sz w:val="22"/>
          <w:szCs w:val="22"/>
          <w:shd w:val="clear" w:color="auto" w:fill="FFFFFF"/>
        </w:rPr>
        <w:t xml:space="preserve">I would like to thank all members </w:t>
      </w:r>
      <w:r w:rsidR="001F7A76" w:rsidRPr="00C32EF3">
        <w:rPr>
          <w:rFonts w:asciiTheme="majorHAnsi" w:hAnsiTheme="majorHAnsi" w:cstheme="majorHAnsi"/>
          <w:color w:val="050505"/>
          <w:sz w:val="22"/>
          <w:szCs w:val="22"/>
          <w:shd w:val="clear" w:color="auto" w:fill="FFFFFF"/>
        </w:rPr>
        <w:t xml:space="preserve">and staff </w:t>
      </w:r>
      <w:r w:rsidRPr="00C32EF3">
        <w:rPr>
          <w:rFonts w:asciiTheme="majorHAnsi" w:hAnsiTheme="majorHAnsi" w:cstheme="majorHAnsi"/>
          <w:color w:val="050505"/>
          <w:sz w:val="22"/>
          <w:szCs w:val="22"/>
          <w:shd w:val="clear" w:color="auto" w:fill="FFFFFF"/>
        </w:rPr>
        <w:t>of the council for their support</w:t>
      </w:r>
      <w:r w:rsidR="00BF5699" w:rsidRPr="00C32EF3">
        <w:rPr>
          <w:rFonts w:asciiTheme="majorHAnsi" w:hAnsiTheme="majorHAnsi" w:cstheme="majorHAnsi"/>
          <w:color w:val="050505"/>
          <w:sz w:val="22"/>
          <w:szCs w:val="22"/>
          <w:shd w:val="clear" w:color="auto" w:fill="FFFFFF"/>
        </w:rPr>
        <w:t xml:space="preserve"> during the year</w:t>
      </w:r>
      <w:r w:rsidR="008E4271">
        <w:rPr>
          <w:rFonts w:asciiTheme="majorHAnsi" w:hAnsiTheme="majorHAnsi" w:cstheme="majorHAnsi"/>
          <w:color w:val="050505"/>
          <w:sz w:val="22"/>
          <w:szCs w:val="22"/>
          <w:shd w:val="clear" w:color="auto" w:fill="FFFFFF"/>
        </w:rPr>
        <w:t>. I would p</w:t>
      </w:r>
      <w:r w:rsidR="00B77F96">
        <w:rPr>
          <w:rFonts w:asciiTheme="majorHAnsi" w:hAnsiTheme="majorHAnsi" w:cstheme="majorHAnsi"/>
          <w:color w:val="050505"/>
          <w:sz w:val="22"/>
          <w:szCs w:val="22"/>
          <w:shd w:val="clear" w:color="auto" w:fill="FFFFFF"/>
        </w:rPr>
        <w:t>articular</w:t>
      </w:r>
      <w:r w:rsidR="008E4271">
        <w:rPr>
          <w:rFonts w:asciiTheme="majorHAnsi" w:hAnsiTheme="majorHAnsi" w:cstheme="majorHAnsi"/>
          <w:color w:val="050505"/>
          <w:sz w:val="22"/>
          <w:szCs w:val="22"/>
          <w:shd w:val="clear" w:color="auto" w:fill="FFFFFF"/>
        </w:rPr>
        <w:t xml:space="preserve">ly like to thank </w:t>
      </w:r>
      <w:r w:rsidR="00B77F96">
        <w:rPr>
          <w:rFonts w:asciiTheme="majorHAnsi" w:hAnsiTheme="majorHAnsi" w:cstheme="majorHAnsi"/>
          <w:color w:val="050505"/>
          <w:sz w:val="22"/>
          <w:szCs w:val="22"/>
          <w:shd w:val="clear" w:color="auto" w:fill="FFFFFF"/>
        </w:rPr>
        <w:t>S</w:t>
      </w:r>
      <w:r w:rsidR="00B74182">
        <w:rPr>
          <w:rFonts w:asciiTheme="majorHAnsi" w:hAnsiTheme="majorHAnsi" w:cstheme="majorHAnsi"/>
          <w:color w:val="050505"/>
          <w:sz w:val="22"/>
          <w:szCs w:val="22"/>
          <w:shd w:val="clear" w:color="auto" w:fill="FFFFFF"/>
        </w:rPr>
        <w:t>a</w:t>
      </w:r>
      <w:r w:rsidR="00B77F96">
        <w:rPr>
          <w:rFonts w:asciiTheme="majorHAnsi" w:hAnsiTheme="majorHAnsi" w:cstheme="majorHAnsi"/>
          <w:color w:val="050505"/>
          <w:sz w:val="22"/>
          <w:szCs w:val="22"/>
          <w:shd w:val="clear" w:color="auto" w:fill="FFFFFF"/>
        </w:rPr>
        <w:t xml:space="preserve">mantha Shippen who </w:t>
      </w:r>
      <w:r w:rsidR="00CF007B">
        <w:rPr>
          <w:rFonts w:asciiTheme="majorHAnsi" w:hAnsiTheme="majorHAnsi" w:cstheme="majorHAnsi"/>
          <w:color w:val="050505"/>
          <w:sz w:val="22"/>
          <w:szCs w:val="22"/>
          <w:shd w:val="clear" w:color="auto" w:fill="FFFFFF"/>
        </w:rPr>
        <w:t xml:space="preserve">retired </w:t>
      </w:r>
      <w:r w:rsidR="00B74182">
        <w:rPr>
          <w:rFonts w:asciiTheme="majorHAnsi" w:hAnsiTheme="majorHAnsi" w:cstheme="majorHAnsi"/>
          <w:color w:val="050505"/>
          <w:sz w:val="22"/>
          <w:szCs w:val="22"/>
          <w:shd w:val="clear" w:color="auto" w:fill="FFFFFF"/>
        </w:rPr>
        <w:t xml:space="preserve">as Clerk </w:t>
      </w:r>
      <w:r w:rsidR="00CF007B">
        <w:rPr>
          <w:rFonts w:asciiTheme="majorHAnsi" w:hAnsiTheme="majorHAnsi" w:cstheme="majorHAnsi"/>
          <w:color w:val="050505"/>
          <w:sz w:val="22"/>
          <w:szCs w:val="22"/>
          <w:shd w:val="clear" w:color="auto" w:fill="FFFFFF"/>
        </w:rPr>
        <w:t>at the end of the year, we thank her for her dedication to the Parish</w:t>
      </w:r>
      <w:r w:rsidRPr="00C32EF3">
        <w:rPr>
          <w:rFonts w:asciiTheme="majorHAnsi" w:hAnsiTheme="majorHAnsi" w:cstheme="majorHAnsi"/>
          <w:color w:val="050505"/>
          <w:sz w:val="22"/>
          <w:szCs w:val="22"/>
          <w:shd w:val="clear" w:color="auto" w:fill="FFFFFF"/>
        </w:rPr>
        <w:t>.</w:t>
      </w:r>
      <w:r w:rsidR="00BF5699" w:rsidRPr="00C32EF3">
        <w:rPr>
          <w:rFonts w:asciiTheme="majorHAnsi" w:hAnsiTheme="majorHAnsi" w:cstheme="majorHAnsi"/>
          <w:color w:val="050505"/>
          <w:sz w:val="22"/>
          <w:szCs w:val="22"/>
          <w:shd w:val="clear" w:color="auto" w:fill="FFFFFF"/>
        </w:rPr>
        <w:t xml:space="preserve"> As a team </w:t>
      </w:r>
      <w:r w:rsidR="000A397F" w:rsidRPr="00C32EF3">
        <w:rPr>
          <w:rFonts w:asciiTheme="majorHAnsi" w:hAnsiTheme="majorHAnsi" w:cstheme="majorHAnsi"/>
          <w:color w:val="050505"/>
          <w:sz w:val="22"/>
          <w:szCs w:val="22"/>
          <w:shd w:val="clear" w:color="auto" w:fill="FFFFFF"/>
        </w:rPr>
        <w:t xml:space="preserve">we work </w:t>
      </w:r>
      <w:r w:rsidR="00B012C9" w:rsidRPr="00C32EF3">
        <w:rPr>
          <w:rFonts w:asciiTheme="majorHAnsi" w:hAnsiTheme="majorHAnsi" w:cstheme="majorHAnsi"/>
          <w:color w:val="050505"/>
          <w:sz w:val="22"/>
          <w:szCs w:val="22"/>
          <w:shd w:val="clear" w:color="auto" w:fill="FFFFFF"/>
        </w:rPr>
        <w:t xml:space="preserve">with </w:t>
      </w:r>
      <w:r w:rsidR="00383D4C">
        <w:rPr>
          <w:rFonts w:asciiTheme="majorHAnsi" w:hAnsiTheme="majorHAnsi" w:cstheme="majorHAnsi"/>
          <w:color w:val="050505"/>
          <w:sz w:val="22"/>
          <w:szCs w:val="22"/>
          <w:shd w:val="clear" w:color="auto" w:fill="FFFFFF"/>
        </w:rPr>
        <w:t>commitment</w:t>
      </w:r>
      <w:r w:rsidRPr="00C32EF3">
        <w:rPr>
          <w:rFonts w:asciiTheme="majorHAnsi" w:hAnsiTheme="majorHAnsi" w:cstheme="majorHAnsi"/>
          <w:color w:val="050505"/>
          <w:sz w:val="22"/>
          <w:szCs w:val="22"/>
          <w:shd w:val="clear" w:color="auto" w:fill="FFFFFF"/>
        </w:rPr>
        <w:t xml:space="preserve"> to the council </w:t>
      </w:r>
      <w:r w:rsidR="00381743">
        <w:rPr>
          <w:rFonts w:asciiTheme="majorHAnsi" w:hAnsiTheme="majorHAnsi" w:cstheme="majorHAnsi"/>
          <w:color w:val="050505"/>
          <w:sz w:val="22"/>
          <w:szCs w:val="22"/>
          <w:shd w:val="clear" w:color="auto" w:fill="FFFFFF"/>
        </w:rPr>
        <w:t xml:space="preserve">and </w:t>
      </w:r>
      <w:r w:rsidR="000A397F" w:rsidRPr="00C32EF3">
        <w:rPr>
          <w:rFonts w:asciiTheme="majorHAnsi" w:hAnsiTheme="majorHAnsi" w:cstheme="majorHAnsi"/>
          <w:color w:val="050505"/>
          <w:sz w:val="22"/>
          <w:szCs w:val="22"/>
          <w:shd w:val="clear" w:color="auto" w:fill="FFFFFF"/>
        </w:rPr>
        <w:t xml:space="preserve">to serve the </w:t>
      </w:r>
      <w:r w:rsidRPr="00C32EF3">
        <w:rPr>
          <w:rFonts w:asciiTheme="majorHAnsi" w:hAnsiTheme="majorHAnsi" w:cstheme="majorHAnsi"/>
          <w:color w:val="050505"/>
          <w:sz w:val="22"/>
          <w:szCs w:val="22"/>
          <w:shd w:val="clear" w:color="auto" w:fill="FFFFFF"/>
        </w:rPr>
        <w:t>residents of Horden.</w:t>
      </w:r>
    </w:p>
    <w:p w14:paraId="528C6E5E" w14:textId="043123B5" w:rsidR="006B1463" w:rsidRPr="00170EAE" w:rsidRDefault="006B1463" w:rsidP="006B1463">
      <w:pPr>
        <w:rPr>
          <w:rFonts w:asciiTheme="majorHAnsi" w:hAnsiTheme="majorHAnsi" w:cstheme="majorHAnsi"/>
          <w:b/>
          <w:bCs/>
          <w:color w:val="050505"/>
          <w:sz w:val="22"/>
          <w:szCs w:val="22"/>
          <w:shd w:val="clear" w:color="auto" w:fill="FFFFFF"/>
        </w:rPr>
      </w:pPr>
      <w:r w:rsidRPr="00170EAE">
        <w:rPr>
          <w:rFonts w:asciiTheme="majorHAnsi" w:hAnsiTheme="majorHAnsi" w:cstheme="majorHAnsi"/>
          <w:b/>
          <w:bCs/>
          <w:color w:val="050505"/>
          <w:sz w:val="22"/>
          <w:szCs w:val="22"/>
          <w:shd w:val="clear" w:color="auto" w:fill="FFFFFF"/>
        </w:rPr>
        <w:t xml:space="preserve">Cllr </w:t>
      </w:r>
      <w:r w:rsidR="000A397F" w:rsidRPr="00170EAE">
        <w:rPr>
          <w:rFonts w:asciiTheme="majorHAnsi" w:hAnsiTheme="majorHAnsi" w:cstheme="majorHAnsi"/>
          <w:b/>
          <w:bCs/>
          <w:color w:val="050505"/>
          <w:sz w:val="22"/>
          <w:szCs w:val="22"/>
          <w:shd w:val="clear" w:color="auto" w:fill="FFFFFF"/>
        </w:rPr>
        <w:t>Frank Leadbitter</w:t>
      </w:r>
    </w:p>
    <w:p w14:paraId="7072E6E2" w14:textId="06BC9F95" w:rsidR="006B1463" w:rsidRDefault="006B1463" w:rsidP="00E70C62">
      <w:pPr>
        <w:spacing w:before="0"/>
        <w:rPr>
          <w:rFonts w:asciiTheme="majorHAnsi" w:hAnsiTheme="majorHAnsi" w:cstheme="majorHAnsi"/>
          <w:b/>
          <w:bCs/>
          <w:color w:val="050505"/>
          <w:sz w:val="22"/>
          <w:szCs w:val="22"/>
          <w:shd w:val="clear" w:color="auto" w:fill="FFFFFF"/>
        </w:rPr>
      </w:pPr>
      <w:r w:rsidRPr="00170EAE">
        <w:rPr>
          <w:rFonts w:asciiTheme="majorHAnsi" w:hAnsiTheme="majorHAnsi" w:cstheme="majorHAnsi"/>
          <w:b/>
          <w:bCs/>
          <w:color w:val="050505"/>
          <w:sz w:val="22"/>
          <w:szCs w:val="22"/>
          <w:shd w:val="clear" w:color="auto" w:fill="FFFFFF"/>
        </w:rPr>
        <w:t>Chairman of The Council 202</w:t>
      </w:r>
      <w:r w:rsidR="006D0537">
        <w:rPr>
          <w:rFonts w:asciiTheme="majorHAnsi" w:hAnsiTheme="majorHAnsi" w:cstheme="majorHAnsi"/>
          <w:b/>
          <w:bCs/>
          <w:color w:val="050505"/>
          <w:sz w:val="22"/>
          <w:szCs w:val="22"/>
          <w:shd w:val="clear" w:color="auto" w:fill="FFFFFF"/>
        </w:rPr>
        <w:t>5</w:t>
      </w:r>
      <w:r w:rsidR="000A397F" w:rsidRPr="00170EAE">
        <w:rPr>
          <w:rFonts w:asciiTheme="majorHAnsi" w:hAnsiTheme="majorHAnsi" w:cstheme="majorHAnsi"/>
          <w:b/>
          <w:bCs/>
          <w:color w:val="050505"/>
          <w:sz w:val="22"/>
          <w:szCs w:val="22"/>
          <w:shd w:val="clear" w:color="auto" w:fill="FFFFFF"/>
        </w:rPr>
        <w:t>/202</w:t>
      </w:r>
      <w:r w:rsidR="006D0537">
        <w:rPr>
          <w:rFonts w:asciiTheme="majorHAnsi" w:hAnsiTheme="majorHAnsi" w:cstheme="majorHAnsi"/>
          <w:b/>
          <w:bCs/>
          <w:color w:val="050505"/>
          <w:sz w:val="22"/>
          <w:szCs w:val="22"/>
          <w:shd w:val="clear" w:color="auto" w:fill="FFFFFF"/>
        </w:rPr>
        <w:t>6</w:t>
      </w:r>
    </w:p>
    <w:p w14:paraId="35EB3D81" w14:textId="77777777" w:rsidR="0087118A" w:rsidRDefault="0087118A" w:rsidP="00E70C62">
      <w:pPr>
        <w:spacing w:before="0"/>
        <w:rPr>
          <w:rFonts w:asciiTheme="majorHAnsi" w:hAnsiTheme="majorHAnsi" w:cstheme="majorHAnsi"/>
          <w:b/>
          <w:bCs/>
          <w:color w:val="050505"/>
          <w:sz w:val="22"/>
          <w:szCs w:val="22"/>
          <w:shd w:val="clear" w:color="auto" w:fill="FFFFFF"/>
        </w:rPr>
      </w:pPr>
    </w:p>
    <w:p w14:paraId="42655AAF" w14:textId="77777777" w:rsidR="0087118A" w:rsidRDefault="0087118A" w:rsidP="00E70C62">
      <w:pPr>
        <w:spacing w:before="0"/>
        <w:rPr>
          <w:rFonts w:asciiTheme="majorHAnsi" w:hAnsiTheme="majorHAnsi" w:cstheme="majorHAnsi"/>
          <w:b/>
          <w:bCs/>
          <w:color w:val="050505"/>
          <w:sz w:val="22"/>
          <w:szCs w:val="22"/>
          <w:shd w:val="clear" w:color="auto" w:fill="FFFFFF"/>
        </w:rPr>
      </w:pPr>
    </w:p>
    <w:p w14:paraId="4C2C37A4" w14:textId="0D42D52C" w:rsidR="00035D27" w:rsidRDefault="009A789F" w:rsidP="00711CC5">
      <w:pPr>
        <w:rPr>
          <w:rFonts w:ascii="Arial" w:hAnsi="Arial" w:cs="Arial"/>
          <w:b/>
          <w:bCs/>
          <w:caps/>
          <w:color w:val="872D4E" w:themeColor="accent6"/>
          <w:sz w:val="24"/>
          <w:szCs w:val="24"/>
          <w:u w:val="single"/>
        </w:rPr>
      </w:pPr>
      <w:r w:rsidRPr="00711CC5">
        <w:rPr>
          <w:noProof/>
        </w:rPr>
        <w:drawing>
          <wp:anchor distT="0" distB="0" distL="114300" distR="114300" simplePos="0" relativeHeight="251659264" behindDoc="1" locked="0" layoutInCell="1" allowOverlap="1" wp14:anchorId="18C0EDBE" wp14:editId="7F7DB739">
            <wp:simplePos x="0" y="0"/>
            <wp:positionH relativeFrom="margin">
              <wp:align>left</wp:align>
            </wp:positionH>
            <wp:positionV relativeFrom="paragraph">
              <wp:posOffset>130175</wp:posOffset>
            </wp:positionV>
            <wp:extent cx="6918755" cy="1926077"/>
            <wp:effectExtent l="0" t="0" r="0" b="0"/>
            <wp:wrapNone/>
            <wp:docPr id="111921638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922369" cy="1927083"/>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31B9833" w14:textId="77777777" w:rsidR="00035D27" w:rsidRDefault="00035D27">
      <w:pPr>
        <w:rPr>
          <w:rFonts w:ascii="Arial" w:hAnsi="Arial" w:cs="Arial"/>
          <w:b/>
          <w:bCs/>
          <w:caps/>
          <w:color w:val="872D4E" w:themeColor="accent6"/>
          <w:sz w:val="24"/>
          <w:szCs w:val="24"/>
          <w:u w:val="single"/>
        </w:rPr>
      </w:pPr>
    </w:p>
    <w:p w14:paraId="30A7EDEA" w14:textId="77777777" w:rsidR="00035D27" w:rsidRDefault="00035D27">
      <w:pPr>
        <w:rPr>
          <w:rFonts w:ascii="Arial" w:hAnsi="Arial" w:cs="Arial"/>
          <w:b/>
          <w:bCs/>
          <w:caps/>
          <w:color w:val="872D4E" w:themeColor="accent6"/>
          <w:sz w:val="24"/>
          <w:szCs w:val="24"/>
          <w:u w:val="single"/>
        </w:rPr>
      </w:pPr>
    </w:p>
    <w:p w14:paraId="187F94E1" w14:textId="77777777" w:rsidR="00035D27" w:rsidRDefault="00035D27">
      <w:pPr>
        <w:rPr>
          <w:rFonts w:ascii="Arial" w:hAnsi="Arial" w:cs="Arial"/>
          <w:b/>
          <w:bCs/>
          <w:caps/>
          <w:color w:val="872D4E" w:themeColor="accent6"/>
          <w:sz w:val="24"/>
          <w:szCs w:val="24"/>
          <w:u w:val="single"/>
        </w:rPr>
      </w:pPr>
    </w:p>
    <w:p w14:paraId="37E6FB48" w14:textId="77777777" w:rsidR="00035D27" w:rsidRDefault="00035D27">
      <w:pPr>
        <w:rPr>
          <w:rFonts w:ascii="Arial" w:hAnsi="Arial" w:cs="Arial"/>
          <w:b/>
          <w:bCs/>
          <w:caps/>
          <w:color w:val="872D4E" w:themeColor="accent6"/>
          <w:sz w:val="24"/>
          <w:szCs w:val="24"/>
          <w:u w:val="single"/>
        </w:rPr>
      </w:pPr>
    </w:p>
    <w:p w14:paraId="3DB273B9" w14:textId="3E70933C" w:rsidR="008A1730" w:rsidRDefault="008A1730" w:rsidP="00EB3710">
      <w:pPr>
        <w:pStyle w:val="NoSpacing"/>
      </w:pPr>
    </w:p>
    <w:p w14:paraId="598D7537" w14:textId="77777777" w:rsidR="009A789F" w:rsidRDefault="009A789F" w:rsidP="00A117EB">
      <w:pPr>
        <w:pStyle w:val="NoSpacing"/>
        <w:ind w:left="709"/>
        <w:rPr>
          <w:rFonts w:asciiTheme="majorHAnsi" w:hAnsiTheme="majorHAnsi" w:cstheme="majorHAnsi"/>
          <w:color w:val="872D4E" w:themeColor="accent6"/>
        </w:rPr>
      </w:pPr>
    </w:p>
    <w:p w14:paraId="61FD2F74" w14:textId="7C476227" w:rsidR="00EB3710" w:rsidRPr="003E0670" w:rsidRDefault="00EB3710" w:rsidP="003E0670">
      <w:pPr>
        <w:pStyle w:val="NoSpacing"/>
        <w:rPr>
          <w:rFonts w:asciiTheme="majorHAnsi" w:hAnsiTheme="majorHAnsi" w:cstheme="majorHAnsi"/>
          <w:sz w:val="18"/>
          <w:szCs w:val="18"/>
        </w:rPr>
      </w:pPr>
      <w:r w:rsidRPr="003E0670">
        <w:rPr>
          <w:rFonts w:asciiTheme="majorHAnsi" w:hAnsiTheme="majorHAnsi" w:cstheme="majorHAnsi"/>
          <w:color w:val="872D4E" w:themeColor="accent6"/>
          <w:sz w:val="18"/>
          <w:szCs w:val="18"/>
        </w:rPr>
        <w:t xml:space="preserve">L-R: </w:t>
      </w:r>
      <w:r w:rsidR="00A117EB" w:rsidRPr="003E0670">
        <w:rPr>
          <w:rFonts w:asciiTheme="majorHAnsi" w:hAnsiTheme="majorHAnsi" w:cstheme="majorHAnsi"/>
          <w:color w:val="872D4E" w:themeColor="accent6"/>
          <w:sz w:val="18"/>
          <w:szCs w:val="18"/>
        </w:rPr>
        <w:t>Remembrance</w:t>
      </w:r>
      <w:r w:rsidRPr="003E0670">
        <w:rPr>
          <w:rFonts w:asciiTheme="majorHAnsi" w:hAnsiTheme="majorHAnsi" w:cstheme="majorHAnsi"/>
          <w:color w:val="872D4E" w:themeColor="accent6"/>
          <w:sz w:val="18"/>
          <w:szCs w:val="18"/>
        </w:rPr>
        <w:t xml:space="preserve"> Day: Flower and </w:t>
      </w:r>
      <w:r w:rsidR="00BF543B" w:rsidRPr="003E0670">
        <w:rPr>
          <w:rFonts w:asciiTheme="majorHAnsi" w:hAnsiTheme="majorHAnsi" w:cstheme="majorHAnsi"/>
          <w:color w:val="872D4E" w:themeColor="accent6"/>
          <w:sz w:val="18"/>
          <w:szCs w:val="18"/>
        </w:rPr>
        <w:t xml:space="preserve">Vegetable Show; </w:t>
      </w:r>
      <w:r w:rsidR="00A117EB" w:rsidRPr="003E0670">
        <w:rPr>
          <w:rFonts w:asciiTheme="majorHAnsi" w:hAnsiTheme="majorHAnsi" w:cstheme="majorHAnsi"/>
          <w:color w:val="872D4E" w:themeColor="accent6"/>
          <w:sz w:val="18"/>
          <w:szCs w:val="18"/>
        </w:rPr>
        <w:t>125</w:t>
      </w:r>
      <w:r w:rsidR="00A117EB" w:rsidRPr="003E0670">
        <w:rPr>
          <w:rFonts w:asciiTheme="majorHAnsi" w:hAnsiTheme="majorHAnsi" w:cstheme="majorHAnsi"/>
          <w:color w:val="872D4E" w:themeColor="accent6"/>
          <w:sz w:val="18"/>
          <w:szCs w:val="18"/>
          <w:vertAlign w:val="superscript"/>
        </w:rPr>
        <w:t>th</w:t>
      </w:r>
      <w:r w:rsidR="00A117EB" w:rsidRPr="003E0670">
        <w:rPr>
          <w:rFonts w:asciiTheme="majorHAnsi" w:hAnsiTheme="majorHAnsi" w:cstheme="majorHAnsi"/>
          <w:color w:val="872D4E" w:themeColor="accent6"/>
          <w:sz w:val="18"/>
          <w:szCs w:val="18"/>
        </w:rPr>
        <w:t xml:space="preserve"> Anniversary Flag winner</w:t>
      </w:r>
    </w:p>
    <w:p w14:paraId="37959350" w14:textId="14989C57" w:rsidR="00100F0C" w:rsidRPr="005B10DA" w:rsidRDefault="00100F0C">
      <w:pPr>
        <w:rPr>
          <w:rFonts w:ascii="Arial" w:hAnsi="Arial" w:cs="Arial"/>
          <w:b/>
          <w:bCs/>
          <w:caps/>
          <w:color w:val="872D4E" w:themeColor="accent6"/>
          <w:sz w:val="24"/>
          <w:szCs w:val="24"/>
          <w:u w:val="single"/>
        </w:rPr>
      </w:pPr>
      <w:r w:rsidRPr="005B10DA">
        <w:rPr>
          <w:rFonts w:ascii="Arial" w:hAnsi="Arial" w:cs="Arial"/>
          <w:b/>
          <w:bCs/>
          <w:caps/>
          <w:color w:val="872D4E" w:themeColor="accent6"/>
          <w:sz w:val="24"/>
          <w:szCs w:val="24"/>
          <w:u w:val="single"/>
        </w:rPr>
        <w:br w:type="page"/>
      </w:r>
    </w:p>
    <w:p w14:paraId="5345372B" w14:textId="589DB253" w:rsidR="009700D1" w:rsidRPr="004E5C4E" w:rsidRDefault="00CA0014" w:rsidP="00CA0014">
      <w:pPr>
        <w:rPr>
          <w:rFonts w:ascii="Arial" w:hAnsi="Arial" w:cs="Arial"/>
          <w:b/>
          <w:bCs/>
          <w:caps/>
          <w:color w:val="872D4E" w:themeColor="accent6"/>
          <w:sz w:val="24"/>
          <w:szCs w:val="24"/>
          <w:u w:val="single"/>
        </w:rPr>
      </w:pPr>
      <w:r w:rsidRPr="004E5C4E">
        <w:rPr>
          <w:rFonts w:ascii="Arial" w:hAnsi="Arial" w:cs="Arial"/>
          <w:b/>
          <w:bCs/>
          <w:caps/>
          <w:color w:val="872D4E" w:themeColor="accent6"/>
          <w:sz w:val="24"/>
          <w:szCs w:val="24"/>
          <w:u w:val="single"/>
        </w:rPr>
        <w:lastRenderedPageBreak/>
        <w:t>about us</w:t>
      </w:r>
    </w:p>
    <w:p w14:paraId="1F710FAF" w14:textId="7608B788" w:rsidR="0027180A" w:rsidRDefault="00CA0014" w:rsidP="00CA0014">
      <w:pPr>
        <w:rPr>
          <w:rFonts w:ascii="Arial" w:hAnsi="Arial" w:cs="Arial"/>
          <w:sz w:val="22"/>
          <w:szCs w:val="22"/>
        </w:rPr>
      </w:pPr>
      <w:r w:rsidRPr="001D171F">
        <w:rPr>
          <w:rFonts w:ascii="Arial" w:hAnsi="Arial" w:cs="Arial"/>
          <w:sz w:val="22"/>
          <w:szCs w:val="22"/>
        </w:rPr>
        <w:t xml:space="preserve">Horden Parish Council is made up of 15 </w:t>
      </w:r>
      <w:r w:rsidRPr="0027180A">
        <w:rPr>
          <w:rFonts w:ascii="Arial" w:hAnsi="Arial" w:cs="Arial"/>
          <w:sz w:val="22"/>
          <w:szCs w:val="22"/>
          <w:lang w:val="en-GB"/>
        </w:rPr>
        <w:t xml:space="preserve">Councillors </w:t>
      </w:r>
      <w:r w:rsidRPr="001D171F">
        <w:rPr>
          <w:rFonts w:ascii="Arial" w:hAnsi="Arial" w:cs="Arial"/>
          <w:sz w:val="22"/>
          <w:szCs w:val="22"/>
        </w:rPr>
        <w:t xml:space="preserve">and </w:t>
      </w:r>
      <w:r w:rsidR="0027180A">
        <w:rPr>
          <w:rFonts w:ascii="Arial" w:hAnsi="Arial" w:cs="Arial"/>
          <w:sz w:val="22"/>
          <w:szCs w:val="22"/>
        </w:rPr>
        <w:t xml:space="preserve">usually </w:t>
      </w:r>
      <w:r w:rsidRPr="001D171F">
        <w:rPr>
          <w:rFonts w:ascii="Arial" w:hAnsi="Arial" w:cs="Arial"/>
          <w:sz w:val="22"/>
          <w:szCs w:val="22"/>
        </w:rPr>
        <w:t>meets t</w:t>
      </w:r>
      <w:r w:rsidR="00EE271A">
        <w:rPr>
          <w:rFonts w:ascii="Arial" w:hAnsi="Arial" w:cs="Arial"/>
          <w:sz w:val="22"/>
          <w:szCs w:val="22"/>
        </w:rPr>
        <w:t>he first Thursday of every month, with the exception of August</w:t>
      </w:r>
      <w:r w:rsidRPr="001D171F">
        <w:rPr>
          <w:rFonts w:ascii="Arial" w:hAnsi="Arial" w:cs="Arial"/>
          <w:sz w:val="22"/>
          <w:szCs w:val="22"/>
        </w:rPr>
        <w:t xml:space="preserve">. </w:t>
      </w:r>
      <w:r w:rsidR="002606FE">
        <w:rPr>
          <w:rFonts w:ascii="Arial" w:hAnsi="Arial" w:cs="Arial"/>
          <w:sz w:val="22"/>
          <w:szCs w:val="22"/>
        </w:rPr>
        <w:t>In January we move to the second Thursday.</w:t>
      </w:r>
      <w:r w:rsidRPr="001D171F">
        <w:rPr>
          <w:rFonts w:ascii="Arial" w:hAnsi="Arial" w:cs="Arial"/>
          <w:sz w:val="22"/>
          <w:szCs w:val="22"/>
        </w:rPr>
        <w:t xml:space="preserve"> </w:t>
      </w:r>
    </w:p>
    <w:p w14:paraId="5345372C" w14:textId="5E75D7F2" w:rsidR="00CA0014" w:rsidRPr="001D171F" w:rsidRDefault="00CA0014" w:rsidP="00CA0014">
      <w:pPr>
        <w:rPr>
          <w:rFonts w:ascii="Arial" w:hAnsi="Arial" w:cs="Arial"/>
          <w:sz w:val="22"/>
          <w:szCs w:val="22"/>
        </w:rPr>
      </w:pPr>
      <w:r w:rsidRPr="0027180A">
        <w:rPr>
          <w:rFonts w:ascii="Arial" w:hAnsi="Arial" w:cs="Arial"/>
          <w:sz w:val="22"/>
          <w:szCs w:val="22"/>
          <w:lang w:val="en-GB"/>
        </w:rPr>
        <w:t>Your</w:t>
      </w:r>
      <w:r w:rsidRPr="001D171F">
        <w:rPr>
          <w:rFonts w:ascii="Arial" w:hAnsi="Arial" w:cs="Arial"/>
          <w:sz w:val="22"/>
          <w:szCs w:val="22"/>
        </w:rPr>
        <w:t xml:space="preserve"> </w:t>
      </w:r>
      <w:r w:rsidR="00B715E8">
        <w:rPr>
          <w:rFonts w:ascii="Arial" w:hAnsi="Arial" w:cs="Arial"/>
          <w:sz w:val="22"/>
          <w:szCs w:val="22"/>
        </w:rPr>
        <w:t>202</w:t>
      </w:r>
      <w:r w:rsidR="00286872">
        <w:rPr>
          <w:rFonts w:ascii="Arial" w:hAnsi="Arial" w:cs="Arial"/>
          <w:sz w:val="22"/>
          <w:szCs w:val="22"/>
        </w:rPr>
        <w:t>5</w:t>
      </w:r>
      <w:r w:rsidR="00B715E8">
        <w:rPr>
          <w:rFonts w:ascii="Arial" w:hAnsi="Arial" w:cs="Arial"/>
          <w:sz w:val="22"/>
          <w:szCs w:val="22"/>
        </w:rPr>
        <w:t>/2</w:t>
      </w:r>
      <w:r w:rsidR="00286872">
        <w:rPr>
          <w:rFonts w:ascii="Arial" w:hAnsi="Arial" w:cs="Arial"/>
          <w:sz w:val="22"/>
          <w:szCs w:val="22"/>
        </w:rPr>
        <w:t>6</w:t>
      </w:r>
      <w:r w:rsidR="00B715E8">
        <w:rPr>
          <w:rFonts w:ascii="Arial" w:hAnsi="Arial" w:cs="Arial"/>
          <w:sz w:val="22"/>
          <w:szCs w:val="22"/>
        </w:rPr>
        <w:t xml:space="preserve"> </w:t>
      </w:r>
      <w:r w:rsidR="001124A2">
        <w:rPr>
          <w:rFonts w:ascii="Arial" w:hAnsi="Arial" w:cs="Arial"/>
          <w:sz w:val="22"/>
          <w:szCs w:val="22"/>
        </w:rPr>
        <w:t>c</w:t>
      </w:r>
      <w:r w:rsidRPr="00664804">
        <w:rPr>
          <w:rFonts w:ascii="Arial" w:hAnsi="Arial" w:cs="Arial"/>
          <w:sz w:val="22"/>
          <w:szCs w:val="22"/>
          <w:lang w:val="en-GB"/>
        </w:rPr>
        <w:t>ouncillors</w:t>
      </w:r>
      <w:r w:rsidRPr="001D171F">
        <w:rPr>
          <w:rFonts w:ascii="Arial" w:hAnsi="Arial" w:cs="Arial"/>
          <w:sz w:val="22"/>
          <w:szCs w:val="22"/>
        </w:rPr>
        <w:t xml:space="preserve"> are:</w:t>
      </w:r>
    </w:p>
    <w:p w14:paraId="25838E36" w14:textId="05DB0793" w:rsidR="00286872" w:rsidRPr="00E24419" w:rsidRDefault="00BF33CD" w:rsidP="00286872">
      <w:pPr>
        <w:tabs>
          <w:tab w:val="left" w:pos="2552"/>
        </w:tabs>
        <w:spacing w:before="0" w:line="240" w:lineRule="auto"/>
        <w:rPr>
          <w:rFonts w:ascii="Arial" w:hAnsi="Arial" w:cs="Arial"/>
          <w:sz w:val="22"/>
          <w:szCs w:val="22"/>
        </w:rPr>
      </w:pPr>
      <w:r w:rsidRPr="00E24419">
        <w:rPr>
          <w:rFonts w:ascii="Arial" w:hAnsi="Arial" w:cs="Arial"/>
          <w:sz w:val="22"/>
          <w:szCs w:val="22"/>
        </w:rPr>
        <w:t>Cllr Rodie Bagnall</w:t>
      </w:r>
      <w:r w:rsidR="00286872" w:rsidRPr="00286872">
        <w:rPr>
          <w:rFonts w:ascii="Arial" w:hAnsi="Arial" w:cs="Arial"/>
          <w:sz w:val="22"/>
          <w:szCs w:val="22"/>
        </w:rPr>
        <w:t xml:space="preserve"> </w:t>
      </w:r>
      <w:r w:rsidR="00286872">
        <w:rPr>
          <w:rFonts w:ascii="Arial" w:hAnsi="Arial" w:cs="Arial"/>
          <w:sz w:val="22"/>
          <w:szCs w:val="22"/>
        </w:rPr>
        <w:tab/>
      </w:r>
      <w:r w:rsidR="00286872">
        <w:rPr>
          <w:rFonts w:ascii="Arial" w:hAnsi="Arial" w:cs="Arial"/>
          <w:sz w:val="22"/>
          <w:szCs w:val="22"/>
        </w:rPr>
        <w:tab/>
      </w:r>
      <w:r w:rsidR="00286872">
        <w:rPr>
          <w:rFonts w:ascii="Arial" w:hAnsi="Arial" w:cs="Arial"/>
          <w:sz w:val="22"/>
          <w:szCs w:val="22"/>
        </w:rPr>
        <w:tab/>
      </w:r>
      <w:r w:rsidR="00286872">
        <w:rPr>
          <w:rFonts w:ascii="Arial" w:hAnsi="Arial" w:cs="Arial"/>
          <w:sz w:val="22"/>
          <w:szCs w:val="22"/>
        </w:rPr>
        <w:tab/>
      </w:r>
      <w:r w:rsidR="00286872">
        <w:rPr>
          <w:rFonts w:ascii="Arial" w:hAnsi="Arial" w:cs="Arial"/>
          <w:sz w:val="22"/>
          <w:szCs w:val="22"/>
        </w:rPr>
        <w:tab/>
        <w:t>Vice-Chairman Horden Parish Council</w:t>
      </w:r>
    </w:p>
    <w:p w14:paraId="092E3DB3" w14:textId="4F15BD7A" w:rsidR="00FE6CC1" w:rsidRPr="00E24419" w:rsidRDefault="00FE6CC1" w:rsidP="0038471B">
      <w:pPr>
        <w:tabs>
          <w:tab w:val="left" w:pos="2552"/>
        </w:tabs>
        <w:spacing w:before="0" w:line="240" w:lineRule="auto"/>
        <w:rPr>
          <w:rFonts w:ascii="Arial" w:hAnsi="Arial" w:cs="Arial"/>
          <w:sz w:val="22"/>
          <w:szCs w:val="22"/>
        </w:rPr>
      </w:pPr>
      <w:r w:rsidRPr="00E24419">
        <w:rPr>
          <w:rFonts w:ascii="Arial" w:hAnsi="Arial" w:cs="Arial"/>
          <w:sz w:val="22"/>
          <w:szCs w:val="22"/>
        </w:rPr>
        <w:t>Cllr Thomas Baldasera</w:t>
      </w:r>
      <w:r w:rsidR="00FB1249" w:rsidRPr="00FB1249">
        <w:rPr>
          <w:rFonts w:ascii="Arial" w:hAnsi="Arial" w:cs="Arial"/>
          <w:sz w:val="22"/>
          <w:szCs w:val="22"/>
        </w:rPr>
        <w:t xml:space="preserve"> </w:t>
      </w:r>
      <w:r w:rsidR="00FB1249">
        <w:rPr>
          <w:rFonts w:ascii="Arial" w:hAnsi="Arial" w:cs="Arial"/>
          <w:sz w:val="22"/>
          <w:szCs w:val="22"/>
        </w:rPr>
        <w:tab/>
      </w:r>
      <w:r w:rsidR="00FB1249">
        <w:rPr>
          <w:rFonts w:ascii="Arial" w:hAnsi="Arial" w:cs="Arial"/>
          <w:sz w:val="22"/>
          <w:szCs w:val="22"/>
        </w:rPr>
        <w:tab/>
      </w:r>
      <w:r w:rsidR="00FB1249">
        <w:rPr>
          <w:rFonts w:ascii="Arial" w:hAnsi="Arial" w:cs="Arial"/>
          <w:sz w:val="22"/>
          <w:szCs w:val="22"/>
        </w:rPr>
        <w:tab/>
      </w:r>
      <w:r w:rsidR="00FB1249">
        <w:rPr>
          <w:rFonts w:ascii="Arial" w:hAnsi="Arial" w:cs="Arial"/>
          <w:sz w:val="22"/>
          <w:szCs w:val="22"/>
        </w:rPr>
        <w:tab/>
      </w:r>
      <w:r w:rsidR="00FB1249">
        <w:rPr>
          <w:rFonts w:ascii="Arial" w:hAnsi="Arial" w:cs="Arial"/>
          <w:sz w:val="22"/>
          <w:szCs w:val="22"/>
        </w:rPr>
        <w:tab/>
      </w:r>
      <w:r w:rsidR="00FB1249" w:rsidRPr="00E24419">
        <w:rPr>
          <w:rFonts w:ascii="Arial" w:hAnsi="Arial" w:cs="Arial"/>
          <w:sz w:val="22"/>
          <w:szCs w:val="22"/>
        </w:rPr>
        <w:t>Vice-Chairman of Horden Recreation Ground</w:t>
      </w:r>
    </w:p>
    <w:p w14:paraId="71475594" w14:textId="69654666" w:rsidR="00B744F3" w:rsidRDefault="00B744F3" w:rsidP="0038471B">
      <w:pPr>
        <w:tabs>
          <w:tab w:val="left" w:pos="2552"/>
        </w:tabs>
        <w:spacing w:before="0" w:line="240" w:lineRule="auto"/>
        <w:rPr>
          <w:rFonts w:ascii="Arial" w:hAnsi="Arial" w:cs="Arial"/>
          <w:sz w:val="22"/>
          <w:szCs w:val="22"/>
        </w:rPr>
      </w:pPr>
      <w:r>
        <w:rPr>
          <w:rFonts w:ascii="Arial" w:hAnsi="Arial" w:cs="Arial"/>
          <w:sz w:val="22"/>
          <w:szCs w:val="22"/>
        </w:rPr>
        <w:t>Cllr Dawn Bellingham</w:t>
      </w:r>
    </w:p>
    <w:p w14:paraId="7F594018" w14:textId="38BACC96" w:rsidR="009145F3" w:rsidRPr="00E24419" w:rsidRDefault="000A397F" w:rsidP="0038471B">
      <w:pPr>
        <w:tabs>
          <w:tab w:val="left" w:pos="2552"/>
        </w:tabs>
        <w:spacing w:before="0" w:line="240" w:lineRule="auto"/>
        <w:rPr>
          <w:rFonts w:ascii="Arial" w:hAnsi="Arial" w:cs="Arial"/>
          <w:sz w:val="22"/>
          <w:szCs w:val="22"/>
        </w:rPr>
      </w:pPr>
      <w:r w:rsidRPr="00E24419">
        <w:rPr>
          <w:rFonts w:ascii="Arial" w:hAnsi="Arial" w:cs="Arial"/>
          <w:sz w:val="22"/>
          <w:szCs w:val="22"/>
        </w:rPr>
        <w:t>C</w:t>
      </w:r>
      <w:r w:rsidR="0038471B" w:rsidRPr="00E24419">
        <w:rPr>
          <w:rFonts w:ascii="Arial" w:hAnsi="Arial" w:cs="Arial"/>
          <w:sz w:val="22"/>
          <w:szCs w:val="22"/>
        </w:rPr>
        <w:t>llr Chris Cain</w:t>
      </w:r>
    </w:p>
    <w:p w14:paraId="0B30B766" w14:textId="0BCAABD6" w:rsidR="00886DFB" w:rsidRPr="00E24419" w:rsidRDefault="001B6AA1" w:rsidP="000B2EB8">
      <w:pPr>
        <w:tabs>
          <w:tab w:val="left" w:pos="2552"/>
        </w:tabs>
        <w:spacing w:before="0" w:line="240" w:lineRule="auto"/>
        <w:rPr>
          <w:rFonts w:ascii="Arial" w:hAnsi="Arial" w:cs="Arial"/>
          <w:sz w:val="22"/>
          <w:szCs w:val="22"/>
        </w:rPr>
      </w:pPr>
      <w:r w:rsidRPr="00E24419">
        <w:rPr>
          <w:rFonts w:ascii="Arial" w:hAnsi="Arial" w:cs="Arial"/>
          <w:sz w:val="22"/>
          <w:szCs w:val="22"/>
        </w:rPr>
        <w:t>Cllr Eileen Laing</w:t>
      </w:r>
      <w:r w:rsidRPr="00E24419">
        <w:rPr>
          <w:rFonts w:ascii="Arial" w:hAnsi="Arial" w:cs="Arial"/>
          <w:sz w:val="22"/>
          <w:szCs w:val="22"/>
        </w:rPr>
        <w:tab/>
      </w:r>
    </w:p>
    <w:p w14:paraId="65B20680" w14:textId="3F5104A8" w:rsidR="00E441E4" w:rsidRPr="00E24419" w:rsidRDefault="00E441E4" w:rsidP="00E441E4">
      <w:pPr>
        <w:tabs>
          <w:tab w:val="left" w:pos="2552"/>
        </w:tabs>
        <w:spacing w:before="0" w:line="240" w:lineRule="auto"/>
        <w:rPr>
          <w:rFonts w:ascii="Arial" w:hAnsi="Arial" w:cs="Arial"/>
          <w:sz w:val="22"/>
          <w:szCs w:val="22"/>
        </w:rPr>
      </w:pPr>
      <w:r w:rsidRPr="00E24419">
        <w:rPr>
          <w:rFonts w:ascii="Arial" w:hAnsi="Arial" w:cs="Arial"/>
          <w:sz w:val="22"/>
          <w:szCs w:val="22"/>
        </w:rPr>
        <w:t>Cllr Frank Leadbitter</w:t>
      </w:r>
      <w:r w:rsidRPr="00E24419">
        <w:rPr>
          <w:rFonts w:ascii="Arial" w:hAnsi="Arial" w:cs="Arial"/>
          <w:sz w:val="22"/>
          <w:szCs w:val="22"/>
        </w:rPr>
        <w:tab/>
      </w:r>
      <w:r w:rsidR="00E24419">
        <w:rPr>
          <w:rFonts w:ascii="Arial" w:hAnsi="Arial" w:cs="Arial"/>
          <w:sz w:val="22"/>
          <w:szCs w:val="22"/>
        </w:rPr>
        <w:tab/>
      </w:r>
      <w:r w:rsidR="00E24419">
        <w:rPr>
          <w:rFonts w:ascii="Arial" w:hAnsi="Arial" w:cs="Arial"/>
          <w:sz w:val="22"/>
          <w:szCs w:val="22"/>
        </w:rPr>
        <w:tab/>
      </w:r>
      <w:r w:rsidR="00E24419">
        <w:rPr>
          <w:rFonts w:ascii="Arial" w:hAnsi="Arial" w:cs="Arial"/>
          <w:sz w:val="22"/>
          <w:szCs w:val="22"/>
        </w:rPr>
        <w:tab/>
      </w:r>
      <w:r w:rsidR="00E24419">
        <w:rPr>
          <w:rFonts w:ascii="Arial" w:hAnsi="Arial" w:cs="Arial"/>
          <w:sz w:val="22"/>
          <w:szCs w:val="22"/>
        </w:rPr>
        <w:tab/>
      </w:r>
      <w:r w:rsidRPr="00E24419">
        <w:rPr>
          <w:rFonts w:ascii="Arial" w:hAnsi="Arial" w:cs="Arial"/>
          <w:sz w:val="22"/>
          <w:szCs w:val="22"/>
        </w:rPr>
        <w:t xml:space="preserve">Chairman of Horden Parish Council  </w:t>
      </w:r>
    </w:p>
    <w:p w14:paraId="7C784DD8" w14:textId="0FC56557" w:rsidR="006F3AD5" w:rsidRPr="00E24419" w:rsidRDefault="006F3AD5" w:rsidP="000B2EB8">
      <w:pPr>
        <w:tabs>
          <w:tab w:val="left" w:pos="2552"/>
        </w:tabs>
        <w:spacing w:before="0" w:line="240" w:lineRule="auto"/>
        <w:rPr>
          <w:rFonts w:ascii="Arial" w:hAnsi="Arial" w:cs="Arial"/>
          <w:sz w:val="22"/>
          <w:szCs w:val="22"/>
        </w:rPr>
      </w:pPr>
      <w:r w:rsidRPr="00E24419">
        <w:rPr>
          <w:rFonts w:ascii="Arial" w:hAnsi="Arial" w:cs="Arial"/>
          <w:sz w:val="22"/>
          <w:szCs w:val="22"/>
        </w:rPr>
        <w:t>Cllr Cheryl Robson</w:t>
      </w:r>
      <w:r w:rsidR="00E24419" w:rsidRPr="00E24419">
        <w:rPr>
          <w:rFonts w:ascii="Arial" w:hAnsi="Arial" w:cs="Arial"/>
          <w:sz w:val="22"/>
          <w:szCs w:val="22"/>
        </w:rPr>
        <w:t xml:space="preserve"> </w:t>
      </w:r>
    </w:p>
    <w:p w14:paraId="0EFBD414" w14:textId="02FC5633" w:rsidR="00E441E4" w:rsidRPr="00E24419" w:rsidRDefault="00E441E4" w:rsidP="000B2EB8">
      <w:pPr>
        <w:tabs>
          <w:tab w:val="left" w:pos="2552"/>
        </w:tabs>
        <w:spacing w:before="0" w:line="240" w:lineRule="auto"/>
        <w:rPr>
          <w:rFonts w:ascii="Arial" w:hAnsi="Arial" w:cs="Arial"/>
          <w:sz w:val="22"/>
          <w:szCs w:val="22"/>
        </w:rPr>
      </w:pPr>
      <w:r w:rsidRPr="00E24419">
        <w:rPr>
          <w:rFonts w:ascii="Arial" w:hAnsi="Arial" w:cs="Arial"/>
          <w:sz w:val="22"/>
          <w:szCs w:val="22"/>
        </w:rPr>
        <w:t>Cllr William Morrow</w:t>
      </w:r>
      <w:r w:rsidRPr="00E24419">
        <w:rPr>
          <w:rFonts w:ascii="Arial" w:hAnsi="Arial" w:cs="Arial"/>
          <w:sz w:val="22"/>
          <w:szCs w:val="22"/>
        </w:rPr>
        <w:tab/>
        <w:t xml:space="preserve"> </w:t>
      </w:r>
      <w:r w:rsidR="00E24419">
        <w:rPr>
          <w:rFonts w:ascii="Arial" w:hAnsi="Arial" w:cs="Arial"/>
          <w:sz w:val="22"/>
          <w:szCs w:val="22"/>
        </w:rPr>
        <w:tab/>
      </w:r>
      <w:r w:rsidR="00E24419">
        <w:rPr>
          <w:rFonts w:ascii="Arial" w:hAnsi="Arial" w:cs="Arial"/>
          <w:sz w:val="22"/>
          <w:szCs w:val="22"/>
        </w:rPr>
        <w:tab/>
      </w:r>
      <w:r w:rsidR="00E24419">
        <w:rPr>
          <w:rFonts w:ascii="Arial" w:hAnsi="Arial" w:cs="Arial"/>
          <w:sz w:val="22"/>
          <w:szCs w:val="22"/>
        </w:rPr>
        <w:tab/>
      </w:r>
      <w:r w:rsidR="00E24419">
        <w:rPr>
          <w:rFonts w:ascii="Arial" w:hAnsi="Arial" w:cs="Arial"/>
          <w:sz w:val="22"/>
          <w:szCs w:val="22"/>
        </w:rPr>
        <w:tab/>
      </w:r>
    </w:p>
    <w:p w14:paraId="517D54C5" w14:textId="458564D3" w:rsidR="00B15BC0" w:rsidRPr="00E24419" w:rsidRDefault="00B15BC0" w:rsidP="00B15BC0">
      <w:pPr>
        <w:tabs>
          <w:tab w:val="left" w:pos="2552"/>
        </w:tabs>
        <w:spacing w:before="0" w:line="240" w:lineRule="auto"/>
        <w:rPr>
          <w:rFonts w:ascii="Arial" w:hAnsi="Arial" w:cs="Arial"/>
          <w:sz w:val="22"/>
          <w:szCs w:val="22"/>
        </w:rPr>
      </w:pPr>
      <w:r w:rsidRPr="00E24419">
        <w:rPr>
          <w:rFonts w:ascii="Arial" w:hAnsi="Arial" w:cs="Arial"/>
          <w:sz w:val="22"/>
          <w:szCs w:val="22"/>
        </w:rPr>
        <w:t>Cllr William Smith</w:t>
      </w:r>
      <w:r w:rsidRPr="00E24419">
        <w:rPr>
          <w:rFonts w:ascii="Arial" w:hAnsi="Arial" w:cs="Arial"/>
          <w:sz w:val="22"/>
          <w:szCs w:val="22"/>
        </w:rPr>
        <w:tab/>
      </w:r>
    </w:p>
    <w:p w14:paraId="70379DC9" w14:textId="13DC4721" w:rsidR="00FE6CC1" w:rsidRPr="00E24419" w:rsidRDefault="00FE6CC1" w:rsidP="00FE6CC1">
      <w:pPr>
        <w:tabs>
          <w:tab w:val="left" w:pos="2552"/>
        </w:tabs>
        <w:spacing w:before="0" w:line="240" w:lineRule="auto"/>
        <w:rPr>
          <w:rFonts w:ascii="Arial" w:hAnsi="Arial" w:cs="Arial"/>
          <w:sz w:val="22"/>
          <w:szCs w:val="22"/>
        </w:rPr>
      </w:pPr>
      <w:r w:rsidRPr="00E24419">
        <w:rPr>
          <w:rFonts w:ascii="Arial" w:hAnsi="Arial" w:cs="Arial"/>
          <w:sz w:val="22"/>
          <w:szCs w:val="22"/>
        </w:rPr>
        <w:t>Cllr David Tait</w:t>
      </w:r>
      <w:r w:rsidRPr="00E24419">
        <w:rPr>
          <w:rFonts w:ascii="Arial" w:hAnsi="Arial" w:cs="Arial"/>
          <w:sz w:val="22"/>
          <w:szCs w:val="22"/>
        </w:rPr>
        <w:tab/>
      </w:r>
      <w:r w:rsidR="00E24419">
        <w:rPr>
          <w:rFonts w:ascii="Arial" w:hAnsi="Arial" w:cs="Arial"/>
          <w:sz w:val="22"/>
          <w:szCs w:val="22"/>
        </w:rPr>
        <w:tab/>
      </w:r>
      <w:r w:rsidR="00E24419">
        <w:rPr>
          <w:rFonts w:ascii="Arial" w:hAnsi="Arial" w:cs="Arial"/>
          <w:sz w:val="22"/>
          <w:szCs w:val="22"/>
        </w:rPr>
        <w:tab/>
      </w:r>
      <w:r w:rsidR="00E24419">
        <w:rPr>
          <w:rFonts w:ascii="Arial" w:hAnsi="Arial" w:cs="Arial"/>
          <w:sz w:val="22"/>
          <w:szCs w:val="22"/>
        </w:rPr>
        <w:tab/>
      </w:r>
      <w:r w:rsidR="00E24419">
        <w:rPr>
          <w:rFonts w:ascii="Arial" w:hAnsi="Arial" w:cs="Arial"/>
          <w:sz w:val="22"/>
          <w:szCs w:val="22"/>
        </w:rPr>
        <w:tab/>
      </w:r>
    </w:p>
    <w:p w14:paraId="77243DB4" w14:textId="4845CC48" w:rsidR="005117DB" w:rsidRPr="00E24419" w:rsidRDefault="005117DB" w:rsidP="000B2EB8">
      <w:pPr>
        <w:tabs>
          <w:tab w:val="left" w:pos="2552"/>
        </w:tabs>
        <w:spacing w:before="0" w:line="240" w:lineRule="auto"/>
        <w:rPr>
          <w:rFonts w:ascii="Arial" w:hAnsi="Arial" w:cs="Arial"/>
          <w:sz w:val="22"/>
          <w:szCs w:val="22"/>
        </w:rPr>
      </w:pPr>
      <w:r w:rsidRPr="00E24419">
        <w:rPr>
          <w:rFonts w:ascii="Arial" w:hAnsi="Arial" w:cs="Arial"/>
          <w:sz w:val="22"/>
          <w:szCs w:val="22"/>
        </w:rPr>
        <w:t xml:space="preserve">Cllr </w:t>
      </w:r>
      <w:r w:rsidR="00B744F3">
        <w:rPr>
          <w:rFonts w:ascii="Arial" w:hAnsi="Arial" w:cs="Arial"/>
          <w:sz w:val="22"/>
          <w:szCs w:val="22"/>
        </w:rPr>
        <w:t>Tony Usher</w:t>
      </w:r>
      <w:r w:rsidRPr="00E24419">
        <w:rPr>
          <w:rFonts w:ascii="Arial" w:hAnsi="Arial" w:cs="Arial"/>
          <w:sz w:val="22"/>
          <w:szCs w:val="22"/>
        </w:rPr>
        <w:tab/>
        <w:t xml:space="preserve"> </w:t>
      </w:r>
    </w:p>
    <w:p w14:paraId="0EAB98FA" w14:textId="77777777" w:rsidR="0029472A" w:rsidRDefault="00F12997" w:rsidP="000B2EB8">
      <w:pPr>
        <w:tabs>
          <w:tab w:val="left" w:pos="2552"/>
        </w:tabs>
        <w:spacing w:before="0" w:line="240" w:lineRule="auto"/>
        <w:rPr>
          <w:rFonts w:ascii="Arial" w:hAnsi="Arial" w:cs="Arial"/>
          <w:sz w:val="22"/>
          <w:szCs w:val="22"/>
        </w:rPr>
      </w:pPr>
      <w:r w:rsidRPr="00E24419">
        <w:rPr>
          <w:rFonts w:ascii="Arial" w:hAnsi="Arial" w:cs="Arial"/>
          <w:sz w:val="22"/>
          <w:szCs w:val="22"/>
        </w:rPr>
        <w:t>Cllr Jackie Ward</w:t>
      </w:r>
    </w:p>
    <w:p w14:paraId="145962B6" w14:textId="579A3A9C" w:rsidR="0021721E" w:rsidRPr="00E24419" w:rsidRDefault="0029472A" w:rsidP="000B2EB8">
      <w:pPr>
        <w:tabs>
          <w:tab w:val="left" w:pos="2552"/>
        </w:tabs>
        <w:spacing w:before="0" w:line="240" w:lineRule="auto"/>
        <w:rPr>
          <w:rFonts w:ascii="Arial" w:hAnsi="Arial" w:cs="Arial"/>
          <w:sz w:val="22"/>
          <w:szCs w:val="22"/>
        </w:rPr>
      </w:pPr>
      <w:r>
        <w:rPr>
          <w:rFonts w:ascii="Arial" w:hAnsi="Arial" w:cs="Arial"/>
          <w:sz w:val="22"/>
          <w:szCs w:val="22"/>
        </w:rPr>
        <w:t>Cllr Graeme Wetherell</w:t>
      </w:r>
      <w:r w:rsidR="0021721E" w:rsidRPr="00E24419">
        <w:rPr>
          <w:rFonts w:ascii="Arial" w:hAnsi="Arial" w:cs="Arial"/>
          <w:sz w:val="22"/>
          <w:szCs w:val="22"/>
        </w:rPr>
        <w:tab/>
      </w:r>
    </w:p>
    <w:p w14:paraId="267840B6" w14:textId="3EF6DD29" w:rsidR="003B21E3" w:rsidRPr="00E24419" w:rsidRDefault="003B21E3" w:rsidP="000B2EB8">
      <w:pPr>
        <w:tabs>
          <w:tab w:val="left" w:pos="2552"/>
        </w:tabs>
        <w:spacing w:before="0" w:line="240" w:lineRule="auto"/>
        <w:rPr>
          <w:rFonts w:ascii="Arial" w:hAnsi="Arial" w:cs="Arial"/>
          <w:sz w:val="22"/>
          <w:szCs w:val="22"/>
        </w:rPr>
      </w:pPr>
      <w:r w:rsidRPr="00E24419">
        <w:rPr>
          <w:rFonts w:ascii="Arial" w:hAnsi="Arial" w:cs="Arial"/>
          <w:sz w:val="22"/>
          <w:szCs w:val="22"/>
        </w:rPr>
        <w:t>Cllr Laurence Williams</w:t>
      </w:r>
      <w:r w:rsidRPr="00E24419">
        <w:rPr>
          <w:rFonts w:ascii="Arial" w:hAnsi="Arial" w:cs="Arial"/>
          <w:sz w:val="22"/>
          <w:szCs w:val="22"/>
        </w:rPr>
        <w:tab/>
        <w:t xml:space="preserve"> </w:t>
      </w:r>
    </w:p>
    <w:p w14:paraId="41C3CAFF" w14:textId="04A168C0" w:rsidR="000C73C2" w:rsidRPr="00E24419" w:rsidRDefault="000C73C2" w:rsidP="000B2EB8">
      <w:pPr>
        <w:tabs>
          <w:tab w:val="left" w:pos="2552"/>
        </w:tabs>
        <w:spacing w:before="0" w:line="240" w:lineRule="auto"/>
        <w:rPr>
          <w:rFonts w:ascii="Arial" w:hAnsi="Arial" w:cs="Arial"/>
          <w:sz w:val="22"/>
          <w:szCs w:val="22"/>
        </w:rPr>
      </w:pPr>
      <w:r w:rsidRPr="00E24419">
        <w:rPr>
          <w:rFonts w:ascii="Arial" w:hAnsi="Arial" w:cs="Arial"/>
          <w:sz w:val="22"/>
          <w:szCs w:val="22"/>
        </w:rPr>
        <w:t>Cllr Francis Winrow</w:t>
      </w:r>
      <w:r w:rsidRPr="00E24419">
        <w:rPr>
          <w:rFonts w:ascii="Arial" w:hAnsi="Arial" w:cs="Arial"/>
          <w:sz w:val="22"/>
          <w:szCs w:val="22"/>
        </w:rPr>
        <w:tab/>
      </w:r>
      <w:r w:rsidR="00E24419">
        <w:rPr>
          <w:rFonts w:ascii="Arial" w:hAnsi="Arial" w:cs="Arial"/>
          <w:sz w:val="22"/>
          <w:szCs w:val="22"/>
        </w:rPr>
        <w:tab/>
      </w:r>
      <w:r w:rsidR="00E24419">
        <w:rPr>
          <w:rFonts w:ascii="Arial" w:hAnsi="Arial" w:cs="Arial"/>
          <w:sz w:val="22"/>
          <w:szCs w:val="22"/>
        </w:rPr>
        <w:tab/>
      </w:r>
      <w:r w:rsidR="00E24419">
        <w:rPr>
          <w:rFonts w:ascii="Arial" w:hAnsi="Arial" w:cs="Arial"/>
          <w:sz w:val="22"/>
          <w:szCs w:val="22"/>
        </w:rPr>
        <w:tab/>
      </w:r>
      <w:r w:rsidR="00E24419">
        <w:rPr>
          <w:rFonts w:ascii="Arial" w:hAnsi="Arial" w:cs="Arial"/>
          <w:sz w:val="22"/>
          <w:szCs w:val="22"/>
        </w:rPr>
        <w:tab/>
      </w:r>
      <w:r w:rsidR="00FB1249" w:rsidRPr="00E24419">
        <w:rPr>
          <w:rFonts w:ascii="Arial" w:hAnsi="Arial" w:cs="Arial"/>
          <w:sz w:val="22"/>
          <w:szCs w:val="22"/>
        </w:rPr>
        <w:t>Chairman of Horden Recreation Ground</w:t>
      </w:r>
    </w:p>
    <w:p w14:paraId="5345373E" w14:textId="77777777" w:rsidR="000B2EB8" w:rsidRDefault="000B2EB8" w:rsidP="000B2EB8">
      <w:pPr>
        <w:tabs>
          <w:tab w:val="left" w:pos="2552"/>
        </w:tabs>
        <w:spacing w:before="0" w:line="240" w:lineRule="auto"/>
        <w:rPr>
          <w:rFonts w:ascii="Arial" w:hAnsi="Arial" w:cs="Arial"/>
          <w:sz w:val="22"/>
          <w:szCs w:val="22"/>
        </w:rPr>
      </w:pPr>
    </w:p>
    <w:p w14:paraId="240A59D8" w14:textId="77777777" w:rsidR="00FB1249" w:rsidRDefault="00FB1249" w:rsidP="000B2EB8">
      <w:pPr>
        <w:tabs>
          <w:tab w:val="left" w:pos="2552"/>
        </w:tabs>
        <w:spacing w:before="0" w:line="240" w:lineRule="auto"/>
        <w:rPr>
          <w:rFonts w:ascii="Arial" w:hAnsi="Arial" w:cs="Arial"/>
          <w:sz w:val="22"/>
          <w:szCs w:val="22"/>
        </w:rPr>
      </w:pPr>
    </w:p>
    <w:p w14:paraId="53453740" w14:textId="2854F633" w:rsidR="000C602A" w:rsidRDefault="000C602A" w:rsidP="000B2EB8">
      <w:pPr>
        <w:tabs>
          <w:tab w:val="left" w:pos="2552"/>
        </w:tabs>
        <w:spacing w:before="0" w:line="240" w:lineRule="auto"/>
        <w:rPr>
          <w:rFonts w:ascii="Arial" w:hAnsi="Arial" w:cs="Arial"/>
          <w:sz w:val="22"/>
          <w:szCs w:val="22"/>
        </w:rPr>
      </w:pPr>
      <w:r>
        <w:rPr>
          <w:rFonts w:ascii="Arial" w:hAnsi="Arial" w:cs="Arial"/>
          <w:sz w:val="22"/>
          <w:szCs w:val="22"/>
        </w:rPr>
        <w:t>The Parish Council employ</w:t>
      </w:r>
      <w:r w:rsidR="004A6E62">
        <w:rPr>
          <w:rFonts w:ascii="Arial" w:hAnsi="Arial" w:cs="Arial"/>
          <w:sz w:val="22"/>
          <w:szCs w:val="22"/>
        </w:rPr>
        <w:t>ed</w:t>
      </w:r>
      <w:r>
        <w:rPr>
          <w:rFonts w:ascii="Arial" w:hAnsi="Arial" w:cs="Arial"/>
          <w:sz w:val="22"/>
          <w:szCs w:val="22"/>
        </w:rPr>
        <w:t xml:space="preserve"> the following </w:t>
      </w:r>
      <w:r w:rsidR="00A2639B">
        <w:rPr>
          <w:rFonts w:ascii="Arial" w:hAnsi="Arial" w:cs="Arial"/>
          <w:sz w:val="22"/>
          <w:szCs w:val="22"/>
        </w:rPr>
        <w:t>s</w:t>
      </w:r>
      <w:r>
        <w:rPr>
          <w:rFonts w:ascii="Arial" w:hAnsi="Arial" w:cs="Arial"/>
          <w:sz w:val="22"/>
          <w:szCs w:val="22"/>
        </w:rPr>
        <w:t>taff:</w:t>
      </w:r>
    </w:p>
    <w:p w14:paraId="53453742" w14:textId="55A8FAF8" w:rsidR="000B2EB8" w:rsidRPr="00232BD8" w:rsidRDefault="00F67362" w:rsidP="000B2EB8">
      <w:pPr>
        <w:tabs>
          <w:tab w:val="left" w:pos="2552"/>
        </w:tabs>
        <w:spacing w:before="0" w:line="240" w:lineRule="auto"/>
        <w:rPr>
          <w:rFonts w:ascii="Arial" w:hAnsi="Arial" w:cs="Arial"/>
          <w:sz w:val="22"/>
          <w:szCs w:val="22"/>
        </w:rPr>
      </w:pPr>
      <w:r w:rsidRPr="00232BD8">
        <w:rPr>
          <w:rFonts w:ascii="Arial" w:hAnsi="Arial" w:cs="Arial"/>
          <w:sz w:val="22"/>
          <w:szCs w:val="22"/>
        </w:rPr>
        <w:t>Samantha Shippen</w:t>
      </w:r>
      <w:r w:rsidR="000B2EB8" w:rsidRPr="00232BD8">
        <w:rPr>
          <w:rFonts w:ascii="Arial" w:hAnsi="Arial" w:cs="Arial"/>
          <w:sz w:val="22"/>
          <w:szCs w:val="22"/>
        </w:rPr>
        <w:tab/>
        <w:t xml:space="preserve">Clerk to the Council </w:t>
      </w:r>
      <w:r w:rsidR="00185FE2" w:rsidRPr="00232BD8">
        <w:rPr>
          <w:rFonts w:ascii="Arial" w:hAnsi="Arial" w:cs="Arial"/>
          <w:sz w:val="22"/>
          <w:szCs w:val="22"/>
        </w:rPr>
        <w:t>&amp; RFO</w:t>
      </w:r>
    </w:p>
    <w:p w14:paraId="53453744" w14:textId="2FB6B667" w:rsidR="000B2EB8" w:rsidRPr="00232BD8" w:rsidRDefault="00D80F0F" w:rsidP="000B2EB8">
      <w:pPr>
        <w:tabs>
          <w:tab w:val="left" w:pos="2552"/>
        </w:tabs>
        <w:spacing w:before="0" w:line="240" w:lineRule="auto"/>
        <w:rPr>
          <w:rFonts w:ascii="Arial" w:hAnsi="Arial" w:cs="Arial"/>
          <w:sz w:val="22"/>
          <w:szCs w:val="22"/>
        </w:rPr>
      </w:pPr>
      <w:r w:rsidRPr="00232BD8">
        <w:rPr>
          <w:rFonts w:ascii="Arial" w:hAnsi="Arial" w:cs="Arial"/>
          <w:sz w:val="22"/>
          <w:szCs w:val="22"/>
        </w:rPr>
        <w:t>Colin Jackson</w:t>
      </w:r>
      <w:r w:rsidR="000B2EB8" w:rsidRPr="00232BD8">
        <w:rPr>
          <w:rFonts w:ascii="Arial" w:hAnsi="Arial" w:cs="Arial"/>
          <w:sz w:val="22"/>
          <w:szCs w:val="22"/>
        </w:rPr>
        <w:tab/>
      </w:r>
      <w:r w:rsidR="006F4207" w:rsidRPr="00232BD8">
        <w:rPr>
          <w:rFonts w:ascii="Arial" w:hAnsi="Arial" w:cs="Arial"/>
          <w:sz w:val="22"/>
          <w:szCs w:val="22"/>
        </w:rPr>
        <w:t>Deputy Clerk &amp; Fina</w:t>
      </w:r>
      <w:r w:rsidR="003A6639" w:rsidRPr="00232BD8">
        <w:rPr>
          <w:rFonts w:ascii="Arial" w:hAnsi="Arial" w:cs="Arial"/>
          <w:sz w:val="22"/>
          <w:szCs w:val="22"/>
        </w:rPr>
        <w:t>nce</w:t>
      </w:r>
      <w:r w:rsidR="006F4207" w:rsidRPr="00232BD8">
        <w:rPr>
          <w:rFonts w:ascii="Arial" w:hAnsi="Arial" w:cs="Arial"/>
          <w:sz w:val="22"/>
          <w:szCs w:val="22"/>
        </w:rPr>
        <w:t xml:space="preserve"> Officer</w:t>
      </w:r>
    </w:p>
    <w:p w14:paraId="25C072D9" w14:textId="06926FCC" w:rsidR="00F67362" w:rsidRPr="00232BD8" w:rsidRDefault="00F67362" w:rsidP="000B2EB8">
      <w:pPr>
        <w:tabs>
          <w:tab w:val="left" w:pos="2552"/>
        </w:tabs>
        <w:spacing w:before="0" w:line="240" w:lineRule="auto"/>
        <w:rPr>
          <w:rFonts w:ascii="Arial" w:hAnsi="Arial" w:cs="Arial"/>
          <w:sz w:val="22"/>
          <w:szCs w:val="22"/>
        </w:rPr>
      </w:pPr>
      <w:r w:rsidRPr="00232BD8">
        <w:rPr>
          <w:rFonts w:ascii="Arial" w:hAnsi="Arial" w:cs="Arial"/>
          <w:sz w:val="22"/>
          <w:szCs w:val="22"/>
        </w:rPr>
        <w:t>Michelle Hannant</w:t>
      </w:r>
      <w:r w:rsidRPr="00232BD8">
        <w:rPr>
          <w:rFonts w:ascii="Arial" w:hAnsi="Arial" w:cs="Arial"/>
          <w:sz w:val="22"/>
          <w:szCs w:val="22"/>
        </w:rPr>
        <w:tab/>
        <w:t>Administration and Finance Officer</w:t>
      </w:r>
    </w:p>
    <w:p w14:paraId="4B01F5BB" w14:textId="78192566" w:rsidR="004B2288" w:rsidRPr="00232BD8" w:rsidRDefault="004B2288" w:rsidP="000B2EB8">
      <w:pPr>
        <w:tabs>
          <w:tab w:val="left" w:pos="2552"/>
        </w:tabs>
        <w:spacing w:before="0" w:line="240" w:lineRule="auto"/>
        <w:rPr>
          <w:rFonts w:ascii="Arial" w:hAnsi="Arial" w:cs="Arial"/>
          <w:sz w:val="22"/>
          <w:szCs w:val="22"/>
        </w:rPr>
      </w:pPr>
      <w:r w:rsidRPr="00232BD8">
        <w:rPr>
          <w:rFonts w:ascii="Arial" w:hAnsi="Arial" w:cs="Arial"/>
          <w:sz w:val="22"/>
          <w:szCs w:val="22"/>
        </w:rPr>
        <w:t xml:space="preserve">Brooke </w:t>
      </w:r>
      <w:r w:rsidR="00FC1B0B" w:rsidRPr="00232BD8">
        <w:rPr>
          <w:rFonts w:ascii="Arial" w:hAnsi="Arial" w:cs="Arial"/>
          <w:sz w:val="22"/>
          <w:szCs w:val="22"/>
        </w:rPr>
        <w:t>Howarth</w:t>
      </w:r>
      <w:r w:rsidRPr="00232BD8">
        <w:rPr>
          <w:rFonts w:ascii="Arial" w:hAnsi="Arial" w:cs="Arial"/>
          <w:sz w:val="22"/>
          <w:szCs w:val="22"/>
        </w:rPr>
        <w:tab/>
        <w:t>Admini</w:t>
      </w:r>
      <w:r w:rsidR="00FC1B0B" w:rsidRPr="00232BD8">
        <w:rPr>
          <w:rFonts w:ascii="Arial" w:hAnsi="Arial" w:cs="Arial"/>
          <w:sz w:val="22"/>
          <w:szCs w:val="22"/>
        </w:rPr>
        <w:t>stration</w:t>
      </w:r>
      <w:r w:rsidR="00D80F0F" w:rsidRPr="00232BD8">
        <w:rPr>
          <w:rFonts w:ascii="Arial" w:hAnsi="Arial" w:cs="Arial"/>
          <w:sz w:val="22"/>
          <w:szCs w:val="22"/>
        </w:rPr>
        <w:t xml:space="preserve"> Officer</w:t>
      </w:r>
    </w:p>
    <w:p w14:paraId="53453746" w14:textId="22FDE226" w:rsidR="000B2EB8" w:rsidRPr="00232BD8" w:rsidRDefault="008867A3" w:rsidP="000B2EB8">
      <w:pPr>
        <w:tabs>
          <w:tab w:val="left" w:pos="2552"/>
        </w:tabs>
        <w:spacing w:before="0" w:line="240" w:lineRule="auto"/>
        <w:rPr>
          <w:rFonts w:ascii="Arial" w:hAnsi="Arial" w:cs="Arial"/>
          <w:sz w:val="22"/>
          <w:szCs w:val="22"/>
        </w:rPr>
      </w:pPr>
      <w:r w:rsidRPr="00232BD8">
        <w:rPr>
          <w:rFonts w:ascii="Arial" w:hAnsi="Arial" w:cs="Arial"/>
          <w:sz w:val="22"/>
          <w:szCs w:val="22"/>
        </w:rPr>
        <w:t>Angela Lee</w:t>
      </w:r>
      <w:r w:rsidR="000B2EB8" w:rsidRPr="00232BD8">
        <w:rPr>
          <w:rFonts w:ascii="Arial" w:hAnsi="Arial" w:cs="Arial"/>
          <w:sz w:val="22"/>
          <w:szCs w:val="22"/>
        </w:rPr>
        <w:tab/>
        <w:t xml:space="preserve">SWC </w:t>
      </w:r>
      <w:r w:rsidR="00AC3C16" w:rsidRPr="00232BD8">
        <w:rPr>
          <w:rFonts w:ascii="Arial" w:hAnsi="Arial" w:cs="Arial"/>
          <w:sz w:val="22"/>
          <w:szCs w:val="22"/>
        </w:rPr>
        <w:t xml:space="preserve">Operations &amp; </w:t>
      </w:r>
      <w:r w:rsidRPr="00232BD8">
        <w:rPr>
          <w:rFonts w:ascii="Arial" w:hAnsi="Arial" w:cs="Arial"/>
          <w:sz w:val="22"/>
          <w:szCs w:val="22"/>
        </w:rPr>
        <w:t xml:space="preserve">Events </w:t>
      </w:r>
      <w:r w:rsidR="000B2EB8" w:rsidRPr="00232BD8">
        <w:rPr>
          <w:rFonts w:ascii="Arial" w:hAnsi="Arial" w:cs="Arial"/>
          <w:sz w:val="22"/>
          <w:szCs w:val="22"/>
        </w:rPr>
        <w:t>Manager</w:t>
      </w:r>
    </w:p>
    <w:p w14:paraId="7DCC0383" w14:textId="6480F644" w:rsidR="0012581E" w:rsidRPr="00232BD8" w:rsidRDefault="0012581E" w:rsidP="000B2EB8">
      <w:pPr>
        <w:tabs>
          <w:tab w:val="left" w:pos="2552"/>
        </w:tabs>
        <w:spacing w:before="0" w:line="240" w:lineRule="auto"/>
        <w:rPr>
          <w:rFonts w:ascii="Arial" w:hAnsi="Arial" w:cs="Arial"/>
          <w:sz w:val="22"/>
          <w:szCs w:val="22"/>
        </w:rPr>
      </w:pPr>
      <w:r w:rsidRPr="00232BD8">
        <w:rPr>
          <w:rFonts w:ascii="Arial" w:hAnsi="Arial" w:cs="Arial"/>
          <w:sz w:val="22"/>
          <w:szCs w:val="22"/>
        </w:rPr>
        <w:t>John Peace</w:t>
      </w:r>
      <w:r w:rsidRPr="00232BD8">
        <w:rPr>
          <w:rFonts w:ascii="Arial" w:hAnsi="Arial" w:cs="Arial"/>
          <w:sz w:val="22"/>
          <w:szCs w:val="22"/>
        </w:rPr>
        <w:tab/>
        <w:t>Outdoor Team Manager</w:t>
      </w:r>
    </w:p>
    <w:p w14:paraId="53453747" w14:textId="020E6882" w:rsidR="000B2EB8" w:rsidRPr="00232BD8" w:rsidRDefault="001B7E40" w:rsidP="000B2EB8">
      <w:pPr>
        <w:tabs>
          <w:tab w:val="left" w:pos="2552"/>
        </w:tabs>
        <w:spacing w:before="0" w:line="240" w:lineRule="auto"/>
        <w:rPr>
          <w:rFonts w:ascii="Arial" w:hAnsi="Arial" w:cs="Arial"/>
          <w:sz w:val="22"/>
          <w:szCs w:val="22"/>
        </w:rPr>
      </w:pPr>
      <w:r w:rsidRPr="00232BD8">
        <w:rPr>
          <w:rFonts w:ascii="Arial" w:hAnsi="Arial" w:cs="Arial"/>
          <w:sz w:val="22"/>
          <w:szCs w:val="22"/>
        </w:rPr>
        <w:t>Richard Hepworth</w:t>
      </w:r>
      <w:r w:rsidR="000B2EB8" w:rsidRPr="00232BD8">
        <w:rPr>
          <w:rFonts w:ascii="Arial" w:hAnsi="Arial" w:cs="Arial"/>
          <w:sz w:val="22"/>
          <w:szCs w:val="22"/>
        </w:rPr>
        <w:tab/>
      </w:r>
      <w:r w:rsidR="003A6639" w:rsidRPr="00232BD8">
        <w:rPr>
          <w:rFonts w:ascii="Arial" w:hAnsi="Arial" w:cs="Arial"/>
          <w:sz w:val="22"/>
          <w:szCs w:val="22"/>
        </w:rPr>
        <w:t>Outdoor Team Leader</w:t>
      </w:r>
    </w:p>
    <w:p w14:paraId="53453751" w14:textId="77777777" w:rsidR="000B2EB8" w:rsidRPr="00232BD8" w:rsidRDefault="000B2EB8" w:rsidP="000B2EB8">
      <w:pPr>
        <w:tabs>
          <w:tab w:val="left" w:pos="2552"/>
        </w:tabs>
        <w:spacing w:before="0" w:line="240" w:lineRule="auto"/>
        <w:rPr>
          <w:rFonts w:ascii="Arial" w:hAnsi="Arial" w:cs="Arial"/>
          <w:sz w:val="22"/>
          <w:szCs w:val="22"/>
        </w:rPr>
      </w:pPr>
      <w:r w:rsidRPr="00232BD8">
        <w:rPr>
          <w:rFonts w:ascii="Arial" w:hAnsi="Arial" w:cs="Arial"/>
          <w:sz w:val="22"/>
          <w:szCs w:val="22"/>
        </w:rPr>
        <w:t>Allan Roberts</w:t>
      </w:r>
      <w:r w:rsidRPr="00232BD8">
        <w:rPr>
          <w:rFonts w:ascii="Arial" w:hAnsi="Arial" w:cs="Arial"/>
          <w:sz w:val="22"/>
          <w:szCs w:val="22"/>
        </w:rPr>
        <w:tab/>
        <w:t>Gardener / Gravedigger</w:t>
      </w:r>
    </w:p>
    <w:p w14:paraId="53453752" w14:textId="77777777" w:rsidR="000B2EB8" w:rsidRPr="00232BD8" w:rsidRDefault="000B2EB8" w:rsidP="000B2EB8">
      <w:pPr>
        <w:tabs>
          <w:tab w:val="left" w:pos="2552"/>
        </w:tabs>
        <w:spacing w:before="0" w:line="240" w:lineRule="auto"/>
        <w:rPr>
          <w:rFonts w:ascii="Arial" w:hAnsi="Arial" w:cs="Arial"/>
          <w:sz w:val="22"/>
          <w:szCs w:val="22"/>
        </w:rPr>
      </w:pPr>
      <w:r w:rsidRPr="00232BD8">
        <w:rPr>
          <w:rFonts w:ascii="Arial" w:hAnsi="Arial" w:cs="Arial"/>
          <w:sz w:val="22"/>
          <w:szCs w:val="22"/>
        </w:rPr>
        <w:t>Joe Hall</w:t>
      </w:r>
      <w:r w:rsidRPr="00232BD8">
        <w:rPr>
          <w:rFonts w:ascii="Arial" w:hAnsi="Arial" w:cs="Arial"/>
          <w:sz w:val="22"/>
          <w:szCs w:val="22"/>
        </w:rPr>
        <w:tab/>
        <w:t>Gardener / Gravedigger</w:t>
      </w:r>
    </w:p>
    <w:p w14:paraId="53453756" w14:textId="6DF4B540" w:rsidR="00220F7B" w:rsidRPr="00232BD8" w:rsidRDefault="000064BE" w:rsidP="000B2EB8">
      <w:pPr>
        <w:tabs>
          <w:tab w:val="left" w:pos="2552"/>
        </w:tabs>
        <w:spacing w:before="0" w:line="240" w:lineRule="auto"/>
        <w:rPr>
          <w:rFonts w:ascii="Arial" w:hAnsi="Arial" w:cs="Arial"/>
          <w:sz w:val="22"/>
          <w:szCs w:val="22"/>
        </w:rPr>
      </w:pPr>
      <w:r w:rsidRPr="00232BD8">
        <w:rPr>
          <w:rFonts w:ascii="Arial" w:hAnsi="Arial" w:cs="Arial"/>
          <w:sz w:val="22"/>
          <w:szCs w:val="22"/>
        </w:rPr>
        <w:t>Kyle Bagnall</w:t>
      </w:r>
      <w:r w:rsidRPr="00232BD8">
        <w:rPr>
          <w:rFonts w:ascii="Arial" w:hAnsi="Arial" w:cs="Arial"/>
          <w:sz w:val="22"/>
          <w:szCs w:val="22"/>
        </w:rPr>
        <w:tab/>
        <w:t>Gardener / Gravedigger</w:t>
      </w:r>
    </w:p>
    <w:p w14:paraId="53453757" w14:textId="32635334" w:rsidR="00220F7B" w:rsidRPr="00232BD8" w:rsidRDefault="00075572" w:rsidP="000B2EB8">
      <w:pPr>
        <w:tabs>
          <w:tab w:val="left" w:pos="2552"/>
        </w:tabs>
        <w:spacing w:before="0" w:line="240" w:lineRule="auto"/>
        <w:rPr>
          <w:rFonts w:ascii="Arial" w:hAnsi="Arial" w:cs="Arial"/>
          <w:sz w:val="22"/>
          <w:szCs w:val="22"/>
        </w:rPr>
      </w:pPr>
      <w:r w:rsidRPr="00232BD8">
        <w:rPr>
          <w:rFonts w:ascii="Arial" w:hAnsi="Arial" w:cs="Arial"/>
          <w:sz w:val="22"/>
          <w:szCs w:val="22"/>
        </w:rPr>
        <w:t>Callum Lamb</w:t>
      </w:r>
      <w:r w:rsidRPr="00232BD8">
        <w:rPr>
          <w:rFonts w:ascii="Arial" w:hAnsi="Arial" w:cs="Arial"/>
          <w:sz w:val="22"/>
          <w:szCs w:val="22"/>
        </w:rPr>
        <w:tab/>
      </w:r>
      <w:r w:rsidR="00D80F0F" w:rsidRPr="00232BD8">
        <w:rPr>
          <w:rFonts w:ascii="Arial" w:hAnsi="Arial" w:cs="Arial"/>
          <w:sz w:val="22"/>
          <w:szCs w:val="22"/>
        </w:rPr>
        <w:t>Gardener / Gravedigger</w:t>
      </w:r>
    </w:p>
    <w:p w14:paraId="69D3A6B1" w14:textId="21F78140" w:rsidR="00D80F0F" w:rsidRPr="00232BD8" w:rsidRDefault="005B0A4B" w:rsidP="000B2EB8">
      <w:pPr>
        <w:tabs>
          <w:tab w:val="left" w:pos="2552"/>
        </w:tabs>
        <w:spacing w:before="0" w:line="240" w:lineRule="auto"/>
        <w:rPr>
          <w:rFonts w:ascii="Arial" w:hAnsi="Arial" w:cs="Arial"/>
          <w:sz w:val="22"/>
          <w:szCs w:val="22"/>
        </w:rPr>
      </w:pPr>
      <w:r w:rsidRPr="00232BD8">
        <w:rPr>
          <w:rFonts w:ascii="Arial" w:hAnsi="Arial" w:cs="Arial"/>
          <w:sz w:val="22"/>
          <w:szCs w:val="22"/>
        </w:rPr>
        <w:t>Arthur Burton</w:t>
      </w:r>
      <w:r w:rsidR="00014950" w:rsidRPr="00232BD8">
        <w:rPr>
          <w:rFonts w:ascii="Arial" w:hAnsi="Arial" w:cs="Arial"/>
          <w:sz w:val="22"/>
          <w:szCs w:val="22"/>
        </w:rPr>
        <w:t xml:space="preserve"> </w:t>
      </w:r>
      <w:r w:rsidR="00014950" w:rsidRPr="00232BD8">
        <w:rPr>
          <w:rFonts w:ascii="Arial" w:hAnsi="Arial" w:cs="Arial"/>
          <w:sz w:val="22"/>
          <w:szCs w:val="22"/>
        </w:rPr>
        <w:tab/>
        <w:t>Gardener / Gravedigger (</w:t>
      </w:r>
      <w:r w:rsidR="0012581E" w:rsidRPr="00232BD8">
        <w:rPr>
          <w:rFonts w:ascii="Arial" w:hAnsi="Arial" w:cs="Arial"/>
          <w:sz w:val="22"/>
          <w:szCs w:val="22"/>
        </w:rPr>
        <w:t>Casual</w:t>
      </w:r>
      <w:r w:rsidR="00014950" w:rsidRPr="00232BD8">
        <w:rPr>
          <w:rFonts w:ascii="Arial" w:hAnsi="Arial" w:cs="Arial"/>
          <w:sz w:val="22"/>
          <w:szCs w:val="22"/>
        </w:rPr>
        <w:t>)</w:t>
      </w:r>
    </w:p>
    <w:p w14:paraId="68D5A70E" w14:textId="77777777" w:rsidR="00B942D3" w:rsidRDefault="00B942D3" w:rsidP="00B942D3">
      <w:pPr>
        <w:tabs>
          <w:tab w:val="left" w:pos="2552"/>
        </w:tabs>
        <w:spacing w:before="0" w:line="240" w:lineRule="auto"/>
        <w:rPr>
          <w:rFonts w:ascii="Arial" w:hAnsi="Arial" w:cs="Arial"/>
          <w:sz w:val="22"/>
          <w:szCs w:val="22"/>
        </w:rPr>
      </w:pPr>
      <w:r w:rsidRPr="00232BD8">
        <w:rPr>
          <w:rFonts w:ascii="Arial" w:hAnsi="Arial" w:cs="Arial"/>
          <w:sz w:val="22"/>
          <w:szCs w:val="22"/>
        </w:rPr>
        <w:t>Branden Pratt</w:t>
      </w:r>
      <w:r w:rsidRPr="00232BD8">
        <w:rPr>
          <w:rFonts w:ascii="Arial" w:hAnsi="Arial" w:cs="Arial"/>
          <w:sz w:val="22"/>
          <w:szCs w:val="22"/>
        </w:rPr>
        <w:tab/>
        <w:t>Gardener / Gravedigger (Casual)</w:t>
      </w:r>
    </w:p>
    <w:p w14:paraId="3403BFBD" w14:textId="620EF61F" w:rsidR="007E3B87" w:rsidRPr="00232BD8" w:rsidRDefault="007E3B87" w:rsidP="00B942D3">
      <w:pPr>
        <w:tabs>
          <w:tab w:val="left" w:pos="2552"/>
        </w:tabs>
        <w:spacing w:before="0" w:line="240" w:lineRule="auto"/>
        <w:rPr>
          <w:rFonts w:ascii="Arial" w:hAnsi="Arial" w:cs="Arial"/>
          <w:sz w:val="22"/>
          <w:szCs w:val="22"/>
        </w:rPr>
      </w:pPr>
      <w:r>
        <w:rPr>
          <w:rFonts w:ascii="Arial" w:hAnsi="Arial" w:cs="Arial"/>
          <w:sz w:val="22"/>
          <w:szCs w:val="22"/>
        </w:rPr>
        <w:t>Molly Banks</w:t>
      </w:r>
      <w:r>
        <w:rPr>
          <w:rFonts w:ascii="Arial" w:hAnsi="Arial" w:cs="Arial"/>
          <w:sz w:val="22"/>
          <w:szCs w:val="22"/>
        </w:rPr>
        <w:tab/>
        <w:t>Apprentice Gardener / Gravedigger</w:t>
      </w:r>
    </w:p>
    <w:p w14:paraId="13ADD1FB" w14:textId="338739F5" w:rsidR="00E11886" w:rsidRPr="00232BD8" w:rsidRDefault="00E11886" w:rsidP="00E11886">
      <w:pPr>
        <w:tabs>
          <w:tab w:val="left" w:pos="2552"/>
        </w:tabs>
        <w:spacing w:before="0" w:line="240" w:lineRule="auto"/>
        <w:rPr>
          <w:rFonts w:ascii="Arial" w:hAnsi="Arial" w:cs="Arial"/>
          <w:sz w:val="22"/>
          <w:szCs w:val="22"/>
        </w:rPr>
      </w:pPr>
      <w:r w:rsidRPr="00232BD8">
        <w:rPr>
          <w:rFonts w:ascii="Arial" w:hAnsi="Arial" w:cs="Arial"/>
          <w:sz w:val="22"/>
          <w:szCs w:val="22"/>
        </w:rPr>
        <w:t>Sharon Atchinson</w:t>
      </w:r>
      <w:r w:rsidRPr="00232BD8">
        <w:rPr>
          <w:rFonts w:ascii="Arial" w:hAnsi="Arial" w:cs="Arial"/>
          <w:sz w:val="22"/>
          <w:szCs w:val="22"/>
        </w:rPr>
        <w:tab/>
        <w:t>SWC Cleaner</w:t>
      </w:r>
    </w:p>
    <w:p w14:paraId="0E5D35CC" w14:textId="75E6F1C6" w:rsidR="00E11886" w:rsidRDefault="00E11886" w:rsidP="00E11886">
      <w:pPr>
        <w:tabs>
          <w:tab w:val="left" w:pos="2552"/>
        </w:tabs>
        <w:spacing w:before="0" w:line="240" w:lineRule="auto"/>
        <w:rPr>
          <w:rFonts w:ascii="Arial" w:hAnsi="Arial" w:cs="Arial"/>
          <w:sz w:val="22"/>
          <w:szCs w:val="22"/>
        </w:rPr>
      </w:pPr>
      <w:r w:rsidRPr="00232BD8">
        <w:rPr>
          <w:rFonts w:ascii="Arial" w:hAnsi="Arial" w:cs="Arial"/>
          <w:sz w:val="22"/>
          <w:szCs w:val="22"/>
        </w:rPr>
        <w:t>V</w:t>
      </w:r>
      <w:r w:rsidR="00B21030">
        <w:rPr>
          <w:rFonts w:ascii="Arial" w:hAnsi="Arial" w:cs="Arial"/>
          <w:sz w:val="22"/>
          <w:szCs w:val="22"/>
        </w:rPr>
        <w:t>acant</w:t>
      </w:r>
      <w:r w:rsidRPr="00232BD8">
        <w:rPr>
          <w:rFonts w:ascii="Arial" w:hAnsi="Arial" w:cs="Arial"/>
          <w:sz w:val="22"/>
          <w:szCs w:val="22"/>
        </w:rPr>
        <w:tab/>
        <w:t>SWC Cleaner</w:t>
      </w:r>
    </w:p>
    <w:p w14:paraId="305A1F9C" w14:textId="77777777" w:rsidR="00353FFF" w:rsidRDefault="00353FFF" w:rsidP="000B2EB8">
      <w:pPr>
        <w:tabs>
          <w:tab w:val="left" w:pos="2552"/>
        </w:tabs>
        <w:spacing w:before="0" w:line="240" w:lineRule="auto"/>
        <w:rPr>
          <w:rFonts w:ascii="Arial" w:hAnsi="Arial" w:cs="Arial"/>
          <w:sz w:val="22"/>
          <w:szCs w:val="22"/>
        </w:rPr>
      </w:pPr>
    </w:p>
    <w:p w14:paraId="53453759" w14:textId="77777777" w:rsidR="00220F7B" w:rsidRPr="004E5C4E" w:rsidRDefault="00220F7B" w:rsidP="000B2EB8">
      <w:pPr>
        <w:tabs>
          <w:tab w:val="left" w:pos="2552"/>
        </w:tabs>
        <w:spacing w:before="0" w:line="240" w:lineRule="auto"/>
        <w:rPr>
          <w:rFonts w:ascii="Arial" w:hAnsi="Arial" w:cs="Arial"/>
          <w:b/>
          <w:color w:val="872D4E" w:themeColor="accent6"/>
          <w:sz w:val="24"/>
          <w:szCs w:val="24"/>
          <w:u w:val="single"/>
        </w:rPr>
      </w:pPr>
      <w:r w:rsidRPr="004E5C4E">
        <w:rPr>
          <w:rFonts w:ascii="Arial" w:hAnsi="Arial" w:cs="Arial"/>
          <w:b/>
          <w:color w:val="872D4E" w:themeColor="accent6"/>
          <w:sz w:val="24"/>
          <w:szCs w:val="24"/>
          <w:u w:val="single"/>
        </w:rPr>
        <w:t>INTRODUCTION</w:t>
      </w:r>
    </w:p>
    <w:p w14:paraId="5345375A" w14:textId="77777777" w:rsidR="00220F7B" w:rsidRDefault="00220F7B" w:rsidP="000B2EB8">
      <w:pPr>
        <w:tabs>
          <w:tab w:val="left" w:pos="2552"/>
        </w:tabs>
        <w:spacing w:before="0" w:line="240" w:lineRule="auto"/>
        <w:rPr>
          <w:rFonts w:ascii="Arial" w:hAnsi="Arial" w:cs="Arial"/>
          <w:sz w:val="22"/>
          <w:szCs w:val="22"/>
        </w:rPr>
      </w:pPr>
    </w:p>
    <w:p w14:paraId="5345375B" w14:textId="158B9EBA" w:rsidR="00220F7B" w:rsidRPr="00DC3C9E" w:rsidRDefault="00220F7B" w:rsidP="00621156">
      <w:pPr>
        <w:tabs>
          <w:tab w:val="left" w:pos="2552"/>
        </w:tabs>
        <w:spacing w:before="0" w:line="240" w:lineRule="auto"/>
        <w:jc w:val="both"/>
        <w:rPr>
          <w:rFonts w:asciiTheme="majorHAnsi" w:hAnsiTheme="majorHAnsi" w:cstheme="majorHAnsi"/>
          <w:sz w:val="22"/>
          <w:szCs w:val="22"/>
        </w:rPr>
      </w:pPr>
      <w:r w:rsidRPr="00DC3C9E">
        <w:rPr>
          <w:rFonts w:asciiTheme="majorHAnsi" w:hAnsiTheme="majorHAnsi" w:cstheme="majorHAnsi"/>
          <w:sz w:val="22"/>
          <w:szCs w:val="22"/>
        </w:rPr>
        <w:t xml:space="preserve">Welcome to the </w:t>
      </w:r>
      <w:r w:rsidR="00B61AE8" w:rsidRPr="00DC3C9E">
        <w:rPr>
          <w:rFonts w:asciiTheme="majorHAnsi" w:hAnsiTheme="majorHAnsi" w:cstheme="majorHAnsi"/>
          <w:sz w:val="22"/>
          <w:szCs w:val="22"/>
        </w:rPr>
        <w:t>202</w:t>
      </w:r>
      <w:r w:rsidR="004E5C4E">
        <w:rPr>
          <w:rFonts w:asciiTheme="majorHAnsi" w:hAnsiTheme="majorHAnsi" w:cstheme="majorHAnsi"/>
          <w:sz w:val="22"/>
          <w:szCs w:val="22"/>
        </w:rPr>
        <w:t>5</w:t>
      </w:r>
      <w:r w:rsidR="00B61AE8" w:rsidRPr="00DC3C9E">
        <w:rPr>
          <w:rFonts w:asciiTheme="majorHAnsi" w:hAnsiTheme="majorHAnsi" w:cstheme="majorHAnsi"/>
          <w:sz w:val="22"/>
          <w:szCs w:val="22"/>
        </w:rPr>
        <w:t>/2</w:t>
      </w:r>
      <w:r w:rsidR="004E5C4E">
        <w:rPr>
          <w:rFonts w:asciiTheme="majorHAnsi" w:hAnsiTheme="majorHAnsi" w:cstheme="majorHAnsi"/>
          <w:sz w:val="22"/>
          <w:szCs w:val="22"/>
        </w:rPr>
        <w:t>6</w:t>
      </w:r>
      <w:r w:rsidRPr="00DC3C9E">
        <w:rPr>
          <w:rFonts w:asciiTheme="majorHAnsi" w:hAnsiTheme="majorHAnsi" w:cstheme="majorHAnsi"/>
          <w:sz w:val="22"/>
          <w:szCs w:val="22"/>
        </w:rPr>
        <w:t xml:space="preserve"> Annual Report</w:t>
      </w:r>
      <w:r w:rsidR="00167549" w:rsidRPr="00DC3C9E">
        <w:rPr>
          <w:rFonts w:asciiTheme="majorHAnsi" w:hAnsiTheme="majorHAnsi" w:cstheme="majorHAnsi"/>
          <w:sz w:val="22"/>
          <w:szCs w:val="22"/>
        </w:rPr>
        <w:t xml:space="preserve"> </w:t>
      </w:r>
      <w:r w:rsidRPr="00DC3C9E">
        <w:rPr>
          <w:rFonts w:asciiTheme="majorHAnsi" w:hAnsiTheme="majorHAnsi" w:cstheme="majorHAnsi"/>
          <w:sz w:val="22"/>
          <w:szCs w:val="22"/>
        </w:rPr>
        <w:t xml:space="preserve">of the Parish Council. This </w:t>
      </w:r>
      <w:r w:rsidRPr="0005086B">
        <w:rPr>
          <w:rFonts w:asciiTheme="majorHAnsi" w:hAnsiTheme="majorHAnsi" w:cstheme="majorHAnsi"/>
          <w:sz w:val="22"/>
          <w:szCs w:val="22"/>
        </w:rPr>
        <w:t xml:space="preserve">report has been produced and made available prior to the Annual Assembly to be held on </w:t>
      </w:r>
      <w:r w:rsidR="00167549" w:rsidRPr="0005086B">
        <w:rPr>
          <w:rFonts w:asciiTheme="majorHAnsi" w:hAnsiTheme="majorHAnsi" w:cstheme="majorHAnsi"/>
          <w:sz w:val="22"/>
          <w:szCs w:val="22"/>
        </w:rPr>
        <w:t>Thurs</w:t>
      </w:r>
      <w:r w:rsidR="00E43B06" w:rsidRPr="0005086B">
        <w:rPr>
          <w:rFonts w:asciiTheme="majorHAnsi" w:hAnsiTheme="majorHAnsi" w:cstheme="majorHAnsi"/>
          <w:sz w:val="22"/>
          <w:szCs w:val="22"/>
        </w:rPr>
        <w:t xml:space="preserve">day </w:t>
      </w:r>
      <w:r w:rsidR="006321F3" w:rsidRPr="0005086B">
        <w:rPr>
          <w:rFonts w:asciiTheme="majorHAnsi" w:hAnsiTheme="majorHAnsi" w:cstheme="majorHAnsi"/>
          <w:sz w:val="22"/>
          <w:szCs w:val="22"/>
        </w:rPr>
        <w:t>2</w:t>
      </w:r>
      <w:r w:rsidR="001D1E33">
        <w:rPr>
          <w:rFonts w:asciiTheme="majorHAnsi" w:hAnsiTheme="majorHAnsi" w:cstheme="majorHAnsi"/>
          <w:sz w:val="22"/>
          <w:szCs w:val="22"/>
        </w:rPr>
        <w:t>8</w:t>
      </w:r>
      <w:r w:rsidR="0005086B" w:rsidRPr="0005086B">
        <w:rPr>
          <w:rFonts w:asciiTheme="majorHAnsi" w:hAnsiTheme="majorHAnsi" w:cstheme="majorHAnsi"/>
          <w:sz w:val="22"/>
          <w:szCs w:val="22"/>
          <w:vertAlign w:val="superscript"/>
        </w:rPr>
        <w:t>th</w:t>
      </w:r>
      <w:r w:rsidR="0005086B" w:rsidRPr="0005086B">
        <w:rPr>
          <w:rFonts w:asciiTheme="majorHAnsi" w:hAnsiTheme="majorHAnsi" w:cstheme="majorHAnsi"/>
          <w:sz w:val="22"/>
          <w:szCs w:val="22"/>
        </w:rPr>
        <w:t xml:space="preserve"> </w:t>
      </w:r>
      <w:r w:rsidR="00E43B06" w:rsidRPr="0005086B">
        <w:rPr>
          <w:rFonts w:asciiTheme="majorHAnsi" w:hAnsiTheme="majorHAnsi" w:cstheme="majorHAnsi"/>
          <w:sz w:val="22"/>
          <w:szCs w:val="22"/>
        </w:rPr>
        <w:t>May 202</w:t>
      </w:r>
      <w:r w:rsidR="001D1E33">
        <w:rPr>
          <w:rFonts w:asciiTheme="majorHAnsi" w:hAnsiTheme="majorHAnsi" w:cstheme="majorHAnsi"/>
          <w:sz w:val="22"/>
          <w:szCs w:val="22"/>
        </w:rPr>
        <w:t>6</w:t>
      </w:r>
      <w:r w:rsidRPr="00DC3C9E">
        <w:rPr>
          <w:rFonts w:asciiTheme="majorHAnsi" w:hAnsiTheme="majorHAnsi" w:cstheme="majorHAnsi"/>
          <w:sz w:val="22"/>
          <w:szCs w:val="22"/>
        </w:rPr>
        <w:t xml:space="preserve"> at 6pm in the Social Welfare Centre.</w:t>
      </w:r>
    </w:p>
    <w:p w14:paraId="5345375C" w14:textId="77777777" w:rsidR="00220F7B" w:rsidRPr="00DC3C9E" w:rsidRDefault="00220F7B" w:rsidP="00621156">
      <w:pPr>
        <w:tabs>
          <w:tab w:val="left" w:pos="2552"/>
        </w:tabs>
        <w:spacing w:before="0" w:line="240" w:lineRule="auto"/>
        <w:jc w:val="both"/>
        <w:rPr>
          <w:rFonts w:asciiTheme="majorHAnsi" w:hAnsiTheme="majorHAnsi" w:cstheme="majorHAnsi"/>
          <w:sz w:val="22"/>
          <w:szCs w:val="22"/>
        </w:rPr>
      </w:pPr>
    </w:p>
    <w:p w14:paraId="5345375D" w14:textId="436144E2" w:rsidR="00220F7B" w:rsidRPr="00DC3C9E" w:rsidRDefault="00220F7B" w:rsidP="00621156">
      <w:pPr>
        <w:tabs>
          <w:tab w:val="left" w:pos="2552"/>
        </w:tabs>
        <w:spacing w:before="0" w:line="240" w:lineRule="auto"/>
        <w:jc w:val="both"/>
        <w:rPr>
          <w:rFonts w:asciiTheme="majorHAnsi" w:hAnsiTheme="majorHAnsi" w:cstheme="majorHAnsi"/>
          <w:sz w:val="22"/>
          <w:szCs w:val="22"/>
        </w:rPr>
      </w:pPr>
      <w:r w:rsidRPr="00DC3C9E">
        <w:rPr>
          <w:rFonts w:asciiTheme="majorHAnsi" w:hAnsiTheme="majorHAnsi" w:cstheme="majorHAnsi"/>
          <w:sz w:val="22"/>
          <w:szCs w:val="22"/>
        </w:rPr>
        <w:t xml:space="preserve">The Annual Assembly is a meeting of the electors of the Parish of Horden and </w:t>
      </w:r>
      <w:r w:rsidR="00780419">
        <w:rPr>
          <w:rFonts w:asciiTheme="majorHAnsi" w:hAnsiTheme="majorHAnsi" w:cstheme="majorHAnsi"/>
          <w:sz w:val="22"/>
          <w:szCs w:val="22"/>
        </w:rPr>
        <w:t>giv</w:t>
      </w:r>
      <w:r w:rsidRPr="00DC3C9E">
        <w:rPr>
          <w:rFonts w:asciiTheme="majorHAnsi" w:hAnsiTheme="majorHAnsi" w:cstheme="majorHAnsi"/>
          <w:sz w:val="22"/>
          <w:szCs w:val="22"/>
        </w:rPr>
        <w:t xml:space="preserve">es an opportunity for </w:t>
      </w:r>
      <w:r w:rsidR="00CA54C3" w:rsidRPr="00DC3C9E">
        <w:rPr>
          <w:rFonts w:asciiTheme="majorHAnsi" w:hAnsiTheme="majorHAnsi" w:cstheme="majorHAnsi"/>
          <w:sz w:val="22"/>
          <w:szCs w:val="22"/>
        </w:rPr>
        <w:t>any registered elector of the parish</w:t>
      </w:r>
      <w:r w:rsidRPr="00DC3C9E">
        <w:rPr>
          <w:rFonts w:asciiTheme="majorHAnsi" w:hAnsiTheme="majorHAnsi" w:cstheme="majorHAnsi"/>
          <w:sz w:val="22"/>
          <w:szCs w:val="22"/>
        </w:rPr>
        <w:t xml:space="preserve"> to discuss the information provided and to question the Council on its activities during the past year. Any member of the public is welcome to attend this meeting</w:t>
      </w:r>
      <w:r w:rsidR="00A2256F" w:rsidRPr="00DC3C9E">
        <w:rPr>
          <w:rFonts w:asciiTheme="majorHAnsi" w:hAnsiTheme="majorHAnsi" w:cstheme="majorHAnsi"/>
          <w:sz w:val="22"/>
          <w:szCs w:val="22"/>
        </w:rPr>
        <w:t>, although only registered electors are able to participate</w:t>
      </w:r>
      <w:r w:rsidRPr="00DC3C9E">
        <w:rPr>
          <w:rFonts w:asciiTheme="majorHAnsi" w:hAnsiTheme="majorHAnsi" w:cstheme="majorHAnsi"/>
          <w:sz w:val="22"/>
          <w:szCs w:val="22"/>
        </w:rPr>
        <w:t>.</w:t>
      </w:r>
    </w:p>
    <w:p w14:paraId="5345375E" w14:textId="77777777" w:rsidR="00220F7B" w:rsidRPr="00DC3C9E" w:rsidRDefault="00220F7B" w:rsidP="00621156">
      <w:pPr>
        <w:tabs>
          <w:tab w:val="left" w:pos="2552"/>
        </w:tabs>
        <w:spacing w:before="0" w:line="240" w:lineRule="auto"/>
        <w:jc w:val="both"/>
        <w:rPr>
          <w:rFonts w:asciiTheme="majorHAnsi" w:hAnsiTheme="majorHAnsi" w:cstheme="majorHAnsi"/>
          <w:sz w:val="22"/>
          <w:szCs w:val="22"/>
        </w:rPr>
      </w:pPr>
    </w:p>
    <w:p w14:paraId="5345375F" w14:textId="1328E469" w:rsidR="00020839" w:rsidRPr="00DC3C9E" w:rsidRDefault="00020839" w:rsidP="00621156">
      <w:pPr>
        <w:autoSpaceDE w:val="0"/>
        <w:autoSpaceDN w:val="0"/>
        <w:adjustRightInd w:val="0"/>
        <w:spacing w:before="0" w:line="240" w:lineRule="auto"/>
        <w:jc w:val="both"/>
        <w:rPr>
          <w:rFonts w:asciiTheme="majorHAnsi" w:hAnsiTheme="majorHAnsi" w:cstheme="majorHAnsi"/>
          <w:sz w:val="22"/>
          <w:szCs w:val="22"/>
          <w:lang w:val="en-GB"/>
        </w:rPr>
      </w:pPr>
      <w:r w:rsidRPr="00DC3C9E">
        <w:rPr>
          <w:rFonts w:asciiTheme="majorHAnsi" w:hAnsiTheme="majorHAnsi" w:cstheme="majorHAnsi"/>
          <w:sz w:val="22"/>
          <w:szCs w:val="22"/>
          <w:lang w:val="en-GB"/>
        </w:rPr>
        <w:t xml:space="preserve">Horden Parish Council deliver many services in the village, </w:t>
      </w:r>
      <w:r w:rsidR="00347C59" w:rsidRPr="00DC3C9E">
        <w:rPr>
          <w:rFonts w:asciiTheme="majorHAnsi" w:hAnsiTheme="majorHAnsi" w:cstheme="majorHAnsi"/>
          <w:sz w:val="22"/>
          <w:szCs w:val="22"/>
          <w:lang w:val="en-GB"/>
        </w:rPr>
        <w:t>including</w:t>
      </w:r>
      <w:r w:rsidRPr="00DC3C9E">
        <w:rPr>
          <w:rFonts w:asciiTheme="majorHAnsi" w:hAnsiTheme="majorHAnsi" w:cstheme="majorHAnsi"/>
          <w:sz w:val="22"/>
          <w:szCs w:val="22"/>
          <w:lang w:val="en-GB"/>
        </w:rPr>
        <w:t xml:space="preserve"> the provision of parks, playing fields and</w:t>
      </w:r>
      <w:r w:rsidR="00B61AE8" w:rsidRPr="00DC3C9E">
        <w:rPr>
          <w:rFonts w:asciiTheme="majorHAnsi" w:hAnsiTheme="majorHAnsi" w:cstheme="majorHAnsi"/>
          <w:sz w:val="22"/>
          <w:szCs w:val="22"/>
          <w:lang w:val="en-GB"/>
        </w:rPr>
        <w:t xml:space="preserve"> </w:t>
      </w:r>
      <w:r w:rsidR="007C02D8" w:rsidRPr="00DC3C9E">
        <w:rPr>
          <w:rFonts w:asciiTheme="majorHAnsi" w:hAnsiTheme="majorHAnsi" w:cstheme="majorHAnsi"/>
          <w:sz w:val="22"/>
          <w:szCs w:val="22"/>
          <w:lang w:val="en-GB"/>
        </w:rPr>
        <w:t>recreation areas. The Council</w:t>
      </w:r>
      <w:r w:rsidRPr="00DC3C9E">
        <w:rPr>
          <w:rFonts w:asciiTheme="majorHAnsi" w:hAnsiTheme="majorHAnsi" w:cstheme="majorHAnsi"/>
          <w:sz w:val="22"/>
          <w:szCs w:val="22"/>
          <w:lang w:val="en-GB"/>
        </w:rPr>
        <w:t xml:space="preserve"> </w:t>
      </w:r>
      <w:r w:rsidR="004C620F">
        <w:rPr>
          <w:rFonts w:asciiTheme="majorHAnsi" w:hAnsiTheme="majorHAnsi" w:cstheme="majorHAnsi"/>
          <w:sz w:val="22"/>
          <w:szCs w:val="22"/>
          <w:lang w:val="en-GB"/>
        </w:rPr>
        <w:t xml:space="preserve">also </w:t>
      </w:r>
      <w:r w:rsidRPr="00DC3C9E">
        <w:rPr>
          <w:rFonts w:asciiTheme="majorHAnsi" w:hAnsiTheme="majorHAnsi" w:cstheme="majorHAnsi"/>
          <w:sz w:val="22"/>
          <w:szCs w:val="22"/>
          <w:lang w:val="en-GB"/>
        </w:rPr>
        <w:t>manage Thorpe Road Cemetery and the Social Welfare Centre.</w:t>
      </w:r>
    </w:p>
    <w:p w14:paraId="53453760" w14:textId="77777777" w:rsidR="00020839" w:rsidRPr="00DC3C9E" w:rsidRDefault="00020839" w:rsidP="00621156">
      <w:pPr>
        <w:autoSpaceDE w:val="0"/>
        <w:autoSpaceDN w:val="0"/>
        <w:adjustRightInd w:val="0"/>
        <w:spacing w:before="0" w:line="240" w:lineRule="auto"/>
        <w:jc w:val="both"/>
        <w:rPr>
          <w:rFonts w:asciiTheme="majorHAnsi" w:hAnsiTheme="majorHAnsi" w:cstheme="majorHAnsi"/>
          <w:sz w:val="22"/>
          <w:szCs w:val="22"/>
          <w:lang w:val="en-GB"/>
        </w:rPr>
      </w:pPr>
    </w:p>
    <w:p w14:paraId="53453764" w14:textId="575CA6D5" w:rsidR="00020839" w:rsidRPr="00DC3C9E" w:rsidRDefault="007C02D8" w:rsidP="00621156">
      <w:pPr>
        <w:autoSpaceDE w:val="0"/>
        <w:autoSpaceDN w:val="0"/>
        <w:adjustRightInd w:val="0"/>
        <w:spacing w:before="0" w:line="240" w:lineRule="auto"/>
        <w:jc w:val="both"/>
        <w:rPr>
          <w:rFonts w:asciiTheme="majorHAnsi" w:hAnsiTheme="majorHAnsi" w:cstheme="majorHAnsi"/>
          <w:sz w:val="22"/>
          <w:szCs w:val="22"/>
          <w:lang w:val="en-GB"/>
        </w:rPr>
      </w:pPr>
      <w:r w:rsidRPr="00DC3C9E">
        <w:rPr>
          <w:rFonts w:asciiTheme="majorHAnsi" w:hAnsiTheme="majorHAnsi" w:cstheme="majorHAnsi"/>
          <w:sz w:val="22"/>
          <w:szCs w:val="22"/>
          <w:lang w:val="en-GB"/>
        </w:rPr>
        <w:t>The Council’s</w:t>
      </w:r>
      <w:r w:rsidR="00020839" w:rsidRPr="00DC3C9E">
        <w:rPr>
          <w:rFonts w:asciiTheme="majorHAnsi" w:hAnsiTheme="majorHAnsi" w:cstheme="majorHAnsi"/>
          <w:sz w:val="22"/>
          <w:szCs w:val="22"/>
          <w:lang w:val="en-GB"/>
        </w:rPr>
        <w:t xml:space="preserve"> aim is to give the residents of Horden information about the Parish Council and the</w:t>
      </w:r>
      <w:r w:rsidRPr="00DC3C9E">
        <w:rPr>
          <w:rFonts w:asciiTheme="majorHAnsi" w:hAnsiTheme="majorHAnsi" w:cstheme="majorHAnsi"/>
          <w:sz w:val="22"/>
          <w:szCs w:val="22"/>
          <w:lang w:val="en-GB"/>
        </w:rPr>
        <w:t xml:space="preserve"> </w:t>
      </w:r>
      <w:r w:rsidR="00020839" w:rsidRPr="00DC3C9E">
        <w:rPr>
          <w:rFonts w:asciiTheme="majorHAnsi" w:hAnsiTheme="majorHAnsi" w:cstheme="majorHAnsi"/>
          <w:sz w:val="22"/>
          <w:szCs w:val="22"/>
          <w:lang w:val="en-GB"/>
        </w:rPr>
        <w:t xml:space="preserve">services </w:t>
      </w:r>
      <w:r w:rsidRPr="00DC3C9E">
        <w:rPr>
          <w:rFonts w:asciiTheme="majorHAnsi" w:hAnsiTheme="majorHAnsi" w:cstheme="majorHAnsi"/>
          <w:sz w:val="22"/>
          <w:szCs w:val="22"/>
          <w:lang w:val="en-GB"/>
        </w:rPr>
        <w:t>it</w:t>
      </w:r>
      <w:r w:rsidR="00020839" w:rsidRPr="00DC3C9E">
        <w:rPr>
          <w:rFonts w:asciiTheme="majorHAnsi" w:hAnsiTheme="majorHAnsi" w:cstheme="majorHAnsi"/>
          <w:sz w:val="22"/>
          <w:szCs w:val="22"/>
          <w:lang w:val="en-GB"/>
        </w:rPr>
        <w:t xml:space="preserve"> deliver</w:t>
      </w:r>
      <w:r w:rsidRPr="00DC3C9E">
        <w:rPr>
          <w:rFonts w:asciiTheme="majorHAnsi" w:hAnsiTheme="majorHAnsi" w:cstheme="majorHAnsi"/>
          <w:sz w:val="22"/>
          <w:szCs w:val="22"/>
          <w:lang w:val="en-GB"/>
        </w:rPr>
        <w:t>s</w:t>
      </w:r>
      <w:r w:rsidR="00020839" w:rsidRPr="00DC3C9E">
        <w:rPr>
          <w:rFonts w:asciiTheme="majorHAnsi" w:hAnsiTheme="majorHAnsi" w:cstheme="majorHAnsi"/>
          <w:sz w:val="22"/>
          <w:szCs w:val="22"/>
          <w:lang w:val="en-GB"/>
        </w:rPr>
        <w:t xml:space="preserve"> in the village, to outline how </w:t>
      </w:r>
      <w:r w:rsidRPr="00DC3C9E">
        <w:rPr>
          <w:rFonts w:asciiTheme="majorHAnsi" w:hAnsiTheme="majorHAnsi" w:cstheme="majorHAnsi"/>
          <w:sz w:val="22"/>
          <w:szCs w:val="22"/>
          <w:lang w:val="en-GB"/>
        </w:rPr>
        <w:t>it deals</w:t>
      </w:r>
      <w:r w:rsidR="00020839" w:rsidRPr="00DC3C9E">
        <w:rPr>
          <w:rFonts w:asciiTheme="majorHAnsi" w:hAnsiTheme="majorHAnsi" w:cstheme="majorHAnsi"/>
          <w:sz w:val="22"/>
          <w:szCs w:val="22"/>
          <w:lang w:val="en-GB"/>
        </w:rPr>
        <w:t xml:space="preserve"> with current challenges</w:t>
      </w:r>
      <w:r w:rsidRPr="00DC3C9E">
        <w:rPr>
          <w:rFonts w:asciiTheme="majorHAnsi" w:hAnsiTheme="majorHAnsi" w:cstheme="majorHAnsi"/>
          <w:sz w:val="22"/>
          <w:szCs w:val="22"/>
          <w:lang w:val="en-GB"/>
        </w:rPr>
        <w:t xml:space="preserve"> </w:t>
      </w:r>
      <w:r w:rsidR="00020839" w:rsidRPr="00DC3C9E">
        <w:rPr>
          <w:rFonts w:asciiTheme="majorHAnsi" w:hAnsiTheme="majorHAnsi" w:cstheme="majorHAnsi"/>
          <w:sz w:val="22"/>
          <w:szCs w:val="22"/>
          <w:lang w:val="en-GB"/>
        </w:rPr>
        <w:t>and highlight plans to meet community needs and deliver quality services in the next year</w:t>
      </w:r>
      <w:r w:rsidRPr="00DC3C9E">
        <w:rPr>
          <w:rFonts w:asciiTheme="majorHAnsi" w:hAnsiTheme="majorHAnsi" w:cstheme="majorHAnsi"/>
          <w:sz w:val="22"/>
          <w:szCs w:val="22"/>
          <w:lang w:val="en-GB"/>
        </w:rPr>
        <w:t xml:space="preserve"> </w:t>
      </w:r>
      <w:r w:rsidR="00020839" w:rsidRPr="00DC3C9E">
        <w:rPr>
          <w:rFonts w:asciiTheme="majorHAnsi" w:hAnsiTheme="majorHAnsi" w:cstheme="majorHAnsi"/>
          <w:sz w:val="22"/>
          <w:szCs w:val="22"/>
          <w:lang w:val="en-GB"/>
        </w:rPr>
        <w:t>and beyond.</w:t>
      </w:r>
    </w:p>
    <w:p w14:paraId="53453765" w14:textId="77777777" w:rsidR="00020839" w:rsidRPr="00DC3C9E" w:rsidRDefault="00020839" w:rsidP="00621156">
      <w:pPr>
        <w:autoSpaceDE w:val="0"/>
        <w:autoSpaceDN w:val="0"/>
        <w:adjustRightInd w:val="0"/>
        <w:spacing w:before="0" w:line="240" w:lineRule="auto"/>
        <w:jc w:val="both"/>
        <w:rPr>
          <w:rFonts w:asciiTheme="majorHAnsi" w:hAnsiTheme="majorHAnsi" w:cstheme="majorHAnsi"/>
          <w:sz w:val="22"/>
          <w:szCs w:val="22"/>
          <w:lang w:val="en-GB"/>
        </w:rPr>
      </w:pPr>
    </w:p>
    <w:p w14:paraId="53453767" w14:textId="57D4BE13" w:rsidR="00020839" w:rsidRPr="00DC3C9E" w:rsidRDefault="00020839" w:rsidP="00621156">
      <w:pPr>
        <w:autoSpaceDE w:val="0"/>
        <w:autoSpaceDN w:val="0"/>
        <w:adjustRightInd w:val="0"/>
        <w:spacing w:before="0" w:line="240" w:lineRule="auto"/>
        <w:jc w:val="both"/>
        <w:rPr>
          <w:rFonts w:asciiTheme="majorHAnsi" w:hAnsiTheme="majorHAnsi" w:cstheme="majorHAnsi"/>
          <w:sz w:val="22"/>
          <w:szCs w:val="22"/>
          <w:lang w:val="en-GB"/>
        </w:rPr>
      </w:pPr>
      <w:r w:rsidRPr="00DC3C9E">
        <w:rPr>
          <w:rFonts w:asciiTheme="majorHAnsi" w:hAnsiTheme="majorHAnsi" w:cstheme="majorHAnsi"/>
          <w:sz w:val="22"/>
          <w:szCs w:val="22"/>
          <w:lang w:val="en-GB"/>
        </w:rPr>
        <w:t>Meetings of the Parish Council are normally held on the first Thursday of every month, except</w:t>
      </w:r>
      <w:r w:rsidR="007C02D8" w:rsidRPr="00DC3C9E">
        <w:rPr>
          <w:rFonts w:asciiTheme="majorHAnsi" w:hAnsiTheme="majorHAnsi" w:cstheme="majorHAnsi"/>
          <w:sz w:val="22"/>
          <w:szCs w:val="22"/>
          <w:lang w:val="en-GB"/>
        </w:rPr>
        <w:t xml:space="preserve"> </w:t>
      </w:r>
      <w:r w:rsidRPr="00DC3C9E">
        <w:rPr>
          <w:rFonts w:asciiTheme="majorHAnsi" w:hAnsiTheme="majorHAnsi" w:cstheme="majorHAnsi"/>
          <w:sz w:val="22"/>
          <w:szCs w:val="22"/>
          <w:lang w:val="en-GB"/>
        </w:rPr>
        <w:t>August when Council is in recess. Meetings start at 6pm in the Social</w:t>
      </w:r>
      <w:r w:rsidR="00B61AE8" w:rsidRPr="00DC3C9E">
        <w:rPr>
          <w:rFonts w:asciiTheme="majorHAnsi" w:hAnsiTheme="majorHAnsi" w:cstheme="majorHAnsi"/>
          <w:sz w:val="22"/>
          <w:szCs w:val="22"/>
          <w:lang w:val="en-GB"/>
        </w:rPr>
        <w:t xml:space="preserve"> </w:t>
      </w:r>
      <w:r w:rsidRPr="00DC3C9E">
        <w:rPr>
          <w:rFonts w:asciiTheme="majorHAnsi" w:hAnsiTheme="majorHAnsi" w:cstheme="majorHAnsi"/>
          <w:sz w:val="22"/>
          <w:szCs w:val="22"/>
          <w:lang w:val="en-GB"/>
        </w:rPr>
        <w:t>Welfare Centre. The Agenda for Council meetings is prepared on the Friday prior to the</w:t>
      </w:r>
      <w:r w:rsidR="00B61AE8" w:rsidRPr="00DC3C9E">
        <w:rPr>
          <w:rFonts w:asciiTheme="majorHAnsi" w:hAnsiTheme="majorHAnsi" w:cstheme="majorHAnsi"/>
          <w:sz w:val="22"/>
          <w:szCs w:val="22"/>
          <w:lang w:val="en-GB"/>
        </w:rPr>
        <w:t xml:space="preserve"> </w:t>
      </w:r>
      <w:r w:rsidRPr="00DC3C9E">
        <w:rPr>
          <w:rFonts w:asciiTheme="majorHAnsi" w:hAnsiTheme="majorHAnsi" w:cstheme="majorHAnsi"/>
          <w:sz w:val="22"/>
          <w:szCs w:val="22"/>
          <w:lang w:val="en-GB"/>
        </w:rPr>
        <w:t xml:space="preserve">meeting and displayed on the </w:t>
      </w:r>
      <w:r w:rsidR="007614AD">
        <w:rPr>
          <w:rFonts w:asciiTheme="majorHAnsi" w:hAnsiTheme="majorHAnsi" w:cstheme="majorHAnsi"/>
          <w:sz w:val="22"/>
          <w:szCs w:val="22"/>
          <w:lang w:val="en-GB"/>
        </w:rPr>
        <w:t>p</w:t>
      </w:r>
      <w:r w:rsidRPr="00DC3C9E">
        <w:rPr>
          <w:rFonts w:asciiTheme="majorHAnsi" w:hAnsiTheme="majorHAnsi" w:cstheme="majorHAnsi"/>
          <w:sz w:val="22"/>
          <w:szCs w:val="22"/>
          <w:lang w:val="en-GB"/>
        </w:rPr>
        <w:t>arish notice board in the foyer of the Social Welfare Centre</w:t>
      </w:r>
      <w:r w:rsidR="00B61AE8" w:rsidRPr="00DC3C9E">
        <w:rPr>
          <w:rFonts w:asciiTheme="majorHAnsi" w:hAnsiTheme="majorHAnsi" w:cstheme="majorHAnsi"/>
          <w:sz w:val="22"/>
          <w:szCs w:val="22"/>
          <w:lang w:val="en-GB"/>
        </w:rPr>
        <w:t xml:space="preserve"> </w:t>
      </w:r>
      <w:r w:rsidR="007C02D8" w:rsidRPr="00DC3C9E">
        <w:rPr>
          <w:rFonts w:asciiTheme="majorHAnsi" w:hAnsiTheme="majorHAnsi" w:cstheme="majorHAnsi"/>
          <w:sz w:val="22"/>
          <w:szCs w:val="22"/>
          <w:lang w:val="en-GB"/>
        </w:rPr>
        <w:t>and on its</w:t>
      </w:r>
      <w:r w:rsidRPr="00DC3C9E">
        <w:rPr>
          <w:rFonts w:asciiTheme="majorHAnsi" w:hAnsiTheme="majorHAnsi" w:cstheme="majorHAnsi"/>
          <w:sz w:val="22"/>
          <w:szCs w:val="22"/>
          <w:lang w:val="en-GB"/>
        </w:rPr>
        <w:t xml:space="preserve"> website for the public to view.</w:t>
      </w:r>
    </w:p>
    <w:p w14:paraId="53453768" w14:textId="77777777" w:rsidR="00621156" w:rsidRPr="00DC3C9E" w:rsidRDefault="00621156" w:rsidP="00621156">
      <w:pPr>
        <w:autoSpaceDE w:val="0"/>
        <w:autoSpaceDN w:val="0"/>
        <w:adjustRightInd w:val="0"/>
        <w:spacing w:before="0" w:line="240" w:lineRule="auto"/>
        <w:jc w:val="both"/>
        <w:rPr>
          <w:rFonts w:asciiTheme="majorHAnsi" w:hAnsiTheme="majorHAnsi" w:cstheme="majorHAnsi"/>
          <w:sz w:val="22"/>
          <w:szCs w:val="22"/>
          <w:lang w:val="en-GB"/>
        </w:rPr>
      </w:pPr>
    </w:p>
    <w:p w14:paraId="53453769" w14:textId="77777777" w:rsidR="00020839" w:rsidRPr="00DC3C9E" w:rsidRDefault="00020839" w:rsidP="00621156">
      <w:pPr>
        <w:autoSpaceDE w:val="0"/>
        <w:autoSpaceDN w:val="0"/>
        <w:adjustRightInd w:val="0"/>
        <w:spacing w:before="0" w:line="240" w:lineRule="auto"/>
        <w:jc w:val="both"/>
        <w:rPr>
          <w:rFonts w:asciiTheme="majorHAnsi" w:hAnsiTheme="majorHAnsi" w:cstheme="majorHAnsi"/>
          <w:sz w:val="22"/>
          <w:szCs w:val="22"/>
          <w:lang w:val="en-GB"/>
        </w:rPr>
      </w:pPr>
      <w:r w:rsidRPr="00DC3C9E">
        <w:rPr>
          <w:rFonts w:asciiTheme="majorHAnsi" w:hAnsiTheme="majorHAnsi" w:cstheme="majorHAnsi"/>
          <w:sz w:val="22"/>
          <w:szCs w:val="22"/>
          <w:lang w:val="en-GB"/>
        </w:rPr>
        <w:t>All meetings of the Council are open for the public (although certain exempt items may be</w:t>
      </w:r>
    </w:p>
    <w:p w14:paraId="5345376A" w14:textId="24290CD2" w:rsidR="00B61AE8" w:rsidRPr="00DC3C9E" w:rsidRDefault="00020839" w:rsidP="00621156">
      <w:pPr>
        <w:autoSpaceDE w:val="0"/>
        <w:autoSpaceDN w:val="0"/>
        <w:adjustRightInd w:val="0"/>
        <w:spacing w:before="0" w:line="240" w:lineRule="auto"/>
        <w:jc w:val="both"/>
        <w:rPr>
          <w:rFonts w:asciiTheme="majorHAnsi" w:hAnsiTheme="majorHAnsi" w:cstheme="majorHAnsi"/>
          <w:sz w:val="22"/>
          <w:szCs w:val="22"/>
          <w:lang w:val="en-GB"/>
        </w:rPr>
      </w:pPr>
      <w:r w:rsidRPr="00DC3C9E">
        <w:rPr>
          <w:rFonts w:asciiTheme="majorHAnsi" w:hAnsiTheme="majorHAnsi" w:cstheme="majorHAnsi"/>
          <w:sz w:val="22"/>
          <w:szCs w:val="22"/>
          <w:lang w:val="en-GB"/>
        </w:rPr>
        <w:t xml:space="preserve">held in private session). If you wish to attend a meeting, just turn up. </w:t>
      </w:r>
      <w:r w:rsidR="001F15C2" w:rsidRPr="00DC3C9E">
        <w:rPr>
          <w:rFonts w:asciiTheme="majorHAnsi" w:hAnsiTheme="majorHAnsi" w:cstheme="majorHAnsi"/>
          <w:sz w:val="22"/>
          <w:szCs w:val="22"/>
          <w:lang w:val="en-GB"/>
        </w:rPr>
        <w:t>The Council is</w:t>
      </w:r>
      <w:r w:rsidRPr="00DC3C9E">
        <w:rPr>
          <w:rFonts w:asciiTheme="majorHAnsi" w:hAnsiTheme="majorHAnsi" w:cstheme="majorHAnsi"/>
          <w:sz w:val="22"/>
          <w:szCs w:val="22"/>
          <w:lang w:val="en-GB"/>
        </w:rPr>
        <w:t xml:space="preserve"> happy for the public to give their views or comments during Public Participation but ask that you notify the Clerk prior to the meeting of the topic on which you wish to speak. </w:t>
      </w:r>
    </w:p>
    <w:p w14:paraId="5345376B" w14:textId="77777777" w:rsidR="00B61AE8" w:rsidRPr="00DC3C9E" w:rsidRDefault="00B61AE8" w:rsidP="00621156">
      <w:pPr>
        <w:autoSpaceDE w:val="0"/>
        <w:autoSpaceDN w:val="0"/>
        <w:adjustRightInd w:val="0"/>
        <w:spacing w:before="0" w:line="240" w:lineRule="auto"/>
        <w:jc w:val="both"/>
        <w:rPr>
          <w:rFonts w:asciiTheme="majorHAnsi" w:hAnsiTheme="majorHAnsi" w:cstheme="majorHAnsi"/>
          <w:sz w:val="22"/>
          <w:szCs w:val="22"/>
          <w:lang w:val="en-GB"/>
        </w:rPr>
      </w:pPr>
    </w:p>
    <w:p w14:paraId="5345376C" w14:textId="68FD959B" w:rsidR="00F1117A" w:rsidRPr="00DC3C9E" w:rsidRDefault="00020839" w:rsidP="00B61AE8">
      <w:pPr>
        <w:autoSpaceDE w:val="0"/>
        <w:autoSpaceDN w:val="0"/>
        <w:adjustRightInd w:val="0"/>
        <w:spacing w:before="0" w:line="240" w:lineRule="auto"/>
        <w:jc w:val="both"/>
        <w:rPr>
          <w:rFonts w:asciiTheme="majorHAnsi" w:hAnsiTheme="majorHAnsi" w:cstheme="majorHAnsi"/>
          <w:sz w:val="22"/>
          <w:szCs w:val="22"/>
          <w:lang w:val="en-GB"/>
        </w:rPr>
      </w:pPr>
      <w:r w:rsidRPr="00DC3C9E">
        <w:rPr>
          <w:rFonts w:asciiTheme="majorHAnsi" w:hAnsiTheme="majorHAnsi" w:cstheme="majorHAnsi"/>
          <w:sz w:val="22"/>
          <w:szCs w:val="22"/>
          <w:lang w:val="en-GB"/>
        </w:rPr>
        <w:t>Minutes of meetings are available for public inspection at the Social Welfare Centre and</w:t>
      </w:r>
      <w:r w:rsidR="00B61AE8" w:rsidRPr="00DC3C9E">
        <w:rPr>
          <w:rFonts w:asciiTheme="majorHAnsi" w:hAnsiTheme="majorHAnsi" w:cstheme="majorHAnsi"/>
          <w:sz w:val="22"/>
          <w:szCs w:val="22"/>
          <w:lang w:val="en-GB"/>
        </w:rPr>
        <w:t xml:space="preserve"> </w:t>
      </w:r>
      <w:r w:rsidRPr="00DC3C9E">
        <w:rPr>
          <w:rFonts w:asciiTheme="majorHAnsi" w:hAnsiTheme="majorHAnsi" w:cstheme="majorHAnsi"/>
          <w:sz w:val="22"/>
          <w:szCs w:val="22"/>
          <w:lang w:val="en-GB"/>
        </w:rPr>
        <w:t>via our website. Any member of the public</w:t>
      </w:r>
      <w:r w:rsidR="00B61AE8" w:rsidRPr="00DC3C9E">
        <w:rPr>
          <w:rFonts w:asciiTheme="majorHAnsi" w:hAnsiTheme="majorHAnsi" w:cstheme="majorHAnsi"/>
          <w:sz w:val="22"/>
          <w:szCs w:val="22"/>
          <w:lang w:val="en-GB"/>
        </w:rPr>
        <w:t xml:space="preserve"> </w:t>
      </w:r>
      <w:r w:rsidRPr="00DC3C9E">
        <w:rPr>
          <w:rFonts w:asciiTheme="majorHAnsi" w:hAnsiTheme="majorHAnsi" w:cstheme="majorHAnsi"/>
          <w:sz w:val="22"/>
          <w:szCs w:val="22"/>
          <w:lang w:val="en-GB"/>
        </w:rPr>
        <w:t xml:space="preserve">is entitled by law to obtain </w:t>
      </w:r>
      <w:r w:rsidR="00753CD6" w:rsidRPr="00DC3C9E">
        <w:rPr>
          <w:rFonts w:asciiTheme="majorHAnsi" w:hAnsiTheme="majorHAnsi" w:cstheme="majorHAnsi"/>
          <w:sz w:val="22"/>
          <w:szCs w:val="22"/>
          <w:lang w:val="en-GB"/>
        </w:rPr>
        <w:t xml:space="preserve">printed </w:t>
      </w:r>
      <w:r w:rsidRPr="00DC3C9E">
        <w:rPr>
          <w:rFonts w:asciiTheme="majorHAnsi" w:hAnsiTheme="majorHAnsi" w:cstheme="majorHAnsi"/>
          <w:sz w:val="22"/>
          <w:szCs w:val="22"/>
          <w:lang w:val="en-GB"/>
        </w:rPr>
        <w:t>copies of the minutes at reasonable cost. These can be</w:t>
      </w:r>
      <w:r w:rsidR="00B61AE8" w:rsidRPr="00DC3C9E">
        <w:rPr>
          <w:rFonts w:asciiTheme="majorHAnsi" w:hAnsiTheme="majorHAnsi" w:cstheme="majorHAnsi"/>
          <w:sz w:val="22"/>
          <w:szCs w:val="22"/>
          <w:lang w:val="en-GB"/>
        </w:rPr>
        <w:t xml:space="preserve"> </w:t>
      </w:r>
      <w:r w:rsidRPr="00DC3C9E">
        <w:rPr>
          <w:rFonts w:asciiTheme="majorHAnsi" w:hAnsiTheme="majorHAnsi" w:cstheme="majorHAnsi"/>
          <w:sz w:val="22"/>
          <w:szCs w:val="22"/>
          <w:lang w:val="en-GB"/>
        </w:rPr>
        <w:t>obtained from the Parish Council Offices at the Social Welfare Centre.</w:t>
      </w:r>
    </w:p>
    <w:p w14:paraId="5345376D" w14:textId="77777777" w:rsidR="00B61AE8" w:rsidRPr="00DC3C9E" w:rsidRDefault="00B61AE8" w:rsidP="00B61AE8">
      <w:pPr>
        <w:autoSpaceDE w:val="0"/>
        <w:autoSpaceDN w:val="0"/>
        <w:adjustRightInd w:val="0"/>
        <w:spacing w:before="0" w:line="240" w:lineRule="auto"/>
        <w:jc w:val="both"/>
        <w:rPr>
          <w:rFonts w:asciiTheme="majorHAnsi" w:hAnsiTheme="majorHAnsi" w:cstheme="majorHAnsi"/>
          <w:sz w:val="22"/>
          <w:szCs w:val="22"/>
          <w:lang w:val="en-GB"/>
        </w:rPr>
      </w:pPr>
    </w:p>
    <w:p w14:paraId="5345376E" w14:textId="085F5472" w:rsidR="0009146D" w:rsidRPr="004E5C4E" w:rsidRDefault="00566DC1" w:rsidP="0009146D">
      <w:pPr>
        <w:tabs>
          <w:tab w:val="left" w:pos="2552"/>
        </w:tabs>
        <w:spacing w:before="0" w:line="240" w:lineRule="auto"/>
        <w:rPr>
          <w:rFonts w:asciiTheme="majorHAnsi" w:hAnsiTheme="majorHAnsi" w:cstheme="majorHAnsi"/>
          <w:b/>
          <w:color w:val="872D4E" w:themeColor="accent6"/>
          <w:sz w:val="24"/>
          <w:szCs w:val="24"/>
          <w:u w:val="single"/>
          <w:lang w:val="en-GB"/>
        </w:rPr>
      </w:pPr>
      <w:r w:rsidRPr="004E5C4E">
        <w:rPr>
          <w:rFonts w:asciiTheme="majorHAnsi" w:hAnsiTheme="majorHAnsi" w:cstheme="majorHAnsi"/>
          <w:b/>
          <w:color w:val="872D4E" w:themeColor="accent6"/>
          <w:sz w:val="24"/>
          <w:szCs w:val="24"/>
          <w:u w:val="single"/>
          <w:lang w:val="en-GB"/>
        </w:rPr>
        <w:t>REVIEW OF 20</w:t>
      </w:r>
      <w:r w:rsidR="00B61AE8" w:rsidRPr="004E5C4E">
        <w:rPr>
          <w:rFonts w:asciiTheme="majorHAnsi" w:hAnsiTheme="majorHAnsi" w:cstheme="majorHAnsi"/>
          <w:b/>
          <w:color w:val="872D4E" w:themeColor="accent6"/>
          <w:sz w:val="24"/>
          <w:szCs w:val="24"/>
          <w:u w:val="single"/>
          <w:lang w:val="en-GB"/>
        </w:rPr>
        <w:t>2</w:t>
      </w:r>
      <w:r w:rsidR="000900D4" w:rsidRPr="004E5C4E">
        <w:rPr>
          <w:rFonts w:asciiTheme="majorHAnsi" w:hAnsiTheme="majorHAnsi" w:cstheme="majorHAnsi"/>
          <w:b/>
          <w:color w:val="872D4E" w:themeColor="accent6"/>
          <w:sz w:val="24"/>
          <w:szCs w:val="24"/>
          <w:u w:val="single"/>
          <w:lang w:val="en-GB"/>
        </w:rPr>
        <w:t>5</w:t>
      </w:r>
      <w:r w:rsidR="00B61AE8" w:rsidRPr="004E5C4E">
        <w:rPr>
          <w:rFonts w:asciiTheme="majorHAnsi" w:hAnsiTheme="majorHAnsi" w:cstheme="majorHAnsi"/>
          <w:b/>
          <w:color w:val="872D4E" w:themeColor="accent6"/>
          <w:sz w:val="24"/>
          <w:szCs w:val="24"/>
          <w:u w:val="single"/>
          <w:lang w:val="en-GB"/>
        </w:rPr>
        <w:t>/2</w:t>
      </w:r>
      <w:r w:rsidR="000900D4" w:rsidRPr="004E5C4E">
        <w:rPr>
          <w:rFonts w:asciiTheme="majorHAnsi" w:hAnsiTheme="majorHAnsi" w:cstheme="majorHAnsi"/>
          <w:b/>
          <w:color w:val="872D4E" w:themeColor="accent6"/>
          <w:sz w:val="24"/>
          <w:szCs w:val="24"/>
          <w:u w:val="single"/>
          <w:lang w:val="en-GB"/>
        </w:rPr>
        <w:t>6</w:t>
      </w:r>
    </w:p>
    <w:p w14:paraId="5345376F" w14:textId="77777777" w:rsidR="0009146D" w:rsidRPr="004E5C4E" w:rsidRDefault="0009146D" w:rsidP="0009146D">
      <w:pPr>
        <w:tabs>
          <w:tab w:val="left" w:pos="2552"/>
        </w:tabs>
        <w:spacing w:before="0" w:line="240" w:lineRule="auto"/>
        <w:rPr>
          <w:rFonts w:asciiTheme="majorHAnsi" w:hAnsiTheme="majorHAnsi" w:cstheme="majorHAnsi"/>
          <w:b/>
          <w:color w:val="872D4E" w:themeColor="accent6"/>
          <w:sz w:val="24"/>
          <w:szCs w:val="24"/>
          <w:u w:val="single"/>
          <w:lang w:val="en-GB"/>
        </w:rPr>
      </w:pPr>
    </w:p>
    <w:p w14:paraId="71365200" w14:textId="00696240" w:rsidR="00992E5E" w:rsidRPr="004E5C4E" w:rsidRDefault="0009146D" w:rsidP="0009146D">
      <w:pPr>
        <w:tabs>
          <w:tab w:val="left" w:pos="2552"/>
        </w:tabs>
        <w:spacing w:before="0" w:line="240" w:lineRule="auto"/>
        <w:rPr>
          <w:rFonts w:asciiTheme="majorHAnsi" w:hAnsiTheme="majorHAnsi" w:cstheme="majorHAnsi"/>
          <w:noProof/>
          <w:color w:val="872D4E" w:themeColor="accent6"/>
          <w:sz w:val="24"/>
          <w:szCs w:val="24"/>
          <w:u w:val="single"/>
          <w:lang w:val="en-GB" w:eastAsia="en-GB"/>
        </w:rPr>
      </w:pPr>
      <w:r w:rsidRPr="004E5C4E">
        <w:rPr>
          <w:rFonts w:asciiTheme="majorHAnsi" w:hAnsiTheme="majorHAnsi" w:cstheme="majorHAnsi"/>
          <w:b/>
          <w:bCs/>
          <w:color w:val="872D4E" w:themeColor="accent6"/>
          <w:sz w:val="24"/>
          <w:szCs w:val="24"/>
          <w:u w:val="single"/>
          <w:lang w:val="en-GB"/>
        </w:rPr>
        <w:t>Welfare Park (Registered Charity Horden Recreation Ground</w:t>
      </w:r>
      <w:r w:rsidR="00B61AE8" w:rsidRPr="004E5C4E">
        <w:rPr>
          <w:rFonts w:asciiTheme="majorHAnsi" w:hAnsiTheme="majorHAnsi" w:cstheme="majorHAnsi"/>
          <w:b/>
          <w:bCs/>
          <w:color w:val="872D4E" w:themeColor="accent6"/>
          <w:sz w:val="24"/>
          <w:szCs w:val="24"/>
          <w:u w:val="single"/>
          <w:lang w:val="en-GB"/>
        </w:rPr>
        <w:t xml:space="preserve"> 520826</w:t>
      </w:r>
      <w:r w:rsidRPr="004E5C4E">
        <w:rPr>
          <w:rFonts w:asciiTheme="majorHAnsi" w:hAnsiTheme="majorHAnsi" w:cstheme="majorHAnsi"/>
          <w:b/>
          <w:bCs/>
          <w:color w:val="872D4E" w:themeColor="accent6"/>
          <w:sz w:val="24"/>
          <w:szCs w:val="24"/>
          <w:u w:val="single"/>
          <w:lang w:val="en-GB"/>
        </w:rPr>
        <w:t>)</w:t>
      </w:r>
      <w:r w:rsidR="00E2108F" w:rsidRPr="004E5C4E">
        <w:rPr>
          <w:rFonts w:asciiTheme="majorHAnsi" w:hAnsiTheme="majorHAnsi" w:cstheme="majorHAnsi"/>
          <w:noProof/>
          <w:color w:val="872D4E" w:themeColor="accent6"/>
          <w:sz w:val="24"/>
          <w:szCs w:val="24"/>
          <w:u w:val="single"/>
          <w:lang w:val="en-GB" w:eastAsia="en-GB"/>
        </w:rPr>
        <w:t xml:space="preserve"> </w:t>
      </w:r>
    </w:p>
    <w:p w14:paraId="7FCB5FF0" w14:textId="77777777" w:rsidR="00DC3C9E" w:rsidRPr="00DC3C9E" w:rsidRDefault="00DC3C9E" w:rsidP="0009146D">
      <w:pPr>
        <w:tabs>
          <w:tab w:val="left" w:pos="2552"/>
        </w:tabs>
        <w:spacing w:before="0" w:line="240" w:lineRule="auto"/>
        <w:rPr>
          <w:rFonts w:asciiTheme="majorHAnsi" w:hAnsiTheme="majorHAnsi" w:cstheme="majorHAnsi"/>
          <w:noProof/>
          <w:color w:val="000000"/>
          <w:sz w:val="22"/>
          <w:szCs w:val="22"/>
          <w:u w:val="single"/>
          <w:lang w:val="en-GB" w:eastAsia="en-GB"/>
        </w:rPr>
      </w:pPr>
    </w:p>
    <w:p w14:paraId="5E655AAA" w14:textId="77777777" w:rsidR="00A26C87" w:rsidRDefault="0009146D" w:rsidP="00E2108F">
      <w:pPr>
        <w:autoSpaceDE w:val="0"/>
        <w:autoSpaceDN w:val="0"/>
        <w:adjustRightInd w:val="0"/>
        <w:spacing w:before="0" w:line="240" w:lineRule="auto"/>
        <w:jc w:val="both"/>
        <w:rPr>
          <w:rFonts w:asciiTheme="majorHAnsi" w:hAnsiTheme="majorHAnsi" w:cstheme="majorHAnsi"/>
          <w:color w:val="000000"/>
          <w:sz w:val="22"/>
          <w:szCs w:val="22"/>
          <w:lang w:val="en-GB"/>
        </w:rPr>
      </w:pPr>
      <w:r w:rsidRPr="00DC3C9E">
        <w:rPr>
          <w:rFonts w:asciiTheme="majorHAnsi" w:hAnsiTheme="majorHAnsi" w:cstheme="majorHAnsi"/>
          <w:color w:val="000000"/>
          <w:sz w:val="22"/>
          <w:szCs w:val="22"/>
          <w:lang w:val="en-GB"/>
        </w:rPr>
        <w:t xml:space="preserve">The </w:t>
      </w:r>
      <w:r w:rsidR="008D14D4">
        <w:rPr>
          <w:rFonts w:asciiTheme="majorHAnsi" w:hAnsiTheme="majorHAnsi" w:cstheme="majorHAnsi"/>
          <w:color w:val="000000"/>
          <w:sz w:val="22"/>
          <w:szCs w:val="22"/>
          <w:lang w:val="en-GB"/>
        </w:rPr>
        <w:t>C</w:t>
      </w:r>
      <w:r w:rsidR="00A26C87">
        <w:rPr>
          <w:rFonts w:asciiTheme="majorHAnsi" w:hAnsiTheme="majorHAnsi" w:cstheme="majorHAnsi"/>
          <w:color w:val="000000"/>
          <w:sz w:val="22"/>
          <w:szCs w:val="22"/>
          <w:lang w:val="en-GB"/>
        </w:rPr>
        <w:t>ouncil is sole Trustee of the Charity.</w:t>
      </w:r>
    </w:p>
    <w:p w14:paraId="42D168F0" w14:textId="77777777" w:rsidR="00A26C87" w:rsidRDefault="00A26C87" w:rsidP="00E2108F">
      <w:pPr>
        <w:autoSpaceDE w:val="0"/>
        <w:autoSpaceDN w:val="0"/>
        <w:adjustRightInd w:val="0"/>
        <w:spacing w:before="0" w:line="240" w:lineRule="auto"/>
        <w:jc w:val="both"/>
        <w:rPr>
          <w:rFonts w:asciiTheme="majorHAnsi" w:hAnsiTheme="majorHAnsi" w:cstheme="majorHAnsi"/>
          <w:color w:val="000000"/>
          <w:sz w:val="22"/>
          <w:szCs w:val="22"/>
          <w:lang w:val="en-GB"/>
        </w:rPr>
      </w:pPr>
    </w:p>
    <w:p w14:paraId="76A35C5A" w14:textId="6EE7870C" w:rsidR="00BE73BF" w:rsidRPr="00DC3C9E" w:rsidRDefault="00A26C87" w:rsidP="00A26C87">
      <w:pPr>
        <w:autoSpaceDE w:val="0"/>
        <w:autoSpaceDN w:val="0"/>
        <w:adjustRightInd w:val="0"/>
        <w:spacing w:before="0" w:line="240" w:lineRule="auto"/>
        <w:jc w:val="both"/>
        <w:rPr>
          <w:rFonts w:asciiTheme="majorHAnsi" w:hAnsiTheme="majorHAnsi" w:cstheme="majorHAnsi"/>
          <w:sz w:val="22"/>
          <w:szCs w:val="22"/>
          <w:lang w:val="en-GB"/>
        </w:rPr>
      </w:pPr>
      <w:r>
        <w:rPr>
          <w:rFonts w:asciiTheme="majorHAnsi" w:hAnsiTheme="majorHAnsi" w:cstheme="majorHAnsi"/>
          <w:color w:val="000000"/>
          <w:sz w:val="22"/>
          <w:szCs w:val="22"/>
          <w:lang w:val="en-GB"/>
        </w:rPr>
        <w:t xml:space="preserve">A </w:t>
      </w:r>
      <w:r w:rsidR="0009146D" w:rsidRPr="00DC3C9E">
        <w:rPr>
          <w:rFonts w:asciiTheme="majorHAnsi" w:hAnsiTheme="majorHAnsi" w:cstheme="majorHAnsi"/>
          <w:color w:val="000000"/>
          <w:sz w:val="22"/>
          <w:szCs w:val="22"/>
          <w:lang w:val="en-GB"/>
        </w:rPr>
        <w:t>range of events and activities organised</w:t>
      </w:r>
      <w:r w:rsidR="00E2108F" w:rsidRPr="00DC3C9E">
        <w:rPr>
          <w:rFonts w:asciiTheme="majorHAnsi" w:hAnsiTheme="majorHAnsi" w:cstheme="majorHAnsi"/>
          <w:color w:val="000000"/>
          <w:sz w:val="22"/>
          <w:szCs w:val="22"/>
          <w:lang w:val="en-GB"/>
        </w:rPr>
        <w:t xml:space="preserve"> </w:t>
      </w:r>
      <w:r w:rsidR="0009146D" w:rsidRPr="00DC3C9E">
        <w:rPr>
          <w:rFonts w:asciiTheme="majorHAnsi" w:hAnsiTheme="majorHAnsi" w:cstheme="majorHAnsi"/>
          <w:color w:val="000000"/>
          <w:sz w:val="22"/>
          <w:szCs w:val="22"/>
          <w:lang w:val="en-GB"/>
        </w:rPr>
        <w:t xml:space="preserve">within the Welfare Park continue to be </w:t>
      </w:r>
      <w:r w:rsidR="00666510" w:rsidRPr="00DC3C9E">
        <w:rPr>
          <w:rFonts w:asciiTheme="majorHAnsi" w:hAnsiTheme="majorHAnsi" w:cstheme="majorHAnsi"/>
          <w:color w:val="000000"/>
          <w:sz w:val="22"/>
          <w:szCs w:val="22"/>
          <w:lang w:val="en-GB"/>
        </w:rPr>
        <w:t>popular with the residents of Horden and the surrounding villages</w:t>
      </w:r>
      <w:r w:rsidR="0009146D" w:rsidRPr="00DC3C9E">
        <w:rPr>
          <w:rFonts w:asciiTheme="majorHAnsi" w:hAnsiTheme="majorHAnsi" w:cstheme="majorHAnsi"/>
          <w:color w:val="000000"/>
          <w:sz w:val="22"/>
          <w:szCs w:val="22"/>
          <w:lang w:val="en-GB"/>
        </w:rPr>
        <w:t>.</w:t>
      </w:r>
      <w:r w:rsidR="00666510" w:rsidRPr="00DC3C9E">
        <w:rPr>
          <w:rFonts w:asciiTheme="majorHAnsi" w:hAnsiTheme="majorHAnsi" w:cstheme="majorHAnsi"/>
          <w:color w:val="000000"/>
          <w:sz w:val="22"/>
          <w:szCs w:val="22"/>
          <w:lang w:val="en-GB"/>
        </w:rPr>
        <w:t xml:space="preserve"> Details of </w:t>
      </w:r>
      <w:r w:rsidR="005175D8" w:rsidRPr="00DC3C9E">
        <w:rPr>
          <w:rFonts w:asciiTheme="majorHAnsi" w:hAnsiTheme="majorHAnsi" w:cstheme="majorHAnsi"/>
          <w:color w:val="000000"/>
          <w:sz w:val="22"/>
          <w:szCs w:val="22"/>
          <w:lang w:val="en-GB"/>
        </w:rPr>
        <w:t>events can be found displayed in par</w:t>
      </w:r>
      <w:r w:rsidR="00666510" w:rsidRPr="00DC3C9E">
        <w:rPr>
          <w:rFonts w:asciiTheme="majorHAnsi" w:hAnsiTheme="majorHAnsi" w:cstheme="majorHAnsi"/>
          <w:color w:val="000000"/>
          <w:sz w:val="22"/>
          <w:szCs w:val="22"/>
          <w:lang w:val="en-GB"/>
        </w:rPr>
        <w:t>k noticeboard</w:t>
      </w:r>
      <w:r w:rsidR="00F82099" w:rsidRPr="00DC3C9E">
        <w:rPr>
          <w:rFonts w:asciiTheme="majorHAnsi" w:hAnsiTheme="majorHAnsi" w:cstheme="majorHAnsi"/>
          <w:color w:val="000000"/>
          <w:sz w:val="22"/>
          <w:szCs w:val="22"/>
          <w:lang w:val="en-GB"/>
        </w:rPr>
        <w:t>s</w:t>
      </w:r>
      <w:r w:rsidR="009B0C6C">
        <w:rPr>
          <w:rFonts w:asciiTheme="majorHAnsi" w:hAnsiTheme="majorHAnsi" w:cstheme="majorHAnsi"/>
          <w:color w:val="000000"/>
          <w:sz w:val="22"/>
          <w:szCs w:val="22"/>
          <w:lang w:val="en-GB"/>
        </w:rPr>
        <w:t>, in the window at the Social Welfare Centre and on our Facebook page (Horden Parish Council)</w:t>
      </w:r>
      <w:r w:rsidR="00F82099" w:rsidRPr="00DC3C9E">
        <w:rPr>
          <w:rFonts w:asciiTheme="majorHAnsi" w:hAnsiTheme="majorHAnsi" w:cstheme="majorHAnsi"/>
          <w:color w:val="000000"/>
          <w:sz w:val="22"/>
          <w:szCs w:val="22"/>
          <w:lang w:val="en-GB"/>
        </w:rPr>
        <w:t xml:space="preserve">.  </w:t>
      </w:r>
      <w:r w:rsidR="00BE73BF" w:rsidRPr="00DC3C9E">
        <w:rPr>
          <w:rFonts w:asciiTheme="majorHAnsi" w:hAnsiTheme="majorHAnsi" w:cstheme="majorHAnsi"/>
          <w:sz w:val="22"/>
          <w:szCs w:val="22"/>
          <w:lang w:val="en-GB"/>
        </w:rPr>
        <w:t xml:space="preserve">In </w:t>
      </w:r>
      <w:r w:rsidR="00083B3D" w:rsidRPr="00DC3C9E">
        <w:rPr>
          <w:rFonts w:asciiTheme="majorHAnsi" w:hAnsiTheme="majorHAnsi" w:cstheme="majorHAnsi"/>
          <w:sz w:val="22"/>
          <w:szCs w:val="22"/>
          <w:lang w:val="en-GB"/>
        </w:rPr>
        <w:t xml:space="preserve">summer </w:t>
      </w:r>
      <w:r w:rsidR="00BE73BF" w:rsidRPr="00DC3C9E">
        <w:rPr>
          <w:rFonts w:asciiTheme="majorHAnsi" w:hAnsiTheme="majorHAnsi" w:cstheme="majorHAnsi"/>
          <w:sz w:val="22"/>
          <w:szCs w:val="22"/>
          <w:lang w:val="en-GB"/>
        </w:rPr>
        <w:t>202</w:t>
      </w:r>
      <w:r w:rsidR="0095782C">
        <w:rPr>
          <w:rFonts w:asciiTheme="majorHAnsi" w:hAnsiTheme="majorHAnsi" w:cstheme="majorHAnsi"/>
          <w:sz w:val="22"/>
          <w:szCs w:val="22"/>
          <w:lang w:val="en-GB"/>
        </w:rPr>
        <w:t>5</w:t>
      </w:r>
      <w:r w:rsidR="00341771">
        <w:rPr>
          <w:rFonts w:asciiTheme="majorHAnsi" w:hAnsiTheme="majorHAnsi" w:cstheme="majorHAnsi"/>
          <w:sz w:val="22"/>
          <w:szCs w:val="22"/>
          <w:lang w:val="en-GB"/>
        </w:rPr>
        <w:t xml:space="preserve"> </w:t>
      </w:r>
      <w:r w:rsidR="00083B3D" w:rsidRPr="00DC3C9E">
        <w:rPr>
          <w:rFonts w:asciiTheme="majorHAnsi" w:hAnsiTheme="majorHAnsi" w:cstheme="majorHAnsi"/>
          <w:sz w:val="22"/>
          <w:szCs w:val="22"/>
          <w:lang w:val="en-GB"/>
        </w:rPr>
        <w:t xml:space="preserve">we </w:t>
      </w:r>
      <w:r w:rsidR="0001305C" w:rsidRPr="00DC3C9E">
        <w:rPr>
          <w:rFonts w:asciiTheme="majorHAnsi" w:hAnsiTheme="majorHAnsi" w:cstheme="majorHAnsi"/>
          <w:sz w:val="22"/>
          <w:szCs w:val="22"/>
          <w:lang w:val="en-GB"/>
        </w:rPr>
        <w:t>continued to provide</w:t>
      </w:r>
      <w:r w:rsidR="00083B3D" w:rsidRPr="00DC3C9E">
        <w:rPr>
          <w:rFonts w:asciiTheme="majorHAnsi" w:hAnsiTheme="majorHAnsi" w:cstheme="majorHAnsi"/>
          <w:sz w:val="22"/>
          <w:szCs w:val="22"/>
          <w:lang w:val="en-GB"/>
        </w:rPr>
        <w:t xml:space="preserve"> a number of “</w:t>
      </w:r>
      <w:r w:rsidR="0001305C" w:rsidRPr="00DC3C9E">
        <w:rPr>
          <w:rFonts w:asciiTheme="majorHAnsi" w:hAnsiTheme="majorHAnsi" w:cstheme="majorHAnsi"/>
          <w:sz w:val="22"/>
          <w:szCs w:val="22"/>
          <w:lang w:val="en-GB"/>
        </w:rPr>
        <w:t>S</w:t>
      </w:r>
      <w:r w:rsidR="00083B3D" w:rsidRPr="00DC3C9E">
        <w:rPr>
          <w:rFonts w:asciiTheme="majorHAnsi" w:hAnsiTheme="majorHAnsi" w:cstheme="majorHAnsi"/>
          <w:sz w:val="22"/>
          <w:szCs w:val="22"/>
          <w:lang w:val="en-GB"/>
        </w:rPr>
        <w:t>ummer Holiday</w:t>
      </w:r>
      <w:r w:rsidR="0001305C" w:rsidRPr="00DC3C9E">
        <w:rPr>
          <w:rFonts w:asciiTheme="majorHAnsi" w:hAnsiTheme="majorHAnsi" w:cstheme="majorHAnsi"/>
          <w:sz w:val="22"/>
          <w:szCs w:val="22"/>
          <w:lang w:val="en-GB"/>
        </w:rPr>
        <w:t xml:space="preserve">” </w:t>
      </w:r>
      <w:r w:rsidR="00C14E74" w:rsidRPr="00DC3C9E">
        <w:rPr>
          <w:rFonts w:asciiTheme="majorHAnsi" w:hAnsiTheme="majorHAnsi" w:cstheme="majorHAnsi"/>
          <w:sz w:val="22"/>
          <w:szCs w:val="22"/>
          <w:lang w:val="en-GB"/>
        </w:rPr>
        <w:t xml:space="preserve">and other </w:t>
      </w:r>
      <w:r w:rsidR="0001305C" w:rsidRPr="00DC3C9E">
        <w:rPr>
          <w:rFonts w:asciiTheme="majorHAnsi" w:hAnsiTheme="majorHAnsi" w:cstheme="majorHAnsi"/>
          <w:sz w:val="22"/>
          <w:szCs w:val="22"/>
          <w:lang w:val="en-GB"/>
        </w:rPr>
        <w:t>events, supported by our partners at Creative Youth Opportunities</w:t>
      </w:r>
      <w:r w:rsidR="0095782C">
        <w:rPr>
          <w:rFonts w:asciiTheme="majorHAnsi" w:hAnsiTheme="majorHAnsi" w:cstheme="majorHAnsi"/>
          <w:sz w:val="22"/>
          <w:szCs w:val="22"/>
          <w:lang w:val="en-GB"/>
        </w:rPr>
        <w:t xml:space="preserve"> and of course celebrate our 125</w:t>
      </w:r>
      <w:r w:rsidR="0095782C" w:rsidRPr="0095782C">
        <w:rPr>
          <w:rFonts w:asciiTheme="majorHAnsi" w:hAnsiTheme="majorHAnsi" w:cstheme="majorHAnsi"/>
          <w:sz w:val="22"/>
          <w:szCs w:val="22"/>
          <w:vertAlign w:val="superscript"/>
          <w:lang w:val="en-GB"/>
        </w:rPr>
        <w:t>th</w:t>
      </w:r>
      <w:r w:rsidR="0095782C">
        <w:rPr>
          <w:rFonts w:asciiTheme="majorHAnsi" w:hAnsiTheme="majorHAnsi" w:cstheme="majorHAnsi"/>
          <w:sz w:val="22"/>
          <w:szCs w:val="22"/>
          <w:lang w:val="en-GB"/>
        </w:rPr>
        <w:t xml:space="preserve"> anniversary with a fun packed day of activities for all ages.</w:t>
      </w:r>
    </w:p>
    <w:p w14:paraId="39D15E00" w14:textId="77777777" w:rsidR="00DC7A16" w:rsidRPr="00DC3C9E" w:rsidRDefault="00DC7A16" w:rsidP="00BE73BF">
      <w:pPr>
        <w:autoSpaceDE w:val="0"/>
        <w:autoSpaceDN w:val="0"/>
        <w:adjustRightInd w:val="0"/>
        <w:spacing w:before="0" w:line="240" w:lineRule="auto"/>
        <w:rPr>
          <w:rFonts w:asciiTheme="majorHAnsi" w:hAnsiTheme="majorHAnsi" w:cstheme="majorHAnsi"/>
          <w:sz w:val="22"/>
          <w:szCs w:val="22"/>
          <w:lang w:val="en-GB"/>
        </w:rPr>
      </w:pPr>
    </w:p>
    <w:p w14:paraId="1EF334E8" w14:textId="5763433F" w:rsidR="001E3E36" w:rsidRDefault="00BE73BF" w:rsidP="001E3E36">
      <w:pPr>
        <w:autoSpaceDE w:val="0"/>
        <w:autoSpaceDN w:val="0"/>
        <w:adjustRightInd w:val="0"/>
        <w:spacing w:before="0" w:line="240" w:lineRule="auto"/>
        <w:rPr>
          <w:rFonts w:asciiTheme="majorHAnsi" w:hAnsiTheme="majorHAnsi" w:cstheme="majorHAnsi"/>
          <w:sz w:val="22"/>
          <w:szCs w:val="22"/>
          <w:lang w:val="en-GB"/>
        </w:rPr>
      </w:pPr>
      <w:r w:rsidRPr="00DC3C9E">
        <w:rPr>
          <w:rFonts w:asciiTheme="majorHAnsi" w:hAnsiTheme="majorHAnsi" w:cstheme="majorHAnsi"/>
          <w:sz w:val="22"/>
          <w:szCs w:val="22"/>
          <w:lang w:val="en-GB"/>
        </w:rPr>
        <w:t>A number of local partners and organisations have used the Welfare Park to host their events and activities over the course of 202</w:t>
      </w:r>
      <w:r w:rsidR="0095782C">
        <w:rPr>
          <w:rFonts w:asciiTheme="majorHAnsi" w:hAnsiTheme="majorHAnsi" w:cstheme="majorHAnsi"/>
          <w:sz w:val="22"/>
          <w:szCs w:val="22"/>
          <w:lang w:val="en-GB"/>
        </w:rPr>
        <w:t>5/6</w:t>
      </w:r>
      <w:r w:rsidR="009B0C6C">
        <w:rPr>
          <w:rFonts w:asciiTheme="majorHAnsi" w:hAnsiTheme="majorHAnsi" w:cstheme="majorHAnsi"/>
          <w:sz w:val="22"/>
          <w:szCs w:val="22"/>
          <w:lang w:val="en-GB"/>
        </w:rPr>
        <w:t>.</w:t>
      </w:r>
      <w:r w:rsidR="005A47FD">
        <w:rPr>
          <w:rFonts w:asciiTheme="majorHAnsi" w:hAnsiTheme="majorHAnsi" w:cstheme="majorHAnsi"/>
          <w:sz w:val="22"/>
          <w:szCs w:val="22"/>
          <w:lang w:val="en-GB"/>
        </w:rPr>
        <w:t xml:space="preserve"> </w:t>
      </w:r>
      <w:r w:rsidRPr="00DC3C9E">
        <w:rPr>
          <w:rFonts w:asciiTheme="majorHAnsi" w:hAnsiTheme="majorHAnsi" w:cstheme="majorHAnsi"/>
          <w:sz w:val="22"/>
          <w:szCs w:val="22"/>
          <w:lang w:val="en-GB"/>
        </w:rPr>
        <w:t>HCW</w:t>
      </w:r>
      <w:r w:rsidR="005A47FD">
        <w:rPr>
          <w:rFonts w:asciiTheme="majorHAnsi" w:hAnsiTheme="majorHAnsi" w:cstheme="majorHAnsi"/>
          <w:sz w:val="22"/>
          <w:szCs w:val="22"/>
          <w:lang w:val="en-GB"/>
        </w:rPr>
        <w:t xml:space="preserve"> </w:t>
      </w:r>
      <w:r w:rsidRPr="00DC3C9E">
        <w:rPr>
          <w:rFonts w:asciiTheme="majorHAnsi" w:hAnsiTheme="majorHAnsi" w:cstheme="majorHAnsi"/>
          <w:sz w:val="22"/>
          <w:szCs w:val="22"/>
          <w:lang w:val="en-GB"/>
        </w:rPr>
        <w:t>F</w:t>
      </w:r>
      <w:r w:rsidR="005A47FD">
        <w:rPr>
          <w:rFonts w:asciiTheme="majorHAnsi" w:hAnsiTheme="majorHAnsi" w:cstheme="majorHAnsi"/>
          <w:sz w:val="22"/>
          <w:szCs w:val="22"/>
          <w:lang w:val="en-GB"/>
        </w:rPr>
        <w:t xml:space="preserve">ootball and Cricket </w:t>
      </w:r>
      <w:r w:rsidRPr="00DC3C9E">
        <w:rPr>
          <w:rFonts w:asciiTheme="majorHAnsi" w:hAnsiTheme="majorHAnsi" w:cstheme="majorHAnsi"/>
          <w:sz w:val="22"/>
          <w:szCs w:val="22"/>
          <w:lang w:val="en-GB"/>
        </w:rPr>
        <w:t>C</w:t>
      </w:r>
      <w:r w:rsidR="005A47FD">
        <w:rPr>
          <w:rFonts w:asciiTheme="majorHAnsi" w:hAnsiTheme="majorHAnsi" w:cstheme="majorHAnsi"/>
          <w:sz w:val="22"/>
          <w:szCs w:val="22"/>
          <w:lang w:val="en-GB"/>
        </w:rPr>
        <w:t>lubs continue to grow t</w:t>
      </w:r>
      <w:r w:rsidR="00E8269F">
        <w:rPr>
          <w:rFonts w:asciiTheme="majorHAnsi" w:hAnsiTheme="majorHAnsi" w:cstheme="majorHAnsi"/>
          <w:sz w:val="22"/>
          <w:szCs w:val="22"/>
          <w:lang w:val="en-GB"/>
        </w:rPr>
        <w:t>heir sports within the park particularly for young people</w:t>
      </w:r>
      <w:r w:rsidR="00E30124">
        <w:rPr>
          <w:rFonts w:asciiTheme="majorHAnsi" w:hAnsiTheme="majorHAnsi" w:cstheme="majorHAnsi"/>
          <w:sz w:val="22"/>
          <w:szCs w:val="22"/>
          <w:lang w:val="en-GB"/>
        </w:rPr>
        <w:t>.</w:t>
      </w:r>
      <w:r w:rsidRPr="00DC3C9E">
        <w:rPr>
          <w:rFonts w:asciiTheme="majorHAnsi" w:hAnsiTheme="majorHAnsi" w:cstheme="majorHAnsi"/>
          <w:sz w:val="22"/>
          <w:szCs w:val="22"/>
          <w:lang w:val="en-GB"/>
        </w:rPr>
        <w:t xml:space="preserve"> </w:t>
      </w:r>
      <w:r w:rsidR="007C02D8" w:rsidRPr="00DC3C9E">
        <w:rPr>
          <w:rFonts w:asciiTheme="majorHAnsi" w:hAnsiTheme="majorHAnsi" w:cstheme="majorHAnsi"/>
          <w:sz w:val="22"/>
          <w:szCs w:val="22"/>
          <w:lang w:val="en-GB"/>
        </w:rPr>
        <w:t>The Council</w:t>
      </w:r>
      <w:r w:rsidRPr="00DC3C9E">
        <w:rPr>
          <w:rFonts w:asciiTheme="majorHAnsi" w:hAnsiTheme="majorHAnsi" w:cstheme="majorHAnsi"/>
          <w:sz w:val="22"/>
          <w:szCs w:val="22"/>
          <w:lang w:val="en-GB"/>
        </w:rPr>
        <w:t xml:space="preserve"> look forward to continued successful partnership working to provide activities for residents, whilst </w:t>
      </w:r>
      <w:r w:rsidR="007C02D8" w:rsidRPr="00DC3C9E">
        <w:rPr>
          <w:rFonts w:asciiTheme="majorHAnsi" w:hAnsiTheme="majorHAnsi" w:cstheme="majorHAnsi"/>
          <w:sz w:val="22"/>
          <w:szCs w:val="22"/>
          <w:lang w:val="en-GB"/>
        </w:rPr>
        <w:t>fully utilising facilities.</w:t>
      </w:r>
    </w:p>
    <w:p w14:paraId="513D534B" w14:textId="77777777" w:rsidR="00DE0EDC" w:rsidRDefault="00DE0EDC" w:rsidP="001E3E36">
      <w:pPr>
        <w:autoSpaceDE w:val="0"/>
        <w:autoSpaceDN w:val="0"/>
        <w:adjustRightInd w:val="0"/>
        <w:spacing w:before="0" w:line="240" w:lineRule="auto"/>
        <w:rPr>
          <w:rFonts w:asciiTheme="majorHAnsi" w:hAnsiTheme="majorHAnsi" w:cstheme="majorHAnsi"/>
          <w:sz w:val="22"/>
          <w:szCs w:val="22"/>
          <w:lang w:val="en-GB"/>
        </w:rPr>
      </w:pPr>
    </w:p>
    <w:p w14:paraId="015D128A" w14:textId="3B4874D4" w:rsidR="00DE0EDC" w:rsidRPr="00DC3C9E" w:rsidRDefault="00DE0EDC" w:rsidP="001E3E36">
      <w:pPr>
        <w:autoSpaceDE w:val="0"/>
        <w:autoSpaceDN w:val="0"/>
        <w:adjustRightInd w:val="0"/>
        <w:spacing w:before="0" w:line="240" w:lineRule="auto"/>
        <w:rPr>
          <w:rFonts w:asciiTheme="majorHAnsi" w:hAnsiTheme="majorHAnsi" w:cstheme="majorHAnsi"/>
          <w:sz w:val="22"/>
          <w:szCs w:val="22"/>
          <w:lang w:val="en-GB"/>
        </w:rPr>
      </w:pPr>
      <w:r w:rsidRPr="00FC442D">
        <w:rPr>
          <w:rFonts w:asciiTheme="majorHAnsi" w:hAnsiTheme="majorHAnsi" w:cstheme="majorHAnsi"/>
          <w:sz w:val="22"/>
          <w:szCs w:val="22"/>
          <w:lang w:val="en-GB"/>
        </w:rPr>
        <w:t xml:space="preserve">Creative Youth Opportunities CIC </w:t>
      </w:r>
      <w:r w:rsidR="0078193D" w:rsidRPr="00FC442D">
        <w:rPr>
          <w:rFonts w:asciiTheme="majorHAnsi" w:hAnsiTheme="majorHAnsi" w:cstheme="majorHAnsi"/>
          <w:sz w:val="22"/>
          <w:szCs w:val="22"/>
          <w:lang w:val="en-GB"/>
        </w:rPr>
        <w:t>has now an established presence in the Parish providing youth provision within Park House and at the Social Welfare Centre</w:t>
      </w:r>
      <w:r w:rsidR="00FC442D" w:rsidRPr="00FC442D">
        <w:rPr>
          <w:rFonts w:asciiTheme="majorHAnsi" w:hAnsiTheme="majorHAnsi" w:cstheme="majorHAnsi"/>
          <w:sz w:val="22"/>
          <w:szCs w:val="22"/>
          <w:lang w:val="en-GB"/>
        </w:rPr>
        <w:t xml:space="preserve"> each week</w:t>
      </w:r>
      <w:r w:rsidR="0078193D" w:rsidRPr="00FC442D">
        <w:rPr>
          <w:rFonts w:asciiTheme="majorHAnsi" w:hAnsiTheme="majorHAnsi" w:cstheme="majorHAnsi"/>
          <w:sz w:val="22"/>
          <w:szCs w:val="22"/>
          <w:lang w:val="en-GB"/>
        </w:rPr>
        <w:t>.</w:t>
      </w:r>
    </w:p>
    <w:p w14:paraId="31EA9F4A" w14:textId="77777777" w:rsidR="001E3E36" w:rsidRPr="00DC3C9E" w:rsidRDefault="001E3E36" w:rsidP="001E3E36">
      <w:pPr>
        <w:autoSpaceDE w:val="0"/>
        <w:autoSpaceDN w:val="0"/>
        <w:adjustRightInd w:val="0"/>
        <w:spacing w:before="0" w:line="240" w:lineRule="auto"/>
        <w:rPr>
          <w:rFonts w:asciiTheme="majorHAnsi" w:hAnsiTheme="majorHAnsi" w:cstheme="majorHAnsi"/>
          <w:sz w:val="22"/>
          <w:szCs w:val="22"/>
          <w:lang w:val="en-GB"/>
        </w:rPr>
      </w:pPr>
    </w:p>
    <w:p w14:paraId="48054FE1" w14:textId="61F26687" w:rsidR="001E3E36" w:rsidRDefault="007625DA" w:rsidP="001E3E36">
      <w:pPr>
        <w:autoSpaceDE w:val="0"/>
        <w:autoSpaceDN w:val="0"/>
        <w:adjustRightInd w:val="0"/>
        <w:spacing w:before="0" w:line="240" w:lineRule="auto"/>
        <w:rPr>
          <w:rFonts w:asciiTheme="majorHAnsi" w:eastAsia="Times New Roman" w:hAnsiTheme="majorHAnsi" w:cstheme="majorHAnsi"/>
          <w:color w:val="000000"/>
          <w:kern w:val="28"/>
          <w:sz w:val="22"/>
          <w:szCs w:val="22"/>
          <w:lang w:val="en-GB" w:eastAsia="en-GB"/>
          <w14:cntxtAlts/>
        </w:rPr>
      </w:pPr>
      <w:r w:rsidRPr="00DC3C9E">
        <w:rPr>
          <w:rFonts w:asciiTheme="majorHAnsi" w:eastAsia="Times New Roman" w:hAnsiTheme="majorHAnsi" w:cstheme="majorHAnsi"/>
          <w:color w:val="000000"/>
          <w:kern w:val="28"/>
          <w:sz w:val="22"/>
          <w:szCs w:val="22"/>
          <w:lang w:val="en-GB" w:eastAsia="en-GB"/>
          <w14:cntxtAlts/>
        </w:rPr>
        <w:t>The Vintage Tea Room and Heritage Centre, r</w:t>
      </w:r>
      <w:r w:rsidR="001F15C2" w:rsidRPr="00DC3C9E">
        <w:rPr>
          <w:rFonts w:asciiTheme="majorHAnsi" w:eastAsia="Times New Roman" w:hAnsiTheme="majorHAnsi" w:cstheme="majorHAnsi"/>
          <w:color w:val="000000"/>
          <w:kern w:val="28"/>
          <w:sz w:val="22"/>
          <w:szCs w:val="22"/>
          <w:lang w:val="en-GB" w:eastAsia="en-GB"/>
          <w14:cntxtAlts/>
        </w:rPr>
        <w:t>u</w:t>
      </w:r>
      <w:r w:rsidRPr="00DC3C9E">
        <w:rPr>
          <w:rFonts w:asciiTheme="majorHAnsi" w:eastAsia="Times New Roman" w:hAnsiTheme="majorHAnsi" w:cstheme="majorHAnsi"/>
          <w:color w:val="000000"/>
          <w:kern w:val="28"/>
          <w:sz w:val="22"/>
          <w:szCs w:val="22"/>
          <w:lang w:val="en-GB" w:eastAsia="en-GB"/>
          <w14:cntxtAlts/>
        </w:rPr>
        <w:t xml:space="preserve">n by volunteers, continues to be a popular attraction in the park. The Tea Room and Heritage Centre are open every Monday, Wednesday and Friday from 10:30am – 3pm in the months of March – October. </w:t>
      </w:r>
    </w:p>
    <w:p w14:paraId="269EC219" w14:textId="77777777" w:rsidR="004B0518" w:rsidRDefault="004B0518" w:rsidP="001E3E36">
      <w:pPr>
        <w:autoSpaceDE w:val="0"/>
        <w:autoSpaceDN w:val="0"/>
        <w:adjustRightInd w:val="0"/>
        <w:spacing w:before="0" w:line="240" w:lineRule="auto"/>
        <w:rPr>
          <w:rFonts w:asciiTheme="majorHAnsi" w:eastAsia="Times New Roman" w:hAnsiTheme="majorHAnsi" w:cstheme="majorHAnsi"/>
          <w:color w:val="000000"/>
          <w:kern w:val="28"/>
          <w:sz w:val="22"/>
          <w:szCs w:val="22"/>
          <w:lang w:val="en-GB" w:eastAsia="en-GB"/>
          <w14:cntxtAlts/>
        </w:rPr>
      </w:pPr>
    </w:p>
    <w:p w14:paraId="293B00DA" w14:textId="43AF8D03" w:rsidR="004B0518" w:rsidRPr="00DC3C9E" w:rsidRDefault="004B0518" w:rsidP="001E3E36">
      <w:pPr>
        <w:autoSpaceDE w:val="0"/>
        <w:autoSpaceDN w:val="0"/>
        <w:adjustRightInd w:val="0"/>
        <w:spacing w:before="0" w:line="240" w:lineRule="auto"/>
        <w:rPr>
          <w:rFonts w:asciiTheme="majorHAnsi" w:eastAsia="Times New Roman" w:hAnsiTheme="majorHAnsi" w:cstheme="majorHAnsi"/>
          <w:color w:val="000000"/>
          <w:kern w:val="28"/>
          <w:sz w:val="22"/>
          <w:szCs w:val="22"/>
          <w:lang w:val="en-GB" w:eastAsia="en-GB"/>
          <w14:cntxtAlts/>
        </w:rPr>
      </w:pPr>
      <w:r>
        <w:rPr>
          <w:rFonts w:asciiTheme="majorHAnsi" w:eastAsia="Times New Roman" w:hAnsiTheme="majorHAnsi" w:cstheme="majorHAnsi"/>
          <w:color w:val="000000"/>
          <w:kern w:val="28"/>
          <w:sz w:val="22"/>
          <w:szCs w:val="22"/>
          <w:lang w:val="en-GB" w:eastAsia="en-GB"/>
          <w14:cntxtAlts/>
        </w:rPr>
        <w:t xml:space="preserve">This year the Welfare Park welcomed the Junior Park Run which is held every Sunday </w:t>
      </w:r>
      <w:r w:rsidR="004E126F">
        <w:rPr>
          <w:rFonts w:asciiTheme="majorHAnsi" w:eastAsia="Times New Roman" w:hAnsiTheme="majorHAnsi" w:cstheme="majorHAnsi"/>
          <w:color w:val="000000"/>
          <w:kern w:val="28"/>
          <w:sz w:val="22"/>
          <w:szCs w:val="22"/>
          <w:lang w:val="en-GB" w:eastAsia="en-GB"/>
          <w14:cntxtAlts/>
        </w:rPr>
        <w:t>morning and</w:t>
      </w:r>
      <w:r>
        <w:rPr>
          <w:rFonts w:asciiTheme="majorHAnsi" w:eastAsia="Times New Roman" w:hAnsiTheme="majorHAnsi" w:cstheme="majorHAnsi"/>
          <w:color w:val="000000"/>
          <w:kern w:val="28"/>
          <w:sz w:val="22"/>
          <w:szCs w:val="22"/>
          <w:lang w:val="en-GB" w:eastAsia="en-GB"/>
          <w14:cntxtAlts/>
        </w:rPr>
        <w:t xml:space="preserve"> is proving a huge success!</w:t>
      </w:r>
    </w:p>
    <w:p w14:paraId="09961793" w14:textId="77777777" w:rsidR="001E3E36" w:rsidRPr="00DC3C9E" w:rsidRDefault="001E3E36" w:rsidP="001E3E36">
      <w:pPr>
        <w:autoSpaceDE w:val="0"/>
        <w:autoSpaceDN w:val="0"/>
        <w:adjustRightInd w:val="0"/>
        <w:spacing w:before="0" w:line="240" w:lineRule="auto"/>
        <w:rPr>
          <w:rFonts w:asciiTheme="majorHAnsi" w:hAnsiTheme="majorHAnsi" w:cstheme="majorHAnsi"/>
          <w:sz w:val="22"/>
          <w:szCs w:val="22"/>
          <w:lang w:val="en-GB"/>
        </w:rPr>
      </w:pPr>
    </w:p>
    <w:p w14:paraId="5345377D" w14:textId="04F7271F" w:rsidR="00F96A14" w:rsidRPr="00DC3C9E" w:rsidRDefault="003D7F1F" w:rsidP="000A5E2C">
      <w:pPr>
        <w:autoSpaceDE w:val="0"/>
        <w:autoSpaceDN w:val="0"/>
        <w:adjustRightInd w:val="0"/>
        <w:spacing w:before="0" w:line="240" w:lineRule="auto"/>
        <w:rPr>
          <w:rFonts w:asciiTheme="majorHAnsi" w:hAnsiTheme="majorHAnsi" w:cstheme="majorHAnsi"/>
          <w:sz w:val="22"/>
          <w:szCs w:val="22"/>
          <w:lang w:val="en-GB"/>
        </w:rPr>
      </w:pPr>
      <w:r w:rsidRPr="00DC3C9E">
        <w:rPr>
          <w:rFonts w:asciiTheme="majorHAnsi" w:hAnsiTheme="majorHAnsi" w:cstheme="majorHAnsi"/>
          <w:sz w:val="22"/>
          <w:szCs w:val="22"/>
          <w:lang w:val="en-GB"/>
        </w:rPr>
        <w:t xml:space="preserve">Parish Council staff have </w:t>
      </w:r>
      <w:r w:rsidR="00271770" w:rsidRPr="00DC3C9E">
        <w:rPr>
          <w:rFonts w:asciiTheme="majorHAnsi" w:hAnsiTheme="majorHAnsi" w:cstheme="majorHAnsi"/>
          <w:sz w:val="22"/>
          <w:szCs w:val="22"/>
          <w:lang w:val="en-GB"/>
        </w:rPr>
        <w:t xml:space="preserve">continued to </w:t>
      </w:r>
      <w:r w:rsidRPr="00DC3C9E">
        <w:rPr>
          <w:rFonts w:asciiTheme="majorHAnsi" w:hAnsiTheme="majorHAnsi" w:cstheme="majorHAnsi"/>
          <w:sz w:val="22"/>
          <w:szCs w:val="22"/>
          <w:lang w:val="en-GB"/>
        </w:rPr>
        <w:t>deliver</w:t>
      </w:r>
      <w:r w:rsidR="00271770" w:rsidRPr="00DC3C9E">
        <w:rPr>
          <w:rFonts w:asciiTheme="majorHAnsi" w:hAnsiTheme="majorHAnsi" w:cstheme="majorHAnsi"/>
          <w:sz w:val="22"/>
          <w:szCs w:val="22"/>
          <w:lang w:val="en-GB"/>
        </w:rPr>
        <w:t xml:space="preserve"> </w:t>
      </w:r>
      <w:r w:rsidRPr="00DC3C9E">
        <w:rPr>
          <w:rFonts w:asciiTheme="majorHAnsi" w:hAnsiTheme="majorHAnsi" w:cstheme="majorHAnsi"/>
          <w:sz w:val="22"/>
          <w:szCs w:val="22"/>
          <w:lang w:val="en-GB"/>
        </w:rPr>
        <w:t xml:space="preserve">a </w:t>
      </w:r>
      <w:r w:rsidR="00271770" w:rsidRPr="00DC3C9E">
        <w:rPr>
          <w:rFonts w:asciiTheme="majorHAnsi" w:hAnsiTheme="majorHAnsi" w:cstheme="majorHAnsi"/>
          <w:sz w:val="22"/>
          <w:szCs w:val="22"/>
          <w:lang w:val="en-GB"/>
        </w:rPr>
        <w:t xml:space="preserve">great </w:t>
      </w:r>
      <w:r w:rsidRPr="00DC3C9E">
        <w:rPr>
          <w:rFonts w:asciiTheme="majorHAnsi" w:hAnsiTheme="majorHAnsi" w:cstheme="majorHAnsi"/>
          <w:sz w:val="22"/>
          <w:szCs w:val="22"/>
          <w:lang w:val="en-GB"/>
        </w:rPr>
        <w:t>service in their upkeep</w:t>
      </w:r>
      <w:r w:rsidR="007D3E27" w:rsidRPr="00DC3C9E">
        <w:rPr>
          <w:rFonts w:asciiTheme="majorHAnsi" w:hAnsiTheme="majorHAnsi" w:cstheme="majorHAnsi"/>
          <w:sz w:val="22"/>
          <w:szCs w:val="22"/>
          <w:lang w:val="en-GB"/>
        </w:rPr>
        <w:t xml:space="preserve"> </w:t>
      </w:r>
      <w:r w:rsidRPr="00DC3C9E">
        <w:rPr>
          <w:rFonts w:asciiTheme="majorHAnsi" w:hAnsiTheme="majorHAnsi" w:cstheme="majorHAnsi"/>
          <w:sz w:val="22"/>
          <w:szCs w:val="22"/>
          <w:lang w:val="en-GB"/>
        </w:rPr>
        <w:t>and maintenance of the park and sporting facilities</w:t>
      </w:r>
      <w:r w:rsidR="0035131F" w:rsidRPr="00DC3C9E">
        <w:rPr>
          <w:rFonts w:asciiTheme="majorHAnsi" w:hAnsiTheme="majorHAnsi" w:cstheme="majorHAnsi"/>
          <w:sz w:val="22"/>
          <w:szCs w:val="22"/>
          <w:lang w:val="en-GB"/>
        </w:rPr>
        <w:t>.</w:t>
      </w:r>
      <w:r w:rsidR="003E3F47" w:rsidRPr="00DC3C9E">
        <w:rPr>
          <w:rFonts w:asciiTheme="majorHAnsi" w:hAnsiTheme="majorHAnsi" w:cstheme="majorHAnsi"/>
          <w:sz w:val="22"/>
          <w:szCs w:val="22"/>
          <w:lang w:val="en-GB"/>
        </w:rPr>
        <w:t xml:space="preserve"> </w:t>
      </w:r>
      <w:r w:rsidRPr="00DC3C9E">
        <w:rPr>
          <w:rFonts w:asciiTheme="majorHAnsi" w:hAnsiTheme="majorHAnsi" w:cstheme="majorHAnsi"/>
          <w:sz w:val="22"/>
          <w:szCs w:val="22"/>
          <w:lang w:val="en-GB"/>
        </w:rPr>
        <w:t>The dedication and commitment to excellence</w:t>
      </w:r>
      <w:r w:rsidR="000A5E2C" w:rsidRPr="00DC3C9E">
        <w:rPr>
          <w:rFonts w:asciiTheme="majorHAnsi" w:hAnsiTheme="majorHAnsi" w:cstheme="majorHAnsi"/>
          <w:sz w:val="22"/>
          <w:szCs w:val="22"/>
          <w:lang w:val="en-GB"/>
        </w:rPr>
        <w:t xml:space="preserve"> </w:t>
      </w:r>
      <w:r w:rsidRPr="00DC3C9E">
        <w:rPr>
          <w:rFonts w:asciiTheme="majorHAnsi" w:hAnsiTheme="majorHAnsi" w:cstheme="majorHAnsi"/>
          <w:sz w:val="22"/>
          <w:szCs w:val="22"/>
          <w:lang w:val="en-GB"/>
        </w:rPr>
        <w:t>ensure that users of the Welfare Park continue</w:t>
      </w:r>
      <w:r w:rsidR="000A5E2C" w:rsidRPr="00DC3C9E">
        <w:rPr>
          <w:rFonts w:asciiTheme="majorHAnsi" w:hAnsiTheme="majorHAnsi" w:cstheme="majorHAnsi"/>
          <w:sz w:val="22"/>
          <w:szCs w:val="22"/>
          <w:lang w:val="en-GB"/>
        </w:rPr>
        <w:t xml:space="preserve"> </w:t>
      </w:r>
      <w:r w:rsidRPr="00DC3C9E">
        <w:rPr>
          <w:rFonts w:asciiTheme="majorHAnsi" w:hAnsiTheme="majorHAnsi" w:cstheme="majorHAnsi"/>
          <w:sz w:val="22"/>
          <w:szCs w:val="22"/>
          <w:lang w:val="en-GB"/>
        </w:rPr>
        <w:t>to enjoy the amenities at the quality</w:t>
      </w:r>
      <w:r w:rsidR="000A5E2C" w:rsidRPr="00DC3C9E">
        <w:rPr>
          <w:rFonts w:asciiTheme="majorHAnsi" w:hAnsiTheme="majorHAnsi" w:cstheme="majorHAnsi"/>
          <w:sz w:val="22"/>
          <w:szCs w:val="22"/>
          <w:lang w:val="en-GB"/>
        </w:rPr>
        <w:t xml:space="preserve"> </w:t>
      </w:r>
      <w:r w:rsidRPr="00DC3C9E">
        <w:rPr>
          <w:rFonts w:asciiTheme="majorHAnsi" w:hAnsiTheme="majorHAnsi" w:cstheme="majorHAnsi"/>
          <w:sz w:val="22"/>
          <w:szCs w:val="22"/>
          <w:lang w:val="en-GB"/>
        </w:rPr>
        <w:t>they expect. A special thank you therefore</w:t>
      </w:r>
      <w:r w:rsidR="000A5E2C" w:rsidRPr="00DC3C9E">
        <w:rPr>
          <w:rFonts w:asciiTheme="majorHAnsi" w:hAnsiTheme="majorHAnsi" w:cstheme="majorHAnsi"/>
          <w:sz w:val="22"/>
          <w:szCs w:val="22"/>
          <w:lang w:val="en-GB"/>
        </w:rPr>
        <w:t xml:space="preserve"> </w:t>
      </w:r>
      <w:r w:rsidRPr="00DC3C9E">
        <w:rPr>
          <w:rFonts w:asciiTheme="majorHAnsi" w:hAnsiTheme="majorHAnsi" w:cstheme="majorHAnsi"/>
          <w:sz w:val="22"/>
          <w:szCs w:val="22"/>
          <w:lang w:val="en-GB"/>
        </w:rPr>
        <w:t>must go to the staff for their efforts</w:t>
      </w:r>
      <w:r w:rsidR="00271770" w:rsidRPr="00DC3C9E">
        <w:rPr>
          <w:rFonts w:asciiTheme="majorHAnsi" w:hAnsiTheme="majorHAnsi" w:cstheme="majorHAnsi"/>
          <w:sz w:val="22"/>
          <w:szCs w:val="22"/>
          <w:lang w:val="en-GB"/>
        </w:rPr>
        <w:t xml:space="preserve">, we are sure you notice the </w:t>
      </w:r>
      <w:r w:rsidR="00B62C75" w:rsidRPr="00DC3C9E">
        <w:rPr>
          <w:rFonts w:asciiTheme="majorHAnsi" w:hAnsiTheme="majorHAnsi" w:cstheme="majorHAnsi"/>
          <w:sz w:val="22"/>
          <w:szCs w:val="22"/>
          <w:lang w:val="en-GB"/>
        </w:rPr>
        <w:t xml:space="preserve">beautiful shrub and flower </w:t>
      </w:r>
      <w:r w:rsidR="00CF1F42" w:rsidRPr="00DC3C9E">
        <w:rPr>
          <w:rFonts w:asciiTheme="majorHAnsi" w:hAnsiTheme="majorHAnsi" w:cstheme="majorHAnsi"/>
          <w:sz w:val="22"/>
          <w:szCs w:val="22"/>
          <w:lang w:val="en-GB"/>
        </w:rPr>
        <w:t>beds but</w:t>
      </w:r>
      <w:r w:rsidR="00B62C75" w:rsidRPr="00DC3C9E">
        <w:rPr>
          <w:rFonts w:asciiTheme="majorHAnsi" w:hAnsiTheme="majorHAnsi" w:cstheme="majorHAnsi"/>
          <w:sz w:val="22"/>
          <w:szCs w:val="22"/>
          <w:lang w:val="en-GB"/>
        </w:rPr>
        <w:t xml:space="preserve"> also appreciate the relatively litter-free environment</w:t>
      </w:r>
      <w:r w:rsidRPr="00DC3C9E">
        <w:rPr>
          <w:rFonts w:asciiTheme="majorHAnsi" w:hAnsiTheme="majorHAnsi" w:cstheme="majorHAnsi"/>
          <w:sz w:val="22"/>
          <w:szCs w:val="22"/>
          <w:lang w:val="en-GB"/>
        </w:rPr>
        <w:t>.</w:t>
      </w:r>
    </w:p>
    <w:p w14:paraId="5345377E" w14:textId="77777777" w:rsidR="00B61AE8" w:rsidRPr="00DC3C9E" w:rsidRDefault="00B61AE8" w:rsidP="000A5E2C">
      <w:pPr>
        <w:autoSpaceDE w:val="0"/>
        <w:autoSpaceDN w:val="0"/>
        <w:adjustRightInd w:val="0"/>
        <w:spacing w:before="0" w:line="240" w:lineRule="auto"/>
        <w:rPr>
          <w:rFonts w:asciiTheme="majorHAnsi" w:hAnsiTheme="majorHAnsi" w:cstheme="majorHAnsi"/>
          <w:b/>
          <w:color w:val="15877F" w:themeColor="accent3" w:themeShade="80"/>
          <w:sz w:val="22"/>
          <w:szCs w:val="22"/>
          <w:u w:val="single"/>
          <w:lang w:val="en-GB"/>
        </w:rPr>
      </w:pPr>
    </w:p>
    <w:p w14:paraId="5345377F" w14:textId="77777777" w:rsidR="0003396E" w:rsidRPr="004E5C4E" w:rsidRDefault="0003396E" w:rsidP="000A5E2C">
      <w:pPr>
        <w:autoSpaceDE w:val="0"/>
        <w:autoSpaceDN w:val="0"/>
        <w:adjustRightInd w:val="0"/>
        <w:spacing w:before="0" w:line="240" w:lineRule="auto"/>
        <w:rPr>
          <w:rFonts w:asciiTheme="majorHAnsi" w:hAnsiTheme="majorHAnsi" w:cstheme="majorHAnsi"/>
          <w:b/>
          <w:color w:val="872D4E" w:themeColor="accent6"/>
          <w:sz w:val="22"/>
          <w:szCs w:val="22"/>
          <w:u w:val="single"/>
          <w:lang w:val="en-GB"/>
        </w:rPr>
      </w:pPr>
      <w:r w:rsidRPr="004E5C4E">
        <w:rPr>
          <w:rFonts w:asciiTheme="majorHAnsi" w:hAnsiTheme="majorHAnsi" w:cstheme="majorHAnsi"/>
          <w:b/>
          <w:color w:val="872D4E" w:themeColor="accent6"/>
          <w:sz w:val="22"/>
          <w:szCs w:val="22"/>
          <w:u w:val="single"/>
          <w:lang w:val="en-GB"/>
        </w:rPr>
        <w:t>Memorial Park</w:t>
      </w:r>
    </w:p>
    <w:p w14:paraId="53453780" w14:textId="77777777" w:rsidR="0003396E" w:rsidRPr="00DC3C9E" w:rsidRDefault="0003396E" w:rsidP="000A5E2C">
      <w:pPr>
        <w:autoSpaceDE w:val="0"/>
        <w:autoSpaceDN w:val="0"/>
        <w:adjustRightInd w:val="0"/>
        <w:spacing w:before="0" w:line="240" w:lineRule="auto"/>
        <w:rPr>
          <w:rFonts w:asciiTheme="majorHAnsi" w:hAnsiTheme="majorHAnsi" w:cstheme="majorHAnsi"/>
          <w:sz w:val="22"/>
          <w:szCs w:val="22"/>
          <w:lang w:val="en-GB"/>
        </w:rPr>
      </w:pPr>
    </w:p>
    <w:p w14:paraId="53453781" w14:textId="2B186549" w:rsidR="00F36D57" w:rsidRPr="00DC3C9E" w:rsidRDefault="00F6414F" w:rsidP="000A5E2C">
      <w:pPr>
        <w:autoSpaceDE w:val="0"/>
        <w:autoSpaceDN w:val="0"/>
        <w:adjustRightInd w:val="0"/>
        <w:spacing w:before="0" w:line="240" w:lineRule="auto"/>
        <w:rPr>
          <w:rFonts w:asciiTheme="majorHAnsi" w:hAnsiTheme="majorHAnsi" w:cstheme="majorHAnsi"/>
          <w:color w:val="000000"/>
          <w:sz w:val="22"/>
          <w:szCs w:val="22"/>
          <w:lang w:val="en-GB"/>
        </w:rPr>
      </w:pPr>
      <w:r w:rsidRPr="00DC3C9E">
        <w:rPr>
          <w:rFonts w:asciiTheme="majorHAnsi" w:hAnsiTheme="majorHAnsi" w:cstheme="majorHAnsi"/>
          <w:color w:val="000000"/>
          <w:sz w:val="22"/>
          <w:szCs w:val="22"/>
          <w:lang w:val="en-GB"/>
        </w:rPr>
        <w:t>202</w:t>
      </w:r>
      <w:r w:rsidR="0005189D">
        <w:rPr>
          <w:rFonts w:asciiTheme="majorHAnsi" w:hAnsiTheme="majorHAnsi" w:cstheme="majorHAnsi"/>
          <w:color w:val="000000"/>
          <w:sz w:val="22"/>
          <w:szCs w:val="22"/>
          <w:lang w:val="en-GB"/>
        </w:rPr>
        <w:t>5</w:t>
      </w:r>
      <w:r w:rsidRPr="00DC3C9E">
        <w:rPr>
          <w:rFonts w:asciiTheme="majorHAnsi" w:hAnsiTheme="majorHAnsi" w:cstheme="majorHAnsi"/>
          <w:color w:val="000000"/>
          <w:sz w:val="22"/>
          <w:szCs w:val="22"/>
          <w:lang w:val="en-GB"/>
        </w:rPr>
        <w:t>/2</w:t>
      </w:r>
      <w:r w:rsidR="0005189D">
        <w:rPr>
          <w:rFonts w:asciiTheme="majorHAnsi" w:hAnsiTheme="majorHAnsi" w:cstheme="majorHAnsi"/>
          <w:color w:val="000000"/>
          <w:sz w:val="22"/>
          <w:szCs w:val="22"/>
          <w:lang w:val="en-GB"/>
        </w:rPr>
        <w:t>6</w:t>
      </w:r>
      <w:r w:rsidR="0003396E" w:rsidRPr="00DC3C9E">
        <w:rPr>
          <w:rFonts w:asciiTheme="majorHAnsi" w:hAnsiTheme="majorHAnsi" w:cstheme="majorHAnsi"/>
          <w:color w:val="000000"/>
          <w:sz w:val="22"/>
          <w:szCs w:val="22"/>
          <w:lang w:val="en-GB"/>
        </w:rPr>
        <w:t xml:space="preserve"> has been a year of general ongoing maintenance at Memorial Park.</w:t>
      </w:r>
      <w:r w:rsidR="0031797E" w:rsidRPr="00DC3C9E">
        <w:rPr>
          <w:rFonts w:asciiTheme="majorHAnsi" w:hAnsiTheme="majorHAnsi" w:cstheme="majorHAnsi"/>
          <w:color w:val="000000"/>
          <w:sz w:val="22"/>
          <w:szCs w:val="22"/>
          <w:lang w:val="en-GB"/>
        </w:rPr>
        <w:t xml:space="preserve"> </w:t>
      </w:r>
      <w:r w:rsidR="00E80D41">
        <w:rPr>
          <w:rFonts w:asciiTheme="majorHAnsi" w:hAnsiTheme="majorHAnsi" w:cstheme="majorHAnsi"/>
          <w:color w:val="000000"/>
          <w:sz w:val="22"/>
          <w:szCs w:val="22"/>
          <w:lang w:val="en-GB"/>
        </w:rPr>
        <w:t xml:space="preserve">The staff continue to </w:t>
      </w:r>
      <w:r w:rsidR="00A45BC4">
        <w:rPr>
          <w:rFonts w:asciiTheme="majorHAnsi" w:hAnsiTheme="majorHAnsi" w:cstheme="majorHAnsi"/>
          <w:color w:val="000000"/>
          <w:sz w:val="22"/>
          <w:szCs w:val="22"/>
          <w:lang w:val="en-GB"/>
        </w:rPr>
        <w:t xml:space="preserve">achieve </w:t>
      </w:r>
      <w:r w:rsidR="0003396E" w:rsidRPr="00DC3C9E">
        <w:rPr>
          <w:rFonts w:asciiTheme="majorHAnsi" w:hAnsiTheme="majorHAnsi" w:cstheme="majorHAnsi"/>
          <w:color w:val="000000"/>
          <w:sz w:val="22"/>
          <w:szCs w:val="22"/>
          <w:lang w:val="en-GB"/>
        </w:rPr>
        <w:t>excellent standards a</w:t>
      </w:r>
      <w:r w:rsidR="00F36D57" w:rsidRPr="00DC3C9E">
        <w:rPr>
          <w:rFonts w:asciiTheme="majorHAnsi" w:hAnsiTheme="majorHAnsi" w:cstheme="majorHAnsi"/>
          <w:color w:val="000000"/>
          <w:sz w:val="22"/>
          <w:szCs w:val="22"/>
          <w:lang w:val="en-GB"/>
        </w:rPr>
        <w:t>t the park.</w:t>
      </w:r>
      <w:r w:rsidR="006A0CCA" w:rsidRPr="00DC3C9E">
        <w:rPr>
          <w:rFonts w:asciiTheme="majorHAnsi" w:hAnsiTheme="majorHAnsi" w:cstheme="majorHAnsi"/>
          <w:color w:val="000000"/>
          <w:sz w:val="22"/>
          <w:szCs w:val="22"/>
          <w:lang w:val="en-GB"/>
        </w:rPr>
        <w:t xml:space="preserve"> </w:t>
      </w:r>
      <w:r w:rsidR="00B63EF0">
        <w:rPr>
          <w:rFonts w:asciiTheme="majorHAnsi" w:hAnsiTheme="majorHAnsi" w:cstheme="majorHAnsi"/>
          <w:color w:val="000000"/>
          <w:sz w:val="22"/>
          <w:szCs w:val="22"/>
          <w:lang w:val="en-GB"/>
        </w:rPr>
        <w:t xml:space="preserve">  </w:t>
      </w:r>
    </w:p>
    <w:p w14:paraId="53453782" w14:textId="77777777" w:rsidR="00C454CC" w:rsidRPr="00DC3C9E" w:rsidRDefault="00C454CC" w:rsidP="000A5E2C">
      <w:pPr>
        <w:autoSpaceDE w:val="0"/>
        <w:autoSpaceDN w:val="0"/>
        <w:adjustRightInd w:val="0"/>
        <w:spacing w:before="0" w:line="240" w:lineRule="auto"/>
        <w:rPr>
          <w:rFonts w:asciiTheme="majorHAnsi" w:hAnsiTheme="majorHAnsi" w:cstheme="majorHAnsi"/>
          <w:color w:val="000000"/>
          <w:sz w:val="22"/>
          <w:szCs w:val="22"/>
          <w:lang w:val="en-GB"/>
        </w:rPr>
      </w:pPr>
    </w:p>
    <w:p w14:paraId="53453783" w14:textId="550EFFD9" w:rsidR="00F36D57" w:rsidRDefault="0037539C" w:rsidP="003A2225">
      <w:pPr>
        <w:autoSpaceDE w:val="0"/>
        <w:autoSpaceDN w:val="0"/>
        <w:adjustRightInd w:val="0"/>
        <w:spacing w:before="0" w:line="240" w:lineRule="auto"/>
        <w:rPr>
          <w:rFonts w:asciiTheme="majorHAnsi" w:hAnsiTheme="majorHAnsi" w:cstheme="majorHAnsi"/>
          <w:sz w:val="22"/>
          <w:szCs w:val="22"/>
          <w:lang w:val="en-GB"/>
        </w:rPr>
      </w:pPr>
      <w:r w:rsidRPr="00DC3C9E">
        <w:rPr>
          <w:rFonts w:asciiTheme="majorHAnsi" w:hAnsiTheme="majorHAnsi" w:cstheme="majorHAnsi"/>
          <w:sz w:val="22"/>
          <w:szCs w:val="22"/>
          <w:lang w:val="en-GB"/>
        </w:rPr>
        <w:t>True to</w:t>
      </w:r>
      <w:r w:rsidR="003A2225" w:rsidRPr="00DC3C9E">
        <w:rPr>
          <w:rFonts w:asciiTheme="majorHAnsi" w:hAnsiTheme="majorHAnsi" w:cstheme="majorHAnsi"/>
          <w:sz w:val="22"/>
          <w:szCs w:val="22"/>
          <w:lang w:val="en-GB"/>
        </w:rPr>
        <w:t xml:space="preserve"> village tradition, the annual Remembrance Sunday ceremony and Tree Lighting Serv</w:t>
      </w:r>
      <w:r w:rsidR="00705AA7" w:rsidRPr="00DC3C9E">
        <w:rPr>
          <w:rFonts w:asciiTheme="majorHAnsi" w:hAnsiTheme="majorHAnsi" w:cstheme="majorHAnsi"/>
          <w:sz w:val="22"/>
          <w:szCs w:val="22"/>
          <w:lang w:val="en-GB"/>
        </w:rPr>
        <w:t>ic</w:t>
      </w:r>
      <w:r w:rsidR="001F15C2" w:rsidRPr="00DC3C9E">
        <w:rPr>
          <w:rFonts w:asciiTheme="majorHAnsi" w:hAnsiTheme="majorHAnsi" w:cstheme="majorHAnsi"/>
          <w:sz w:val="22"/>
          <w:szCs w:val="22"/>
          <w:lang w:val="en-GB"/>
        </w:rPr>
        <w:t>e were</w:t>
      </w:r>
      <w:r w:rsidR="00705AA7" w:rsidRPr="00DC3C9E">
        <w:rPr>
          <w:rFonts w:asciiTheme="majorHAnsi" w:hAnsiTheme="majorHAnsi" w:cstheme="majorHAnsi"/>
          <w:sz w:val="22"/>
          <w:szCs w:val="22"/>
          <w:lang w:val="en-GB"/>
        </w:rPr>
        <w:t xml:space="preserve"> held in the Park in 202</w:t>
      </w:r>
      <w:r w:rsidR="00586AA2">
        <w:rPr>
          <w:rFonts w:asciiTheme="majorHAnsi" w:hAnsiTheme="majorHAnsi" w:cstheme="majorHAnsi"/>
          <w:sz w:val="22"/>
          <w:szCs w:val="22"/>
          <w:lang w:val="en-GB"/>
        </w:rPr>
        <w:t>5</w:t>
      </w:r>
      <w:r w:rsidR="003A2225" w:rsidRPr="00DC3C9E">
        <w:rPr>
          <w:rFonts w:asciiTheme="majorHAnsi" w:hAnsiTheme="majorHAnsi" w:cstheme="majorHAnsi"/>
          <w:sz w:val="22"/>
          <w:szCs w:val="22"/>
          <w:lang w:val="en-GB"/>
        </w:rPr>
        <w:t xml:space="preserve">. </w:t>
      </w:r>
      <w:r w:rsidR="00960E35" w:rsidRPr="00DC3C9E">
        <w:rPr>
          <w:rFonts w:asciiTheme="majorHAnsi" w:hAnsiTheme="majorHAnsi" w:cstheme="majorHAnsi"/>
          <w:sz w:val="22"/>
          <w:szCs w:val="22"/>
          <w:lang w:val="en-GB"/>
        </w:rPr>
        <w:t xml:space="preserve">The attendance for </w:t>
      </w:r>
      <w:r w:rsidR="00C44821">
        <w:rPr>
          <w:rFonts w:asciiTheme="majorHAnsi" w:hAnsiTheme="majorHAnsi" w:cstheme="majorHAnsi"/>
          <w:sz w:val="22"/>
          <w:szCs w:val="22"/>
          <w:lang w:val="en-GB"/>
        </w:rPr>
        <w:t>all these</w:t>
      </w:r>
      <w:r w:rsidR="003A2225" w:rsidRPr="00DC3C9E">
        <w:rPr>
          <w:rFonts w:asciiTheme="majorHAnsi" w:hAnsiTheme="majorHAnsi" w:cstheme="majorHAnsi"/>
          <w:sz w:val="22"/>
          <w:szCs w:val="22"/>
          <w:lang w:val="en-GB"/>
        </w:rPr>
        <w:t xml:space="preserve"> events w</w:t>
      </w:r>
      <w:r w:rsidR="00960E35" w:rsidRPr="00DC3C9E">
        <w:rPr>
          <w:rFonts w:asciiTheme="majorHAnsi" w:hAnsiTheme="majorHAnsi" w:cstheme="majorHAnsi"/>
          <w:sz w:val="22"/>
          <w:szCs w:val="22"/>
          <w:lang w:val="en-GB"/>
        </w:rPr>
        <w:t>as once again excellent</w:t>
      </w:r>
      <w:r w:rsidR="007733DB" w:rsidRPr="00DC3C9E">
        <w:rPr>
          <w:rFonts w:asciiTheme="majorHAnsi" w:hAnsiTheme="majorHAnsi" w:cstheme="majorHAnsi"/>
          <w:sz w:val="22"/>
          <w:szCs w:val="22"/>
          <w:lang w:val="en-GB"/>
        </w:rPr>
        <w:t>.</w:t>
      </w:r>
    </w:p>
    <w:p w14:paraId="5137A552" w14:textId="77777777" w:rsidR="00586AA2" w:rsidRPr="00DC3C9E" w:rsidRDefault="00586AA2" w:rsidP="003A2225">
      <w:pPr>
        <w:autoSpaceDE w:val="0"/>
        <w:autoSpaceDN w:val="0"/>
        <w:adjustRightInd w:val="0"/>
        <w:spacing w:before="0" w:line="240" w:lineRule="auto"/>
        <w:rPr>
          <w:rFonts w:asciiTheme="majorHAnsi" w:hAnsiTheme="majorHAnsi" w:cstheme="majorHAnsi"/>
          <w:sz w:val="22"/>
          <w:szCs w:val="22"/>
          <w:lang w:val="en-GB"/>
        </w:rPr>
      </w:pPr>
    </w:p>
    <w:p w14:paraId="53453784" w14:textId="77777777" w:rsidR="00BA24ED" w:rsidRDefault="00BA24ED" w:rsidP="003A2225">
      <w:pPr>
        <w:autoSpaceDE w:val="0"/>
        <w:autoSpaceDN w:val="0"/>
        <w:adjustRightInd w:val="0"/>
        <w:spacing w:before="0" w:line="240" w:lineRule="auto"/>
        <w:rPr>
          <w:rFonts w:asciiTheme="majorHAnsi" w:hAnsiTheme="majorHAnsi" w:cstheme="majorHAnsi"/>
          <w:color w:val="000000"/>
          <w:sz w:val="22"/>
          <w:szCs w:val="22"/>
          <w:lang w:val="en-GB"/>
        </w:rPr>
      </w:pPr>
    </w:p>
    <w:p w14:paraId="53453785" w14:textId="5E130AF0" w:rsidR="00C454CC" w:rsidRPr="004E5C4E" w:rsidRDefault="00C454CC" w:rsidP="003A2225">
      <w:pPr>
        <w:autoSpaceDE w:val="0"/>
        <w:autoSpaceDN w:val="0"/>
        <w:adjustRightInd w:val="0"/>
        <w:spacing w:before="0" w:line="240" w:lineRule="auto"/>
        <w:rPr>
          <w:rFonts w:asciiTheme="majorHAnsi" w:hAnsiTheme="majorHAnsi" w:cstheme="majorHAnsi"/>
          <w:b/>
          <w:color w:val="872D4E" w:themeColor="accent6"/>
          <w:sz w:val="22"/>
          <w:szCs w:val="22"/>
          <w:u w:val="single"/>
          <w:lang w:val="en-GB"/>
        </w:rPr>
      </w:pPr>
      <w:r w:rsidRPr="004E5C4E">
        <w:rPr>
          <w:rFonts w:asciiTheme="majorHAnsi" w:hAnsiTheme="majorHAnsi" w:cstheme="majorHAnsi"/>
          <w:b/>
          <w:color w:val="872D4E" w:themeColor="accent6"/>
          <w:sz w:val="22"/>
          <w:szCs w:val="22"/>
          <w:u w:val="single"/>
          <w:lang w:val="en-GB"/>
        </w:rPr>
        <w:lastRenderedPageBreak/>
        <w:t>Cotsford Park</w:t>
      </w:r>
    </w:p>
    <w:p w14:paraId="53453786" w14:textId="77777777" w:rsidR="001C74D9" w:rsidRPr="00DC3C9E" w:rsidRDefault="001C74D9" w:rsidP="003A2225">
      <w:pPr>
        <w:autoSpaceDE w:val="0"/>
        <w:autoSpaceDN w:val="0"/>
        <w:adjustRightInd w:val="0"/>
        <w:spacing w:before="0" w:line="240" w:lineRule="auto"/>
        <w:rPr>
          <w:rFonts w:asciiTheme="majorHAnsi" w:hAnsiTheme="majorHAnsi" w:cstheme="majorHAnsi"/>
          <w:b/>
          <w:color w:val="15877F" w:themeColor="accent3" w:themeShade="80"/>
          <w:sz w:val="22"/>
          <w:szCs w:val="22"/>
          <w:u w:val="single"/>
          <w:lang w:val="en-GB"/>
        </w:rPr>
      </w:pPr>
    </w:p>
    <w:p w14:paraId="53453787" w14:textId="77777777" w:rsidR="00C454CC" w:rsidRDefault="001C74D9" w:rsidP="001C74D9">
      <w:pPr>
        <w:autoSpaceDE w:val="0"/>
        <w:autoSpaceDN w:val="0"/>
        <w:adjustRightInd w:val="0"/>
        <w:spacing w:before="0" w:line="240" w:lineRule="auto"/>
        <w:rPr>
          <w:rFonts w:asciiTheme="majorHAnsi" w:hAnsiTheme="majorHAnsi" w:cstheme="majorHAnsi"/>
          <w:sz w:val="22"/>
          <w:szCs w:val="22"/>
          <w:lang w:val="en-GB"/>
        </w:rPr>
      </w:pPr>
      <w:r w:rsidRPr="0013010B">
        <w:rPr>
          <w:rFonts w:asciiTheme="majorHAnsi" w:hAnsiTheme="majorHAnsi" w:cstheme="majorHAnsi"/>
          <w:sz w:val="22"/>
          <w:szCs w:val="22"/>
          <w:lang w:val="en-GB"/>
        </w:rPr>
        <w:t>The grassed area in the centre of the inner ring of houses on the Cotsford Park Estate is a registered village green for which the</w:t>
      </w:r>
      <w:r w:rsidR="00441199" w:rsidRPr="0013010B">
        <w:rPr>
          <w:rFonts w:asciiTheme="majorHAnsi" w:hAnsiTheme="majorHAnsi" w:cstheme="majorHAnsi"/>
          <w:sz w:val="22"/>
          <w:szCs w:val="22"/>
          <w:lang w:val="en-GB"/>
        </w:rPr>
        <w:t xml:space="preserve"> </w:t>
      </w:r>
      <w:r w:rsidRPr="0013010B">
        <w:rPr>
          <w:rFonts w:asciiTheme="majorHAnsi" w:hAnsiTheme="majorHAnsi" w:cstheme="majorHAnsi"/>
          <w:sz w:val="22"/>
          <w:szCs w:val="22"/>
          <w:lang w:val="en-GB"/>
        </w:rPr>
        <w:t>Parish Council has management</w:t>
      </w:r>
      <w:r w:rsidR="00441199" w:rsidRPr="0013010B">
        <w:rPr>
          <w:rFonts w:asciiTheme="majorHAnsi" w:hAnsiTheme="majorHAnsi" w:cstheme="majorHAnsi"/>
          <w:sz w:val="22"/>
          <w:szCs w:val="22"/>
          <w:lang w:val="en-GB"/>
        </w:rPr>
        <w:t xml:space="preserve"> </w:t>
      </w:r>
      <w:r w:rsidRPr="0013010B">
        <w:rPr>
          <w:rFonts w:asciiTheme="majorHAnsi" w:hAnsiTheme="majorHAnsi" w:cstheme="majorHAnsi"/>
          <w:sz w:val="22"/>
          <w:szCs w:val="22"/>
          <w:lang w:val="en-GB"/>
        </w:rPr>
        <w:t>responsibility.</w:t>
      </w:r>
      <w:r w:rsidRPr="00DC3C9E">
        <w:rPr>
          <w:rFonts w:asciiTheme="majorHAnsi" w:hAnsiTheme="majorHAnsi" w:cstheme="majorHAnsi"/>
          <w:sz w:val="22"/>
          <w:szCs w:val="22"/>
          <w:lang w:val="en-GB"/>
        </w:rPr>
        <w:t xml:space="preserve"> </w:t>
      </w:r>
    </w:p>
    <w:p w14:paraId="65A2FAF5" w14:textId="77777777" w:rsidR="004E5C4E" w:rsidRPr="00DC3C9E" w:rsidRDefault="004E5C4E" w:rsidP="001C74D9">
      <w:pPr>
        <w:autoSpaceDE w:val="0"/>
        <w:autoSpaceDN w:val="0"/>
        <w:adjustRightInd w:val="0"/>
        <w:spacing w:before="0" w:line="240" w:lineRule="auto"/>
        <w:rPr>
          <w:rFonts w:asciiTheme="majorHAnsi" w:hAnsiTheme="majorHAnsi" w:cstheme="majorHAnsi"/>
          <w:sz w:val="22"/>
          <w:szCs w:val="22"/>
          <w:lang w:val="en-GB"/>
        </w:rPr>
      </w:pPr>
    </w:p>
    <w:p w14:paraId="5345378B" w14:textId="46170CFC" w:rsidR="00F94599" w:rsidRPr="004E5C4E" w:rsidRDefault="00F94599" w:rsidP="00F94599">
      <w:pPr>
        <w:autoSpaceDE w:val="0"/>
        <w:autoSpaceDN w:val="0"/>
        <w:adjustRightInd w:val="0"/>
        <w:spacing w:before="0" w:line="240" w:lineRule="auto"/>
        <w:rPr>
          <w:rFonts w:asciiTheme="majorHAnsi" w:hAnsiTheme="majorHAnsi" w:cstheme="majorHAnsi"/>
          <w:b/>
          <w:color w:val="872D4E" w:themeColor="accent6"/>
          <w:sz w:val="22"/>
          <w:szCs w:val="22"/>
          <w:u w:val="single"/>
          <w:lang w:val="en-GB"/>
        </w:rPr>
      </w:pPr>
      <w:r w:rsidRPr="004E5C4E">
        <w:rPr>
          <w:rFonts w:asciiTheme="majorHAnsi" w:hAnsiTheme="majorHAnsi" w:cstheme="majorHAnsi"/>
          <w:b/>
          <w:color w:val="872D4E" w:themeColor="accent6"/>
          <w:sz w:val="22"/>
          <w:szCs w:val="22"/>
          <w:u w:val="single"/>
          <w:lang w:val="en-GB"/>
        </w:rPr>
        <w:t>Church Green</w:t>
      </w:r>
    </w:p>
    <w:p w14:paraId="5345378C" w14:textId="77777777" w:rsidR="006B0B5B" w:rsidRPr="00DC3C9E" w:rsidRDefault="006B0B5B" w:rsidP="003A2225">
      <w:pPr>
        <w:autoSpaceDE w:val="0"/>
        <w:autoSpaceDN w:val="0"/>
        <w:adjustRightInd w:val="0"/>
        <w:spacing w:before="0" w:line="240" w:lineRule="auto"/>
        <w:rPr>
          <w:rFonts w:asciiTheme="majorHAnsi" w:hAnsiTheme="majorHAnsi" w:cstheme="majorHAnsi"/>
          <w:sz w:val="22"/>
          <w:szCs w:val="22"/>
          <w:lang w:val="en-GB"/>
        </w:rPr>
      </w:pPr>
    </w:p>
    <w:p w14:paraId="5345378D" w14:textId="77331492" w:rsidR="00F94599" w:rsidRPr="00DC3C9E" w:rsidRDefault="00F94599" w:rsidP="00F94599">
      <w:pPr>
        <w:autoSpaceDE w:val="0"/>
        <w:autoSpaceDN w:val="0"/>
        <w:adjustRightInd w:val="0"/>
        <w:spacing w:before="0" w:line="240" w:lineRule="auto"/>
        <w:rPr>
          <w:rFonts w:asciiTheme="majorHAnsi" w:hAnsiTheme="majorHAnsi" w:cstheme="majorHAnsi"/>
          <w:sz w:val="22"/>
          <w:szCs w:val="22"/>
          <w:lang w:val="en-GB"/>
        </w:rPr>
      </w:pPr>
      <w:r w:rsidRPr="00DC3C9E">
        <w:rPr>
          <w:rFonts w:asciiTheme="majorHAnsi" w:hAnsiTheme="majorHAnsi" w:cstheme="majorHAnsi"/>
          <w:sz w:val="22"/>
          <w:szCs w:val="22"/>
          <w:lang w:val="en-GB"/>
        </w:rPr>
        <w:t>Church Green is the area of grass at the bottom o</w:t>
      </w:r>
      <w:r w:rsidR="00D90FD0" w:rsidRPr="00DC3C9E">
        <w:rPr>
          <w:rFonts w:asciiTheme="majorHAnsi" w:hAnsiTheme="majorHAnsi" w:cstheme="majorHAnsi"/>
          <w:sz w:val="22"/>
          <w:szCs w:val="22"/>
          <w:lang w:val="en-GB"/>
        </w:rPr>
        <w:t xml:space="preserve">f the Memorial Park opposite St </w:t>
      </w:r>
      <w:r w:rsidRPr="00DC3C9E">
        <w:rPr>
          <w:rFonts w:asciiTheme="majorHAnsi" w:hAnsiTheme="majorHAnsi" w:cstheme="majorHAnsi"/>
          <w:sz w:val="22"/>
          <w:szCs w:val="22"/>
          <w:lang w:val="en-GB"/>
        </w:rPr>
        <w:t xml:space="preserve">Mary’s Church. It provides walkways from </w:t>
      </w:r>
      <w:r w:rsidR="001F15C2" w:rsidRPr="00DC3C9E">
        <w:rPr>
          <w:rFonts w:asciiTheme="majorHAnsi" w:hAnsiTheme="majorHAnsi" w:cstheme="majorHAnsi"/>
          <w:sz w:val="22"/>
          <w:szCs w:val="22"/>
          <w:lang w:val="en-GB"/>
        </w:rPr>
        <w:t>S</w:t>
      </w:r>
      <w:r w:rsidRPr="00DC3C9E">
        <w:rPr>
          <w:rFonts w:asciiTheme="majorHAnsi" w:hAnsiTheme="majorHAnsi" w:cstheme="majorHAnsi"/>
          <w:sz w:val="22"/>
          <w:szCs w:val="22"/>
          <w:lang w:val="en-GB"/>
        </w:rPr>
        <w:t>ixth and Seventh Streets to Blackhills Terrace and has a number of seating areas, litter bins and dog bins.</w:t>
      </w:r>
      <w:r w:rsidR="00EE778A" w:rsidRPr="00DC3C9E">
        <w:rPr>
          <w:rFonts w:asciiTheme="majorHAnsi" w:hAnsiTheme="majorHAnsi" w:cstheme="majorHAnsi"/>
          <w:noProof/>
          <w:sz w:val="22"/>
          <w:szCs w:val="22"/>
          <w:lang w:val="en-GB" w:eastAsia="en-GB"/>
        </w:rPr>
        <w:t xml:space="preserve"> </w:t>
      </w:r>
    </w:p>
    <w:p w14:paraId="5345378E" w14:textId="77777777" w:rsidR="00F94599" w:rsidRPr="00DC3C9E" w:rsidRDefault="00F94599" w:rsidP="00F94599">
      <w:pPr>
        <w:autoSpaceDE w:val="0"/>
        <w:autoSpaceDN w:val="0"/>
        <w:adjustRightInd w:val="0"/>
        <w:spacing w:before="0" w:line="240" w:lineRule="auto"/>
        <w:rPr>
          <w:rFonts w:asciiTheme="majorHAnsi" w:hAnsiTheme="majorHAnsi" w:cstheme="majorHAnsi"/>
          <w:b/>
          <w:sz w:val="22"/>
          <w:szCs w:val="22"/>
          <w:lang w:val="en-GB"/>
        </w:rPr>
      </w:pPr>
    </w:p>
    <w:p w14:paraId="53453790" w14:textId="0CCE57B6" w:rsidR="002841F2" w:rsidRPr="00DC3C9E" w:rsidRDefault="00F94599" w:rsidP="00F94599">
      <w:pPr>
        <w:autoSpaceDE w:val="0"/>
        <w:autoSpaceDN w:val="0"/>
        <w:adjustRightInd w:val="0"/>
        <w:spacing w:before="0" w:line="240" w:lineRule="auto"/>
        <w:rPr>
          <w:rFonts w:asciiTheme="majorHAnsi" w:hAnsiTheme="majorHAnsi" w:cstheme="majorHAnsi"/>
          <w:sz w:val="22"/>
          <w:szCs w:val="22"/>
          <w:lang w:val="en-GB"/>
        </w:rPr>
      </w:pPr>
      <w:r w:rsidRPr="00DC3C9E">
        <w:rPr>
          <w:rFonts w:asciiTheme="majorHAnsi" w:hAnsiTheme="majorHAnsi" w:cstheme="majorHAnsi"/>
          <w:sz w:val="22"/>
          <w:szCs w:val="22"/>
          <w:lang w:val="en-GB"/>
        </w:rPr>
        <w:t xml:space="preserve">This area was registered by the Parish Council as a village green in 2014, protecting the green from future development. </w:t>
      </w:r>
    </w:p>
    <w:p w14:paraId="6F2A1AE0" w14:textId="77777777" w:rsidR="00881864" w:rsidRPr="002D22EF" w:rsidRDefault="00881864" w:rsidP="00F94599">
      <w:pPr>
        <w:autoSpaceDE w:val="0"/>
        <w:autoSpaceDN w:val="0"/>
        <w:adjustRightInd w:val="0"/>
        <w:spacing w:before="0" w:line="240" w:lineRule="auto"/>
        <w:rPr>
          <w:rFonts w:asciiTheme="majorHAnsi" w:hAnsiTheme="majorHAnsi" w:cstheme="majorHAnsi"/>
          <w:color w:val="00B0F0"/>
          <w:sz w:val="22"/>
          <w:szCs w:val="22"/>
          <w:lang w:val="en-GB"/>
        </w:rPr>
      </w:pPr>
    </w:p>
    <w:p w14:paraId="53453791" w14:textId="77777777" w:rsidR="009C5EFC" w:rsidRPr="004E5C4E" w:rsidRDefault="009C5EFC" w:rsidP="00F94599">
      <w:pPr>
        <w:autoSpaceDE w:val="0"/>
        <w:autoSpaceDN w:val="0"/>
        <w:adjustRightInd w:val="0"/>
        <w:spacing w:before="0" w:line="240" w:lineRule="auto"/>
        <w:rPr>
          <w:rFonts w:asciiTheme="majorHAnsi" w:hAnsiTheme="majorHAnsi" w:cstheme="majorHAnsi"/>
          <w:b/>
          <w:color w:val="872D4E" w:themeColor="accent6"/>
          <w:sz w:val="22"/>
          <w:szCs w:val="22"/>
          <w:u w:val="single"/>
          <w:lang w:val="en-GB"/>
        </w:rPr>
      </w:pPr>
      <w:r w:rsidRPr="004E5C4E">
        <w:rPr>
          <w:rFonts w:asciiTheme="majorHAnsi" w:hAnsiTheme="majorHAnsi" w:cstheme="majorHAnsi"/>
          <w:b/>
          <w:color w:val="872D4E" w:themeColor="accent6"/>
          <w:sz w:val="22"/>
          <w:szCs w:val="22"/>
          <w:u w:val="single"/>
          <w:lang w:val="en-GB"/>
        </w:rPr>
        <w:t>Maritime Crescent</w:t>
      </w:r>
    </w:p>
    <w:p w14:paraId="53453792" w14:textId="77777777" w:rsidR="009C5EFC" w:rsidRPr="00DC3C9E" w:rsidRDefault="009C5EFC" w:rsidP="00F94599">
      <w:pPr>
        <w:autoSpaceDE w:val="0"/>
        <w:autoSpaceDN w:val="0"/>
        <w:adjustRightInd w:val="0"/>
        <w:spacing w:before="0" w:line="240" w:lineRule="auto"/>
        <w:rPr>
          <w:rFonts w:asciiTheme="majorHAnsi" w:hAnsiTheme="majorHAnsi" w:cstheme="majorHAnsi"/>
          <w:sz w:val="22"/>
          <w:szCs w:val="22"/>
          <w:lang w:val="en-GB"/>
        </w:rPr>
      </w:pPr>
    </w:p>
    <w:p w14:paraId="53453793" w14:textId="60537B42" w:rsidR="009C5EFC" w:rsidRPr="00DC3C9E" w:rsidRDefault="0097424D" w:rsidP="0097424D">
      <w:pPr>
        <w:autoSpaceDE w:val="0"/>
        <w:autoSpaceDN w:val="0"/>
        <w:adjustRightInd w:val="0"/>
        <w:spacing w:before="0" w:line="240" w:lineRule="auto"/>
        <w:rPr>
          <w:rFonts w:asciiTheme="majorHAnsi" w:hAnsiTheme="majorHAnsi" w:cstheme="majorHAnsi"/>
          <w:sz w:val="22"/>
          <w:szCs w:val="22"/>
          <w:lang w:val="en-GB"/>
        </w:rPr>
      </w:pPr>
      <w:r w:rsidRPr="00DC3C9E">
        <w:rPr>
          <w:rFonts w:asciiTheme="majorHAnsi" w:hAnsiTheme="majorHAnsi" w:cstheme="majorHAnsi"/>
          <w:sz w:val="22"/>
          <w:szCs w:val="22"/>
          <w:lang w:val="en-GB"/>
        </w:rPr>
        <w:t>The grassed play area at Maritime Crescent</w:t>
      </w:r>
      <w:r w:rsidR="00B40866" w:rsidRPr="00DC3C9E">
        <w:rPr>
          <w:rFonts w:asciiTheme="majorHAnsi" w:hAnsiTheme="majorHAnsi" w:cstheme="majorHAnsi"/>
          <w:sz w:val="22"/>
          <w:szCs w:val="22"/>
          <w:lang w:val="en-GB"/>
        </w:rPr>
        <w:t xml:space="preserve"> </w:t>
      </w:r>
      <w:r w:rsidRPr="00DC3C9E">
        <w:rPr>
          <w:rFonts w:asciiTheme="majorHAnsi" w:hAnsiTheme="majorHAnsi" w:cstheme="majorHAnsi"/>
          <w:sz w:val="22"/>
          <w:szCs w:val="22"/>
          <w:lang w:val="en-GB"/>
        </w:rPr>
        <w:t>in Grants Houses is owned by Durham</w:t>
      </w:r>
      <w:r w:rsidR="00B40866" w:rsidRPr="00DC3C9E">
        <w:rPr>
          <w:rFonts w:asciiTheme="majorHAnsi" w:hAnsiTheme="majorHAnsi" w:cstheme="majorHAnsi"/>
          <w:sz w:val="22"/>
          <w:szCs w:val="22"/>
          <w:lang w:val="en-GB"/>
        </w:rPr>
        <w:t xml:space="preserve"> </w:t>
      </w:r>
      <w:r w:rsidRPr="00DC3C9E">
        <w:rPr>
          <w:rFonts w:asciiTheme="majorHAnsi" w:hAnsiTheme="majorHAnsi" w:cstheme="majorHAnsi"/>
          <w:sz w:val="22"/>
          <w:szCs w:val="22"/>
          <w:lang w:val="en-GB"/>
        </w:rPr>
        <w:t>County Council. The play equipment and</w:t>
      </w:r>
      <w:r w:rsidR="00B40866" w:rsidRPr="00DC3C9E">
        <w:rPr>
          <w:rFonts w:asciiTheme="majorHAnsi" w:hAnsiTheme="majorHAnsi" w:cstheme="majorHAnsi"/>
          <w:sz w:val="22"/>
          <w:szCs w:val="22"/>
          <w:lang w:val="en-GB"/>
        </w:rPr>
        <w:t xml:space="preserve"> </w:t>
      </w:r>
      <w:r w:rsidRPr="00DC3C9E">
        <w:rPr>
          <w:rFonts w:asciiTheme="majorHAnsi" w:hAnsiTheme="majorHAnsi" w:cstheme="majorHAnsi"/>
          <w:sz w:val="22"/>
          <w:szCs w:val="22"/>
          <w:lang w:val="en-GB"/>
        </w:rPr>
        <w:t>mini goals are however, the property of</w:t>
      </w:r>
      <w:r w:rsidR="00B40866" w:rsidRPr="00DC3C9E">
        <w:rPr>
          <w:rFonts w:asciiTheme="majorHAnsi" w:hAnsiTheme="majorHAnsi" w:cstheme="majorHAnsi"/>
          <w:sz w:val="22"/>
          <w:szCs w:val="22"/>
          <w:lang w:val="en-GB"/>
        </w:rPr>
        <w:t xml:space="preserve"> </w:t>
      </w:r>
      <w:r w:rsidRPr="00DC3C9E">
        <w:rPr>
          <w:rFonts w:asciiTheme="majorHAnsi" w:hAnsiTheme="majorHAnsi" w:cstheme="majorHAnsi"/>
          <w:sz w:val="22"/>
          <w:szCs w:val="22"/>
          <w:lang w:val="en-GB"/>
        </w:rPr>
        <w:t>Horden Parish Council.</w:t>
      </w:r>
    </w:p>
    <w:p w14:paraId="6C526351" w14:textId="77777777" w:rsidR="00F05920" w:rsidRPr="00DC3C9E" w:rsidRDefault="00F05920" w:rsidP="0097424D">
      <w:pPr>
        <w:autoSpaceDE w:val="0"/>
        <w:autoSpaceDN w:val="0"/>
        <w:adjustRightInd w:val="0"/>
        <w:spacing w:before="0" w:line="240" w:lineRule="auto"/>
        <w:rPr>
          <w:rFonts w:asciiTheme="majorHAnsi" w:hAnsiTheme="majorHAnsi" w:cstheme="majorHAnsi"/>
          <w:sz w:val="22"/>
          <w:szCs w:val="22"/>
          <w:lang w:val="en-GB"/>
        </w:rPr>
      </w:pPr>
    </w:p>
    <w:p w14:paraId="53453795" w14:textId="77777777" w:rsidR="00100DCB" w:rsidRPr="004E5C4E" w:rsidRDefault="00100DCB" w:rsidP="0097424D">
      <w:pPr>
        <w:autoSpaceDE w:val="0"/>
        <w:autoSpaceDN w:val="0"/>
        <w:adjustRightInd w:val="0"/>
        <w:spacing w:before="0" w:line="240" w:lineRule="auto"/>
        <w:rPr>
          <w:rFonts w:asciiTheme="majorHAnsi" w:hAnsiTheme="majorHAnsi" w:cstheme="majorHAnsi"/>
          <w:b/>
          <w:color w:val="872D4E" w:themeColor="accent6"/>
          <w:sz w:val="22"/>
          <w:szCs w:val="22"/>
          <w:u w:val="single"/>
          <w:lang w:val="en-GB"/>
        </w:rPr>
      </w:pPr>
      <w:r w:rsidRPr="004E5C4E">
        <w:rPr>
          <w:rFonts w:asciiTheme="majorHAnsi" w:hAnsiTheme="majorHAnsi" w:cstheme="majorHAnsi"/>
          <w:b/>
          <w:color w:val="872D4E" w:themeColor="accent6"/>
          <w:sz w:val="22"/>
          <w:szCs w:val="22"/>
          <w:u w:val="single"/>
          <w:lang w:val="en-GB"/>
        </w:rPr>
        <w:t>Sunderland Road Playing Fields</w:t>
      </w:r>
    </w:p>
    <w:p w14:paraId="53453796" w14:textId="77777777" w:rsidR="00100DCB" w:rsidRPr="00DC3C9E" w:rsidRDefault="00100DCB" w:rsidP="0097424D">
      <w:pPr>
        <w:autoSpaceDE w:val="0"/>
        <w:autoSpaceDN w:val="0"/>
        <w:adjustRightInd w:val="0"/>
        <w:spacing w:before="0" w:line="240" w:lineRule="auto"/>
        <w:rPr>
          <w:rFonts w:asciiTheme="majorHAnsi" w:hAnsiTheme="majorHAnsi" w:cstheme="majorHAnsi"/>
          <w:sz w:val="22"/>
          <w:szCs w:val="22"/>
          <w:lang w:val="en-GB"/>
        </w:rPr>
      </w:pPr>
    </w:p>
    <w:p w14:paraId="1821336F" w14:textId="0B8EA386" w:rsidR="007268E8" w:rsidRPr="00DC3C9E" w:rsidRDefault="00547ABA" w:rsidP="00100DCB">
      <w:pPr>
        <w:autoSpaceDE w:val="0"/>
        <w:autoSpaceDN w:val="0"/>
        <w:adjustRightInd w:val="0"/>
        <w:spacing w:before="0" w:line="240" w:lineRule="auto"/>
        <w:rPr>
          <w:rFonts w:asciiTheme="majorHAnsi" w:hAnsiTheme="majorHAnsi" w:cstheme="majorHAnsi"/>
          <w:sz w:val="22"/>
          <w:szCs w:val="22"/>
          <w:lang w:val="en-GB"/>
        </w:rPr>
      </w:pPr>
      <w:r w:rsidRPr="00DC3C9E">
        <w:rPr>
          <w:rFonts w:asciiTheme="majorHAnsi" w:hAnsiTheme="majorHAnsi" w:cstheme="majorHAnsi"/>
          <w:sz w:val="22"/>
          <w:szCs w:val="22"/>
          <w:lang w:val="en-GB"/>
        </w:rPr>
        <w:t>A number of f</w:t>
      </w:r>
      <w:r w:rsidR="00100DCB" w:rsidRPr="00DC3C9E">
        <w:rPr>
          <w:rFonts w:asciiTheme="majorHAnsi" w:hAnsiTheme="majorHAnsi" w:cstheme="majorHAnsi"/>
          <w:sz w:val="22"/>
          <w:szCs w:val="22"/>
          <w:lang w:val="en-GB"/>
        </w:rPr>
        <w:t>ootball teams continue to use the football pitch</w:t>
      </w:r>
      <w:r w:rsidR="00D90FD0" w:rsidRPr="00DC3C9E">
        <w:rPr>
          <w:rFonts w:asciiTheme="majorHAnsi" w:hAnsiTheme="majorHAnsi" w:cstheme="majorHAnsi"/>
          <w:sz w:val="22"/>
          <w:szCs w:val="22"/>
          <w:lang w:val="en-GB"/>
        </w:rPr>
        <w:t>es</w:t>
      </w:r>
      <w:r w:rsidR="00100DCB" w:rsidRPr="00DC3C9E">
        <w:rPr>
          <w:rFonts w:asciiTheme="majorHAnsi" w:hAnsiTheme="majorHAnsi" w:cstheme="majorHAnsi"/>
          <w:sz w:val="22"/>
          <w:szCs w:val="22"/>
          <w:lang w:val="en-GB"/>
        </w:rPr>
        <w:t xml:space="preserve"> at Sunderland Road.</w:t>
      </w:r>
      <w:r w:rsidR="007268E8" w:rsidRPr="00DC3C9E">
        <w:rPr>
          <w:rFonts w:asciiTheme="majorHAnsi" w:hAnsiTheme="majorHAnsi" w:cstheme="majorHAnsi"/>
          <w:sz w:val="22"/>
          <w:szCs w:val="22"/>
          <w:lang w:val="en-GB"/>
        </w:rPr>
        <w:t xml:space="preserve"> If you have a team that would like to use our facilities, you need to book with us, we will then make sure our car parking and changing rooms are available</w:t>
      </w:r>
      <w:r w:rsidR="00794D9D" w:rsidRPr="00DC3C9E">
        <w:rPr>
          <w:rFonts w:asciiTheme="majorHAnsi" w:hAnsiTheme="majorHAnsi" w:cstheme="majorHAnsi"/>
          <w:sz w:val="22"/>
          <w:szCs w:val="22"/>
          <w:lang w:val="en-GB"/>
        </w:rPr>
        <w:t xml:space="preserve">. </w:t>
      </w:r>
      <w:r w:rsidR="00CD34B4">
        <w:rPr>
          <w:rFonts w:asciiTheme="majorHAnsi" w:hAnsiTheme="majorHAnsi" w:cstheme="majorHAnsi"/>
          <w:sz w:val="22"/>
          <w:szCs w:val="22"/>
          <w:lang w:val="en-GB"/>
        </w:rPr>
        <w:t>Any organised use of the facilities requires the Council’s permission</w:t>
      </w:r>
      <w:r w:rsidR="00EC146B">
        <w:rPr>
          <w:rFonts w:asciiTheme="majorHAnsi" w:hAnsiTheme="majorHAnsi" w:cstheme="majorHAnsi"/>
          <w:sz w:val="22"/>
          <w:szCs w:val="22"/>
          <w:lang w:val="en-GB"/>
        </w:rPr>
        <w:t>.</w:t>
      </w:r>
    </w:p>
    <w:p w14:paraId="55904373" w14:textId="77777777" w:rsidR="007268E8" w:rsidRPr="00DC3C9E" w:rsidRDefault="007268E8" w:rsidP="00100DCB">
      <w:pPr>
        <w:autoSpaceDE w:val="0"/>
        <w:autoSpaceDN w:val="0"/>
        <w:adjustRightInd w:val="0"/>
        <w:spacing w:before="0" w:line="240" w:lineRule="auto"/>
        <w:rPr>
          <w:rFonts w:asciiTheme="majorHAnsi" w:hAnsiTheme="majorHAnsi" w:cstheme="majorHAnsi"/>
          <w:sz w:val="22"/>
          <w:szCs w:val="22"/>
          <w:lang w:val="en-GB"/>
        </w:rPr>
      </w:pPr>
    </w:p>
    <w:p w14:paraId="53453797" w14:textId="4E8281AB" w:rsidR="00100DCB" w:rsidRPr="00DC3C9E" w:rsidRDefault="00100DCB" w:rsidP="00100DCB">
      <w:pPr>
        <w:autoSpaceDE w:val="0"/>
        <w:autoSpaceDN w:val="0"/>
        <w:adjustRightInd w:val="0"/>
        <w:spacing w:before="0" w:line="240" w:lineRule="auto"/>
        <w:rPr>
          <w:rFonts w:asciiTheme="majorHAnsi" w:hAnsiTheme="majorHAnsi" w:cstheme="majorHAnsi"/>
          <w:sz w:val="22"/>
          <w:szCs w:val="22"/>
          <w:lang w:val="en-GB"/>
        </w:rPr>
      </w:pPr>
      <w:r w:rsidRPr="00DC3C9E">
        <w:rPr>
          <w:rFonts w:asciiTheme="majorHAnsi" w:hAnsiTheme="majorHAnsi" w:cstheme="majorHAnsi"/>
          <w:sz w:val="22"/>
          <w:szCs w:val="22"/>
          <w:lang w:val="en-GB"/>
        </w:rPr>
        <w:t>Whippet racing also takes place on the fields on a Saturday morning</w:t>
      </w:r>
      <w:r w:rsidR="007555DD">
        <w:rPr>
          <w:rFonts w:asciiTheme="majorHAnsi" w:hAnsiTheme="majorHAnsi" w:cstheme="majorHAnsi"/>
          <w:sz w:val="22"/>
          <w:szCs w:val="22"/>
          <w:lang w:val="en-GB"/>
        </w:rPr>
        <w:t xml:space="preserve"> </w:t>
      </w:r>
      <w:r w:rsidR="003A2F8B">
        <w:rPr>
          <w:rFonts w:asciiTheme="majorHAnsi" w:hAnsiTheme="majorHAnsi" w:cstheme="majorHAnsi"/>
          <w:sz w:val="22"/>
          <w:szCs w:val="22"/>
          <w:lang w:val="en-GB"/>
        </w:rPr>
        <w:t>and Thursday after</w:t>
      </w:r>
      <w:r w:rsidR="007555DD">
        <w:rPr>
          <w:rFonts w:asciiTheme="majorHAnsi" w:hAnsiTheme="majorHAnsi" w:cstheme="majorHAnsi"/>
          <w:sz w:val="22"/>
          <w:szCs w:val="22"/>
          <w:lang w:val="en-GB"/>
        </w:rPr>
        <w:t>noon</w:t>
      </w:r>
      <w:r w:rsidRPr="00DC3C9E">
        <w:rPr>
          <w:rFonts w:asciiTheme="majorHAnsi" w:hAnsiTheme="majorHAnsi" w:cstheme="majorHAnsi"/>
          <w:sz w:val="22"/>
          <w:szCs w:val="22"/>
          <w:lang w:val="en-GB"/>
        </w:rPr>
        <w:t>, in keeping with the tradition of the village.</w:t>
      </w:r>
    </w:p>
    <w:p w14:paraId="53453798" w14:textId="77777777" w:rsidR="007B3A6D" w:rsidRPr="00DC3C9E" w:rsidRDefault="007B3A6D" w:rsidP="003A2225">
      <w:pPr>
        <w:autoSpaceDE w:val="0"/>
        <w:autoSpaceDN w:val="0"/>
        <w:adjustRightInd w:val="0"/>
        <w:spacing w:before="0" w:line="240" w:lineRule="auto"/>
        <w:rPr>
          <w:rFonts w:asciiTheme="majorHAnsi" w:hAnsiTheme="majorHAnsi" w:cstheme="majorHAnsi"/>
          <w:color w:val="15877F" w:themeColor="accent3" w:themeShade="80"/>
          <w:sz w:val="22"/>
          <w:szCs w:val="22"/>
          <w:lang w:val="en-GB"/>
        </w:rPr>
      </w:pPr>
    </w:p>
    <w:p w14:paraId="5345379B" w14:textId="24F5A960" w:rsidR="00E80C6D" w:rsidRPr="00DC3C9E" w:rsidRDefault="007D2599" w:rsidP="007D2599">
      <w:pPr>
        <w:autoSpaceDE w:val="0"/>
        <w:autoSpaceDN w:val="0"/>
        <w:adjustRightInd w:val="0"/>
        <w:spacing w:before="0" w:line="240" w:lineRule="auto"/>
        <w:rPr>
          <w:rFonts w:asciiTheme="majorHAnsi" w:hAnsiTheme="majorHAnsi" w:cstheme="majorHAnsi"/>
          <w:sz w:val="22"/>
          <w:szCs w:val="22"/>
          <w:lang w:val="en-GB"/>
        </w:rPr>
      </w:pPr>
      <w:r w:rsidRPr="00DC3C9E">
        <w:rPr>
          <w:rFonts w:asciiTheme="majorHAnsi" w:hAnsiTheme="majorHAnsi" w:cstheme="majorHAnsi"/>
          <w:sz w:val="22"/>
          <w:szCs w:val="22"/>
          <w:lang w:val="en-GB"/>
        </w:rPr>
        <w:t>The playing fields also cater for</w:t>
      </w:r>
      <w:r w:rsidR="001F15C2" w:rsidRPr="00DC3C9E">
        <w:rPr>
          <w:rFonts w:asciiTheme="majorHAnsi" w:hAnsiTheme="majorHAnsi" w:cstheme="majorHAnsi"/>
          <w:sz w:val="22"/>
          <w:szCs w:val="22"/>
          <w:lang w:val="en-GB"/>
        </w:rPr>
        <w:t xml:space="preserve"> more informal ac</w:t>
      </w:r>
      <w:r w:rsidRPr="00DC3C9E">
        <w:rPr>
          <w:rFonts w:asciiTheme="majorHAnsi" w:hAnsiTheme="majorHAnsi" w:cstheme="majorHAnsi"/>
          <w:sz w:val="22"/>
          <w:szCs w:val="22"/>
          <w:lang w:val="en-GB"/>
        </w:rPr>
        <w:t xml:space="preserve">tivities such as </w:t>
      </w:r>
      <w:r w:rsidR="001F15C2" w:rsidRPr="00DC3C9E">
        <w:rPr>
          <w:rFonts w:asciiTheme="majorHAnsi" w:hAnsiTheme="majorHAnsi" w:cstheme="majorHAnsi"/>
          <w:sz w:val="22"/>
          <w:szCs w:val="22"/>
          <w:lang w:val="en-GB"/>
        </w:rPr>
        <w:t xml:space="preserve">an outdoor gym, </w:t>
      </w:r>
      <w:r w:rsidRPr="00DC3C9E">
        <w:rPr>
          <w:rFonts w:asciiTheme="majorHAnsi" w:hAnsiTheme="majorHAnsi" w:cstheme="majorHAnsi"/>
          <w:sz w:val="22"/>
          <w:szCs w:val="22"/>
          <w:lang w:val="en-GB"/>
        </w:rPr>
        <w:t>five-a-side football, permanent mini goals are provided on the fields alongside a small play area for children.</w:t>
      </w:r>
      <w:r w:rsidR="0078038E" w:rsidRPr="00DC3C9E">
        <w:rPr>
          <w:rFonts w:asciiTheme="majorHAnsi" w:hAnsiTheme="majorHAnsi" w:cstheme="majorHAnsi"/>
          <w:sz w:val="22"/>
          <w:szCs w:val="22"/>
          <w:lang w:val="en-GB"/>
        </w:rPr>
        <w:t xml:space="preserve">  </w:t>
      </w:r>
    </w:p>
    <w:p w14:paraId="5345379C" w14:textId="77777777" w:rsidR="00E80C6D" w:rsidRPr="00DC3C9E" w:rsidRDefault="00E80C6D" w:rsidP="007D2599">
      <w:pPr>
        <w:autoSpaceDE w:val="0"/>
        <w:autoSpaceDN w:val="0"/>
        <w:adjustRightInd w:val="0"/>
        <w:spacing w:before="0" w:line="240" w:lineRule="auto"/>
        <w:rPr>
          <w:rFonts w:asciiTheme="majorHAnsi" w:hAnsiTheme="majorHAnsi" w:cstheme="majorHAnsi"/>
          <w:sz w:val="22"/>
          <w:szCs w:val="22"/>
          <w:lang w:val="en-GB"/>
        </w:rPr>
      </w:pPr>
    </w:p>
    <w:p w14:paraId="5345379D" w14:textId="6CA8BDB0" w:rsidR="00E80C6D" w:rsidRPr="004E5C4E" w:rsidRDefault="00E80C6D" w:rsidP="007D2599">
      <w:pPr>
        <w:autoSpaceDE w:val="0"/>
        <w:autoSpaceDN w:val="0"/>
        <w:adjustRightInd w:val="0"/>
        <w:spacing w:before="0" w:line="240" w:lineRule="auto"/>
        <w:rPr>
          <w:rFonts w:asciiTheme="majorHAnsi" w:hAnsiTheme="majorHAnsi" w:cstheme="majorHAnsi"/>
          <w:b/>
          <w:color w:val="872D4E" w:themeColor="accent6"/>
          <w:sz w:val="22"/>
          <w:szCs w:val="22"/>
          <w:u w:val="single"/>
          <w:lang w:val="en-GB"/>
        </w:rPr>
      </w:pPr>
      <w:r w:rsidRPr="004E5C4E">
        <w:rPr>
          <w:rFonts w:asciiTheme="majorHAnsi" w:hAnsiTheme="majorHAnsi" w:cstheme="majorHAnsi"/>
          <w:b/>
          <w:color w:val="872D4E" w:themeColor="accent6"/>
          <w:sz w:val="22"/>
          <w:szCs w:val="22"/>
          <w:u w:val="single"/>
          <w:lang w:val="en-GB"/>
        </w:rPr>
        <w:t>Thorpe Road Cemetery</w:t>
      </w:r>
    </w:p>
    <w:p w14:paraId="5345379E" w14:textId="77777777" w:rsidR="00E80C6D" w:rsidRPr="00DC3C9E" w:rsidRDefault="00E80C6D" w:rsidP="007D2599">
      <w:pPr>
        <w:autoSpaceDE w:val="0"/>
        <w:autoSpaceDN w:val="0"/>
        <w:adjustRightInd w:val="0"/>
        <w:spacing w:before="0" w:line="240" w:lineRule="auto"/>
        <w:rPr>
          <w:rFonts w:asciiTheme="majorHAnsi" w:hAnsiTheme="majorHAnsi" w:cstheme="majorHAnsi"/>
          <w:sz w:val="22"/>
          <w:szCs w:val="22"/>
          <w:lang w:val="en-GB"/>
        </w:rPr>
      </w:pPr>
    </w:p>
    <w:p w14:paraId="534537A0" w14:textId="1822B9A1" w:rsidR="005524C9" w:rsidRPr="00BF41ED" w:rsidRDefault="00F6414F" w:rsidP="0006399C">
      <w:pPr>
        <w:autoSpaceDE w:val="0"/>
        <w:autoSpaceDN w:val="0"/>
        <w:adjustRightInd w:val="0"/>
        <w:spacing w:before="0" w:line="240" w:lineRule="auto"/>
        <w:rPr>
          <w:rFonts w:asciiTheme="majorHAnsi" w:hAnsiTheme="majorHAnsi" w:cstheme="majorHAnsi"/>
          <w:sz w:val="22"/>
          <w:szCs w:val="22"/>
          <w:lang w:val="en-GB"/>
        </w:rPr>
      </w:pPr>
      <w:r w:rsidRPr="00BF41ED">
        <w:rPr>
          <w:rFonts w:asciiTheme="majorHAnsi" w:hAnsiTheme="majorHAnsi" w:cstheme="majorHAnsi"/>
          <w:sz w:val="22"/>
          <w:szCs w:val="22"/>
          <w:lang w:val="en-GB"/>
        </w:rPr>
        <w:t>During 202</w:t>
      </w:r>
      <w:r w:rsidR="004D379B" w:rsidRPr="00BF41ED">
        <w:rPr>
          <w:rFonts w:asciiTheme="majorHAnsi" w:hAnsiTheme="majorHAnsi" w:cstheme="majorHAnsi"/>
          <w:sz w:val="22"/>
          <w:szCs w:val="22"/>
          <w:lang w:val="en-GB"/>
        </w:rPr>
        <w:t>5</w:t>
      </w:r>
      <w:r w:rsidRPr="00BF41ED">
        <w:rPr>
          <w:rFonts w:asciiTheme="majorHAnsi" w:hAnsiTheme="majorHAnsi" w:cstheme="majorHAnsi"/>
          <w:sz w:val="22"/>
          <w:szCs w:val="22"/>
          <w:lang w:val="en-GB"/>
        </w:rPr>
        <w:t>/2</w:t>
      </w:r>
      <w:r w:rsidR="004D379B" w:rsidRPr="00BF41ED">
        <w:rPr>
          <w:rFonts w:asciiTheme="majorHAnsi" w:hAnsiTheme="majorHAnsi" w:cstheme="majorHAnsi"/>
          <w:sz w:val="22"/>
          <w:szCs w:val="22"/>
          <w:lang w:val="en-GB"/>
        </w:rPr>
        <w:t>6</w:t>
      </w:r>
      <w:r w:rsidR="00E80C6D" w:rsidRPr="00BF41ED">
        <w:rPr>
          <w:rFonts w:asciiTheme="majorHAnsi" w:hAnsiTheme="majorHAnsi" w:cstheme="majorHAnsi"/>
          <w:sz w:val="22"/>
          <w:szCs w:val="22"/>
          <w:lang w:val="en-GB"/>
        </w:rPr>
        <w:t xml:space="preserve"> a total of </w:t>
      </w:r>
      <w:r w:rsidR="00BF41ED" w:rsidRPr="00BF41ED">
        <w:rPr>
          <w:rFonts w:asciiTheme="majorHAnsi" w:hAnsiTheme="majorHAnsi" w:cstheme="majorHAnsi"/>
          <w:sz w:val="22"/>
          <w:szCs w:val="22"/>
          <w:lang w:val="en-GB"/>
        </w:rPr>
        <w:t>61</w:t>
      </w:r>
      <w:r w:rsidR="005524C9" w:rsidRPr="00BF41ED">
        <w:rPr>
          <w:rFonts w:asciiTheme="majorHAnsi" w:hAnsiTheme="majorHAnsi" w:cstheme="majorHAnsi"/>
          <w:sz w:val="22"/>
          <w:szCs w:val="22"/>
          <w:lang w:val="en-GB"/>
        </w:rPr>
        <w:t xml:space="preserve"> burials took place as follows</w:t>
      </w:r>
      <w:r w:rsidR="00B931B9" w:rsidRPr="00BF41ED">
        <w:rPr>
          <w:rFonts w:asciiTheme="majorHAnsi" w:hAnsiTheme="majorHAnsi" w:cstheme="majorHAnsi"/>
          <w:sz w:val="22"/>
          <w:szCs w:val="22"/>
          <w:lang w:val="en-GB"/>
        </w:rPr>
        <w:t>:</w:t>
      </w:r>
    </w:p>
    <w:tbl>
      <w:tblPr>
        <w:tblStyle w:val="TableGrid"/>
        <w:tblW w:w="0" w:type="auto"/>
        <w:jc w:val="center"/>
        <w:tblBorders>
          <w:top w:val="single" w:sz="8" w:space="0" w:color="872D4E"/>
          <w:left w:val="single" w:sz="8" w:space="0" w:color="872D4E"/>
          <w:bottom w:val="single" w:sz="8" w:space="0" w:color="872D4E"/>
          <w:right w:val="single" w:sz="8" w:space="0" w:color="872D4E"/>
          <w:insideH w:val="single" w:sz="8" w:space="0" w:color="872D4E"/>
          <w:insideV w:val="single" w:sz="8" w:space="0" w:color="872D4E"/>
        </w:tblBorders>
        <w:tblLook w:val="04A0" w:firstRow="1" w:lastRow="0" w:firstColumn="1" w:lastColumn="0" w:noHBand="0" w:noVBand="1"/>
      </w:tblPr>
      <w:tblGrid>
        <w:gridCol w:w="3256"/>
        <w:gridCol w:w="750"/>
        <w:gridCol w:w="1004"/>
        <w:gridCol w:w="697"/>
        <w:gridCol w:w="951"/>
        <w:gridCol w:w="697"/>
      </w:tblGrid>
      <w:tr w:rsidR="00BF41ED" w:rsidRPr="00BF41ED" w14:paraId="534537A7" w14:textId="77777777" w:rsidTr="00C46448">
        <w:trPr>
          <w:jc w:val="center"/>
        </w:trPr>
        <w:tc>
          <w:tcPr>
            <w:tcW w:w="3256" w:type="dxa"/>
          </w:tcPr>
          <w:p w14:paraId="534537A1" w14:textId="77777777" w:rsidR="00BF41ED" w:rsidRPr="00BF41ED" w:rsidRDefault="00BF41ED" w:rsidP="00BF41ED">
            <w:pPr>
              <w:autoSpaceDE w:val="0"/>
              <w:autoSpaceDN w:val="0"/>
              <w:adjustRightInd w:val="0"/>
              <w:rPr>
                <w:rFonts w:asciiTheme="majorHAnsi" w:hAnsiTheme="majorHAnsi" w:cstheme="majorHAnsi"/>
                <w:sz w:val="22"/>
                <w:szCs w:val="22"/>
                <w:lang w:val="en-GB"/>
              </w:rPr>
            </w:pPr>
          </w:p>
        </w:tc>
        <w:tc>
          <w:tcPr>
            <w:tcW w:w="750" w:type="dxa"/>
          </w:tcPr>
          <w:p w14:paraId="534537A2" w14:textId="3DF12FBE" w:rsidR="00BF41ED" w:rsidRPr="00BF41ED" w:rsidRDefault="00BF41ED" w:rsidP="00BF41ED">
            <w:pPr>
              <w:autoSpaceDE w:val="0"/>
              <w:autoSpaceDN w:val="0"/>
              <w:adjustRightInd w:val="0"/>
              <w:rPr>
                <w:rFonts w:asciiTheme="majorHAnsi" w:hAnsiTheme="majorHAnsi" w:cstheme="majorHAnsi"/>
                <w:sz w:val="22"/>
                <w:szCs w:val="22"/>
                <w:lang w:val="en-GB"/>
              </w:rPr>
            </w:pPr>
            <w:r w:rsidRPr="00BF41ED">
              <w:rPr>
                <w:rFonts w:ascii="Aptos Display" w:hAnsi="Aptos Display"/>
                <w:sz w:val="22"/>
                <w:szCs w:val="22"/>
              </w:rPr>
              <w:t>Total</w:t>
            </w:r>
          </w:p>
        </w:tc>
        <w:tc>
          <w:tcPr>
            <w:tcW w:w="1004" w:type="dxa"/>
          </w:tcPr>
          <w:p w14:paraId="534537A3" w14:textId="5F1CF911" w:rsidR="00BF41ED" w:rsidRPr="00BF41ED" w:rsidRDefault="00BF41ED" w:rsidP="00BF41ED">
            <w:pPr>
              <w:autoSpaceDE w:val="0"/>
              <w:autoSpaceDN w:val="0"/>
              <w:adjustRightInd w:val="0"/>
              <w:rPr>
                <w:rFonts w:asciiTheme="majorHAnsi" w:hAnsiTheme="majorHAnsi" w:cstheme="majorHAnsi"/>
                <w:sz w:val="22"/>
                <w:szCs w:val="22"/>
                <w:lang w:val="en-GB"/>
              </w:rPr>
            </w:pPr>
            <w:r w:rsidRPr="00BF41ED">
              <w:rPr>
                <w:rFonts w:ascii="Aptos Display" w:hAnsi="Aptos Display"/>
                <w:sz w:val="22"/>
                <w:szCs w:val="22"/>
              </w:rPr>
              <w:t>Horden</w:t>
            </w:r>
          </w:p>
        </w:tc>
        <w:tc>
          <w:tcPr>
            <w:tcW w:w="697" w:type="dxa"/>
          </w:tcPr>
          <w:p w14:paraId="534537A4" w14:textId="13DEFD4A" w:rsidR="00BF41ED" w:rsidRPr="00BF41ED" w:rsidRDefault="00BF41ED" w:rsidP="00BF41ED">
            <w:pPr>
              <w:autoSpaceDE w:val="0"/>
              <w:autoSpaceDN w:val="0"/>
              <w:adjustRightInd w:val="0"/>
              <w:jc w:val="right"/>
              <w:rPr>
                <w:rFonts w:asciiTheme="majorHAnsi" w:hAnsiTheme="majorHAnsi" w:cstheme="majorHAnsi"/>
                <w:sz w:val="22"/>
                <w:szCs w:val="22"/>
                <w:lang w:val="en-GB"/>
              </w:rPr>
            </w:pPr>
            <w:r w:rsidRPr="00BF41ED">
              <w:rPr>
                <w:rFonts w:ascii="Aptos Display" w:hAnsi="Aptos Display"/>
                <w:sz w:val="22"/>
                <w:szCs w:val="22"/>
              </w:rPr>
              <w:t>%</w:t>
            </w:r>
          </w:p>
        </w:tc>
        <w:tc>
          <w:tcPr>
            <w:tcW w:w="951" w:type="dxa"/>
          </w:tcPr>
          <w:p w14:paraId="534537A5" w14:textId="78CC5FC3" w:rsidR="00BF41ED" w:rsidRPr="00BF41ED" w:rsidRDefault="00BF41ED" w:rsidP="00BF41ED">
            <w:pPr>
              <w:autoSpaceDE w:val="0"/>
              <w:autoSpaceDN w:val="0"/>
              <w:adjustRightInd w:val="0"/>
              <w:rPr>
                <w:rFonts w:asciiTheme="majorHAnsi" w:hAnsiTheme="majorHAnsi" w:cstheme="majorHAnsi"/>
                <w:sz w:val="22"/>
                <w:szCs w:val="22"/>
                <w:lang w:val="en-GB"/>
              </w:rPr>
            </w:pPr>
            <w:r w:rsidRPr="00BF41ED">
              <w:rPr>
                <w:rFonts w:ascii="Aptos Display" w:hAnsi="Aptos Display"/>
                <w:sz w:val="22"/>
                <w:szCs w:val="22"/>
              </w:rPr>
              <w:t>Others</w:t>
            </w:r>
          </w:p>
        </w:tc>
        <w:tc>
          <w:tcPr>
            <w:tcW w:w="697" w:type="dxa"/>
          </w:tcPr>
          <w:p w14:paraId="534537A6" w14:textId="59C5401F" w:rsidR="00BF41ED" w:rsidRPr="00BF41ED" w:rsidRDefault="00BF41ED" w:rsidP="00BF41ED">
            <w:pPr>
              <w:autoSpaceDE w:val="0"/>
              <w:autoSpaceDN w:val="0"/>
              <w:adjustRightInd w:val="0"/>
              <w:jc w:val="right"/>
              <w:rPr>
                <w:rFonts w:asciiTheme="majorHAnsi" w:hAnsiTheme="majorHAnsi" w:cstheme="majorHAnsi"/>
                <w:sz w:val="22"/>
                <w:szCs w:val="22"/>
                <w:lang w:val="en-GB"/>
              </w:rPr>
            </w:pPr>
            <w:r w:rsidRPr="00BF41ED">
              <w:rPr>
                <w:rFonts w:ascii="Aptos Display" w:hAnsi="Aptos Display"/>
                <w:sz w:val="22"/>
                <w:szCs w:val="22"/>
              </w:rPr>
              <w:t>%</w:t>
            </w:r>
          </w:p>
        </w:tc>
      </w:tr>
      <w:tr w:rsidR="00BF41ED" w:rsidRPr="00BF41ED" w14:paraId="534537AE" w14:textId="77777777" w:rsidTr="00C46448">
        <w:trPr>
          <w:jc w:val="center"/>
        </w:trPr>
        <w:tc>
          <w:tcPr>
            <w:tcW w:w="3256" w:type="dxa"/>
          </w:tcPr>
          <w:p w14:paraId="534537A8" w14:textId="6653AF62" w:rsidR="00BF41ED" w:rsidRPr="00BF41ED" w:rsidRDefault="00BF41ED" w:rsidP="00BF41ED">
            <w:pPr>
              <w:autoSpaceDE w:val="0"/>
              <w:autoSpaceDN w:val="0"/>
              <w:adjustRightInd w:val="0"/>
              <w:rPr>
                <w:rFonts w:asciiTheme="majorHAnsi" w:hAnsiTheme="majorHAnsi" w:cstheme="majorHAnsi"/>
                <w:sz w:val="22"/>
                <w:szCs w:val="22"/>
                <w:lang w:val="en-GB"/>
              </w:rPr>
            </w:pPr>
            <w:r w:rsidRPr="00BF41ED">
              <w:rPr>
                <w:rFonts w:ascii="Aptos Display" w:hAnsi="Aptos Display"/>
                <w:sz w:val="22"/>
                <w:szCs w:val="22"/>
              </w:rPr>
              <w:t>All Burials</w:t>
            </w:r>
          </w:p>
        </w:tc>
        <w:tc>
          <w:tcPr>
            <w:tcW w:w="750" w:type="dxa"/>
          </w:tcPr>
          <w:p w14:paraId="534537A9" w14:textId="3BC927CF" w:rsidR="00BF41ED" w:rsidRPr="00BF41ED" w:rsidRDefault="00BF41ED" w:rsidP="00BF41ED">
            <w:pPr>
              <w:autoSpaceDE w:val="0"/>
              <w:autoSpaceDN w:val="0"/>
              <w:adjustRightInd w:val="0"/>
              <w:jc w:val="center"/>
              <w:rPr>
                <w:rFonts w:asciiTheme="majorHAnsi" w:hAnsiTheme="majorHAnsi" w:cstheme="majorHAnsi"/>
                <w:sz w:val="22"/>
                <w:szCs w:val="22"/>
                <w:lang w:val="en-GB"/>
              </w:rPr>
            </w:pPr>
            <w:r w:rsidRPr="00BF41ED">
              <w:rPr>
                <w:rFonts w:ascii="Aptos Display" w:hAnsi="Aptos Display"/>
                <w:sz w:val="22"/>
                <w:szCs w:val="22"/>
              </w:rPr>
              <w:t>61</w:t>
            </w:r>
          </w:p>
        </w:tc>
        <w:tc>
          <w:tcPr>
            <w:tcW w:w="1004" w:type="dxa"/>
          </w:tcPr>
          <w:p w14:paraId="534537AA" w14:textId="0848F984" w:rsidR="00BF41ED" w:rsidRPr="00BF41ED" w:rsidRDefault="00BF41ED" w:rsidP="00BF41ED">
            <w:pPr>
              <w:autoSpaceDE w:val="0"/>
              <w:autoSpaceDN w:val="0"/>
              <w:adjustRightInd w:val="0"/>
              <w:jc w:val="center"/>
              <w:rPr>
                <w:rFonts w:asciiTheme="majorHAnsi" w:hAnsiTheme="majorHAnsi" w:cstheme="majorHAnsi"/>
                <w:sz w:val="22"/>
                <w:szCs w:val="22"/>
                <w:lang w:val="en-GB"/>
              </w:rPr>
            </w:pPr>
            <w:r w:rsidRPr="00BF41ED">
              <w:rPr>
                <w:rFonts w:ascii="Aptos Display" w:hAnsi="Aptos Display"/>
                <w:sz w:val="22"/>
                <w:szCs w:val="22"/>
              </w:rPr>
              <w:t>44</w:t>
            </w:r>
          </w:p>
        </w:tc>
        <w:tc>
          <w:tcPr>
            <w:tcW w:w="697" w:type="dxa"/>
          </w:tcPr>
          <w:p w14:paraId="534537AB" w14:textId="7121340F" w:rsidR="00BF41ED" w:rsidRPr="00BF41ED" w:rsidRDefault="00BF41ED" w:rsidP="00BF41ED">
            <w:pPr>
              <w:autoSpaceDE w:val="0"/>
              <w:autoSpaceDN w:val="0"/>
              <w:adjustRightInd w:val="0"/>
              <w:jc w:val="right"/>
              <w:rPr>
                <w:rFonts w:asciiTheme="majorHAnsi" w:hAnsiTheme="majorHAnsi" w:cstheme="majorHAnsi"/>
                <w:sz w:val="22"/>
                <w:szCs w:val="22"/>
                <w:lang w:val="en-GB"/>
              </w:rPr>
            </w:pPr>
            <w:r w:rsidRPr="00BF41ED">
              <w:rPr>
                <w:rFonts w:ascii="Aptos Display" w:hAnsi="Aptos Display"/>
                <w:sz w:val="22"/>
                <w:szCs w:val="22"/>
              </w:rPr>
              <w:t>72%</w:t>
            </w:r>
          </w:p>
        </w:tc>
        <w:tc>
          <w:tcPr>
            <w:tcW w:w="951" w:type="dxa"/>
          </w:tcPr>
          <w:p w14:paraId="534537AC" w14:textId="55B90CD4" w:rsidR="00BF41ED" w:rsidRPr="00BF41ED" w:rsidRDefault="00BF41ED" w:rsidP="00BF41ED">
            <w:pPr>
              <w:autoSpaceDE w:val="0"/>
              <w:autoSpaceDN w:val="0"/>
              <w:adjustRightInd w:val="0"/>
              <w:jc w:val="center"/>
              <w:rPr>
                <w:rFonts w:asciiTheme="majorHAnsi" w:hAnsiTheme="majorHAnsi" w:cstheme="majorHAnsi"/>
                <w:sz w:val="22"/>
                <w:szCs w:val="22"/>
                <w:lang w:val="en-GB"/>
              </w:rPr>
            </w:pPr>
            <w:r w:rsidRPr="00BF41ED">
              <w:rPr>
                <w:rFonts w:ascii="Aptos Display" w:hAnsi="Aptos Display"/>
                <w:sz w:val="22"/>
                <w:szCs w:val="22"/>
              </w:rPr>
              <w:t>17</w:t>
            </w:r>
          </w:p>
        </w:tc>
        <w:tc>
          <w:tcPr>
            <w:tcW w:w="697" w:type="dxa"/>
          </w:tcPr>
          <w:p w14:paraId="534537AD" w14:textId="7A1D13CE" w:rsidR="00BF41ED" w:rsidRPr="00BF41ED" w:rsidRDefault="00BF41ED" w:rsidP="00BF41ED">
            <w:pPr>
              <w:autoSpaceDE w:val="0"/>
              <w:autoSpaceDN w:val="0"/>
              <w:adjustRightInd w:val="0"/>
              <w:jc w:val="right"/>
              <w:rPr>
                <w:rFonts w:asciiTheme="majorHAnsi" w:hAnsiTheme="majorHAnsi" w:cstheme="majorHAnsi"/>
                <w:sz w:val="22"/>
                <w:szCs w:val="22"/>
                <w:lang w:val="en-GB"/>
              </w:rPr>
            </w:pPr>
            <w:r w:rsidRPr="00BF41ED">
              <w:rPr>
                <w:rFonts w:ascii="Aptos Display" w:hAnsi="Aptos Display"/>
                <w:sz w:val="22"/>
                <w:szCs w:val="22"/>
              </w:rPr>
              <w:t>28%</w:t>
            </w:r>
          </w:p>
        </w:tc>
      </w:tr>
      <w:tr w:rsidR="00BF41ED" w:rsidRPr="00BF41ED" w14:paraId="534537B5" w14:textId="77777777" w:rsidTr="00C46448">
        <w:trPr>
          <w:jc w:val="center"/>
        </w:trPr>
        <w:tc>
          <w:tcPr>
            <w:tcW w:w="3256" w:type="dxa"/>
          </w:tcPr>
          <w:p w14:paraId="534537AF" w14:textId="00D6AC1D" w:rsidR="00BF41ED" w:rsidRPr="00BF41ED" w:rsidRDefault="00BF41ED" w:rsidP="00BF41ED">
            <w:pPr>
              <w:autoSpaceDE w:val="0"/>
              <w:autoSpaceDN w:val="0"/>
              <w:adjustRightInd w:val="0"/>
              <w:rPr>
                <w:rFonts w:asciiTheme="majorHAnsi" w:hAnsiTheme="majorHAnsi" w:cstheme="majorHAnsi"/>
                <w:sz w:val="22"/>
                <w:szCs w:val="22"/>
                <w:lang w:val="en-GB"/>
              </w:rPr>
            </w:pPr>
            <w:r w:rsidRPr="00BF41ED">
              <w:rPr>
                <w:rFonts w:ascii="Aptos Display" w:hAnsi="Aptos Display"/>
                <w:sz w:val="22"/>
                <w:szCs w:val="22"/>
              </w:rPr>
              <w:t>Full Burials</w:t>
            </w:r>
          </w:p>
        </w:tc>
        <w:tc>
          <w:tcPr>
            <w:tcW w:w="750" w:type="dxa"/>
          </w:tcPr>
          <w:p w14:paraId="534537B0" w14:textId="6F64E5B8" w:rsidR="00BF41ED" w:rsidRPr="00BF41ED" w:rsidRDefault="00BF41ED" w:rsidP="00BF41ED">
            <w:pPr>
              <w:autoSpaceDE w:val="0"/>
              <w:autoSpaceDN w:val="0"/>
              <w:adjustRightInd w:val="0"/>
              <w:jc w:val="center"/>
              <w:rPr>
                <w:rFonts w:asciiTheme="majorHAnsi" w:hAnsiTheme="majorHAnsi" w:cstheme="majorHAnsi"/>
                <w:sz w:val="22"/>
                <w:szCs w:val="22"/>
                <w:lang w:val="en-GB"/>
              </w:rPr>
            </w:pPr>
            <w:r w:rsidRPr="00BF41ED">
              <w:rPr>
                <w:rFonts w:ascii="Aptos Display" w:hAnsi="Aptos Display"/>
                <w:sz w:val="22"/>
                <w:szCs w:val="22"/>
              </w:rPr>
              <w:t>41</w:t>
            </w:r>
          </w:p>
        </w:tc>
        <w:tc>
          <w:tcPr>
            <w:tcW w:w="1004" w:type="dxa"/>
          </w:tcPr>
          <w:p w14:paraId="534537B1" w14:textId="4D0390D0" w:rsidR="00BF41ED" w:rsidRPr="00BF41ED" w:rsidRDefault="00BF41ED" w:rsidP="00BF41ED">
            <w:pPr>
              <w:autoSpaceDE w:val="0"/>
              <w:autoSpaceDN w:val="0"/>
              <w:adjustRightInd w:val="0"/>
              <w:jc w:val="center"/>
              <w:rPr>
                <w:rFonts w:asciiTheme="majorHAnsi" w:hAnsiTheme="majorHAnsi" w:cstheme="majorHAnsi"/>
                <w:sz w:val="22"/>
                <w:szCs w:val="22"/>
                <w:lang w:val="en-GB"/>
              </w:rPr>
            </w:pPr>
            <w:r w:rsidRPr="00BF41ED">
              <w:rPr>
                <w:rFonts w:ascii="Aptos Display" w:hAnsi="Aptos Display"/>
                <w:sz w:val="22"/>
                <w:szCs w:val="22"/>
              </w:rPr>
              <w:t>32</w:t>
            </w:r>
          </w:p>
        </w:tc>
        <w:tc>
          <w:tcPr>
            <w:tcW w:w="697" w:type="dxa"/>
          </w:tcPr>
          <w:p w14:paraId="534537B2" w14:textId="0C80FBC2" w:rsidR="00BF41ED" w:rsidRPr="00BF41ED" w:rsidRDefault="00BF41ED" w:rsidP="00BF41ED">
            <w:pPr>
              <w:autoSpaceDE w:val="0"/>
              <w:autoSpaceDN w:val="0"/>
              <w:adjustRightInd w:val="0"/>
              <w:jc w:val="right"/>
              <w:rPr>
                <w:rFonts w:asciiTheme="majorHAnsi" w:hAnsiTheme="majorHAnsi" w:cstheme="majorHAnsi"/>
                <w:sz w:val="22"/>
                <w:szCs w:val="22"/>
                <w:lang w:val="en-GB"/>
              </w:rPr>
            </w:pPr>
            <w:r w:rsidRPr="00BF41ED">
              <w:rPr>
                <w:rFonts w:ascii="Aptos Display" w:hAnsi="Aptos Display"/>
                <w:sz w:val="22"/>
                <w:szCs w:val="22"/>
              </w:rPr>
              <w:t>78%</w:t>
            </w:r>
          </w:p>
        </w:tc>
        <w:tc>
          <w:tcPr>
            <w:tcW w:w="951" w:type="dxa"/>
          </w:tcPr>
          <w:p w14:paraId="534537B3" w14:textId="7A9AB88B" w:rsidR="00BF41ED" w:rsidRPr="00BF41ED" w:rsidRDefault="00BF41ED" w:rsidP="00BF41ED">
            <w:pPr>
              <w:autoSpaceDE w:val="0"/>
              <w:autoSpaceDN w:val="0"/>
              <w:adjustRightInd w:val="0"/>
              <w:jc w:val="center"/>
              <w:rPr>
                <w:rFonts w:asciiTheme="majorHAnsi" w:hAnsiTheme="majorHAnsi" w:cstheme="majorHAnsi"/>
                <w:sz w:val="22"/>
                <w:szCs w:val="22"/>
                <w:lang w:val="en-GB"/>
              </w:rPr>
            </w:pPr>
            <w:r w:rsidRPr="00BF41ED">
              <w:rPr>
                <w:rFonts w:ascii="Aptos Display" w:hAnsi="Aptos Display"/>
                <w:sz w:val="22"/>
                <w:szCs w:val="22"/>
              </w:rPr>
              <w:t>9</w:t>
            </w:r>
          </w:p>
        </w:tc>
        <w:tc>
          <w:tcPr>
            <w:tcW w:w="697" w:type="dxa"/>
          </w:tcPr>
          <w:p w14:paraId="534537B4" w14:textId="420277C7" w:rsidR="00BF41ED" w:rsidRPr="00BF41ED" w:rsidRDefault="00BF41ED" w:rsidP="00BF41ED">
            <w:pPr>
              <w:autoSpaceDE w:val="0"/>
              <w:autoSpaceDN w:val="0"/>
              <w:adjustRightInd w:val="0"/>
              <w:jc w:val="right"/>
              <w:rPr>
                <w:rFonts w:asciiTheme="majorHAnsi" w:hAnsiTheme="majorHAnsi" w:cstheme="majorHAnsi"/>
                <w:sz w:val="22"/>
                <w:szCs w:val="22"/>
                <w:lang w:val="en-GB"/>
              </w:rPr>
            </w:pPr>
            <w:r w:rsidRPr="00BF41ED">
              <w:rPr>
                <w:rFonts w:ascii="Aptos Display" w:hAnsi="Aptos Display"/>
                <w:sz w:val="22"/>
                <w:szCs w:val="22"/>
              </w:rPr>
              <w:t>22%</w:t>
            </w:r>
          </w:p>
        </w:tc>
      </w:tr>
      <w:tr w:rsidR="00BF41ED" w:rsidRPr="00BF41ED" w14:paraId="534537BC" w14:textId="77777777" w:rsidTr="00C46448">
        <w:trPr>
          <w:jc w:val="center"/>
        </w:trPr>
        <w:tc>
          <w:tcPr>
            <w:tcW w:w="3256" w:type="dxa"/>
          </w:tcPr>
          <w:p w14:paraId="534537B6" w14:textId="3B751116" w:rsidR="00BF41ED" w:rsidRPr="00BF41ED" w:rsidRDefault="00BF41ED" w:rsidP="00BF41ED">
            <w:pPr>
              <w:autoSpaceDE w:val="0"/>
              <w:autoSpaceDN w:val="0"/>
              <w:adjustRightInd w:val="0"/>
              <w:rPr>
                <w:rFonts w:asciiTheme="majorHAnsi" w:hAnsiTheme="majorHAnsi" w:cstheme="majorHAnsi"/>
                <w:sz w:val="22"/>
                <w:szCs w:val="22"/>
                <w:lang w:val="en-GB"/>
              </w:rPr>
            </w:pPr>
            <w:r w:rsidRPr="00BF41ED">
              <w:rPr>
                <w:rFonts w:ascii="Aptos Display" w:hAnsi="Aptos Display"/>
                <w:sz w:val="22"/>
                <w:szCs w:val="22"/>
              </w:rPr>
              <w:t>Ashes</w:t>
            </w:r>
          </w:p>
        </w:tc>
        <w:tc>
          <w:tcPr>
            <w:tcW w:w="750" w:type="dxa"/>
          </w:tcPr>
          <w:p w14:paraId="534537B7" w14:textId="22BA3323" w:rsidR="00BF41ED" w:rsidRPr="00BF41ED" w:rsidRDefault="00BF41ED" w:rsidP="00BF41ED">
            <w:pPr>
              <w:autoSpaceDE w:val="0"/>
              <w:autoSpaceDN w:val="0"/>
              <w:adjustRightInd w:val="0"/>
              <w:jc w:val="center"/>
              <w:rPr>
                <w:rFonts w:asciiTheme="majorHAnsi" w:hAnsiTheme="majorHAnsi" w:cstheme="majorHAnsi"/>
                <w:sz w:val="22"/>
                <w:szCs w:val="22"/>
                <w:lang w:val="en-GB"/>
              </w:rPr>
            </w:pPr>
            <w:r w:rsidRPr="00BF41ED">
              <w:rPr>
                <w:rFonts w:ascii="Aptos Display" w:hAnsi="Aptos Display"/>
                <w:sz w:val="22"/>
                <w:szCs w:val="22"/>
              </w:rPr>
              <w:t>20</w:t>
            </w:r>
          </w:p>
        </w:tc>
        <w:tc>
          <w:tcPr>
            <w:tcW w:w="1004" w:type="dxa"/>
          </w:tcPr>
          <w:p w14:paraId="534537B8" w14:textId="65ED80FC" w:rsidR="00BF41ED" w:rsidRPr="00BF41ED" w:rsidRDefault="00BF41ED" w:rsidP="00BF41ED">
            <w:pPr>
              <w:autoSpaceDE w:val="0"/>
              <w:autoSpaceDN w:val="0"/>
              <w:adjustRightInd w:val="0"/>
              <w:jc w:val="center"/>
              <w:rPr>
                <w:rFonts w:asciiTheme="majorHAnsi" w:hAnsiTheme="majorHAnsi" w:cstheme="majorHAnsi"/>
                <w:sz w:val="22"/>
                <w:szCs w:val="22"/>
                <w:lang w:val="en-GB"/>
              </w:rPr>
            </w:pPr>
            <w:r w:rsidRPr="00BF41ED">
              <w:rPr>
                <w:rFonts w:ascii="Aptos Display" w:hAnsi="Aptos Display"/>
                <w:sz w:val="22"/>
                <w:szCs w:val="22"/>
              </w:rPr>
              <w:t>12</w:t>
            </w:r>
          </w:p>
        </w:tc>
        <w:tc>
          <w:tcPr>
            <w:tcW w:w="697" w:type="dxa"/>
          </w:tcPr>
          <w:p w14:paraId="534537B9" w14:textId="61A04FC9" w:rsidR="00BF41ED" w:rsidRPr="00BF41ED" w:rsidRDefault="00BF41ED" w:rsidP="00BF41ED">
            <w:pPr>
              <w:autoSpaceDE w:val="0"/>
              <w:autoSpaceDN w:val="0"/>
              <w:adjustRightInd w:val="0"/>
              <w:jc w:val="right"/>
              <w:rPr>
                <w:rFonts w:asciiTheme="majorHAnsi" w:hAnsiTheme="majorHAnsi" w:cstheme="majorHAnsi"/>
                <w:sz w:val="22"/>
                <w:szCs w:val="22"/>
                <w:lang w:val="en-GB"/>
              </w:rPr>
            </w:pPr>
            <w:r w:rsidRPr="00BF41ED">
              <w:rPr>
                <w:rFonts w:ascii="Aptos Display" w:hAnsi="Aptos Display"/>
                <w:sz w:val="22"/>
                <w:szCs w:val="22"/>
              </w:rPr>
              <w:t>60%</w:t>
            </w:r>
          </w:p>
        </w:tc>
        <w:tc>
          <w:tcPr>
            <w:tcW w:w="951" w:type="dxa"/>
          </w:tcPr>
          <w:p w14:paraId="534537BA" w14:textId="50D5BA09" w:rsidR="00BF41ED" w:rsidRPr="00BF41ED" w:rsidRDefault="00BF41ED" w:rsidP="00BF41ED">
            <w:pPr>
              <w:autoSpaceDE w:val="0"/>
              <w:autoSpaceDN w:val="0"/>
              <w:adjustRightInd w:val="0"/>
              <w:jc w:val="center"/>
              <w:rPr>
                <w:rFonts w:asciiTheme="majorHAnsi" w:hAnsiTheme="majorHAnsi" w:cstheme="majorHAnsi"/>
                <w:sz w:val="22"/>
                <w:szCs w:val="22"/>
                <w:lang w:val="en-GB"/>
              </w:rPr>
            </w:pPr>
            <w:r w:rsidRPr="00BF41ED">
              <w:rPr>
                <w:rFonts w:ascii="Aptos Display" w:hAnsi="Aptos Display"/>
                <w:sz w:val="22"/>
                <w:szCs w:val="22"/>
              </w:rPr>
              <w:t>8</w:t>
            </w:r>
          </w:p>
        </w:tc>
        <w:tc>
          <w:tcPr>
            <w:tcW w:w="697" w:type="dxa"/>
          </w:tcPr>
          <w:p w14:paraId="534537BB" w14:textId="14BE3FE5" w:rsidR="00BF41ED" w:rsidRPr="00BF41ED" w:rsidRDefault="00BF41ED" w:rsidP="00BF41ED">
            <w:pPr>
              <w:autoSpaceDE w:val="0"/>
              <w:autoSpaceDN w:val="0"/>
              <w:adjustRightInd w:val="0"/>
              <w:jc w:val="right"/>
              <w:rPr>
                <w:rFonts w:asciiTheme="majorHAnsi" w:hAnsiTheme="majorHAnsi" w:cstheme="majorHAnsi"/>
                <w:sz w:val="22"/>
                <w:szCs w:val="22"/>
                <w:lang w:val="en-GB"/>
              </w:rPr>
            </w:pPr>
            <w:r w:rsidRPr="00BF41ED">
              <w:rPr>
                <w:rFonts w:ascii="Aptos Display" w:hAnsi="Aptos Display"/>
                <w:sz w:val="22"/>
                <w:szCs w:val="22"/>
              </w:rPr>
              <w:t>40%</w:t>
            </w:r>
          </w:p>
        </w:tc>
      </w:tr>
    </w:tbl>
    <w:p w14:paraId="534537C4" w14:textId="77777777" w:rsidR="00C90A0F" w:rsidRPr="00BF41ED" w:rsidRDefault="00C90A0F" w:rsidP="007D2599">
      <w:pPr>
        <w:autoSpaceDE w:val="0"/>
        <w:autoSpaceDN w:val="0"/>
        <w:adjustRightInd w:val="0"/>
        <w:spacing w:before="0" w:line="240" w:lineRule="auto"/>
        <w:rPr>
          <w:rFonts w:asciiTheme="majorHAnsi" w:hAnsiTheme="majorHAnsi" w:cstheme="majorHAnsi"/>
          <w:sz w:val="22"/>
          <w:szCs w:val="22"/>
          <w:lang w:val="en-GB"/>
        </w:rPr>
      </w:pPr>
    </w:p>
    <w:p w14:paraId="534537C5" w14:textId="112BB2D3" w:rsidR="00D82AC6" w:rsidRPr="00DC3C9E" w:rsidRDefault="005524C9" w:rsidP="007D2599">
      <w:pPr>
        <w:autoSpaceDE w:val="0"/>
        <w:autoSpaceDN w:val="0"/>
        <w:adjustRightInd w:val="0"/>
        <w:spacing w:before="0" w:line="240" w:lineRule="auto"/>
        <w:rPr>
          <w:rFonts w:asciiTheme="majorHAnsi" w:hAnsiTheme="majorHAnsi" w:cstheme="majorHAnsi"/>
          <w:color w:val="auto"/>
          <w:sz w:val="22"/>
          <w:szCs w:val="22"/>
          <w:lang w:val="en-GB"/>
        </w:rPr>
      </w:pPr>
      <w:r w:rsidRPr="00BF41ED">
        <w:rPr>
          <w:rFonts w:asciiTheme="majorHAnsi" w:hAnsiTheme="majorHAnsi" w:cstheme="majorHAnsi"/>
          <w:color w:val="auto"/>
          <w:sz w:val="22"/>
          <w:szCs w:val="22"/>
          <w:lang w:val="en-GB"/>
        </w:rPr>
        <w:t xml:space="preserve">In addition to the </w:t>
      </w:r>
      <w:r w:rsidR="00BF41ED" w:rsidRPr="00BF41ED">
        <w:rPr>
          <w:rFonts w:asciiTheme="majorHAnsi" w:hAnsiTheme="majorHAnsi" w:cstheme="majorHAnsi"/>
          <w:color w:val="auto"/>
          <w:sz w:val="22"/>
          <w:szCs w:val="22"/>
          <w:lang w:val="en-GB"/>
        </w:rPr>
        <w:t>sixty-one</w:t>
      </w:r>
      <w:r w:rsidRPr="00BF41ED">
        <w:rPr>
          <w:rFonts w:asciiTheme="majorHAnsi" w:hAnsiTheme="majorHAnsi" w:cstheme="majorHAnsi"/>
          <w:color w:val="auto"/>
          <w:sz w:val="22"/>
          <w:szCs w:val="22"/>
          <w:lang w:val="en-GB"/>
        </w:rPr>
        <w:t xml:space="preserve"> burials, memorial plaque</w:t>
      </w:r>
      <w:r w:rsidR="005873AA" w:rsidRPr="00BF41ED">
        <w:rPr>
          <w:rFonts w:asciiTheme="majorHAnsi" w:hAnsiTheme="majorHAnsi" w:cstheme="majorHAnsi"/>
          <w:color w:val="auto"/>
          <w:sz w:val="22"/>
          <w:szCs w:val="22"/>
          <w:lang w:val="en-GB"/>
        </w:rPr>
        <w:t>s were sold for display on the m</w:t>
      </w:r>
      <w:r w:rsidRPr="00BF41ED">
        <w:rPr>
          <w:rFonts w:asciiTheme="majorHAnsi" w:hAnsiTheme="majorHAnsi" w:cstheme="majorHAnsi"/>
          <w:color w:val="auto"/>
          <w:sz w:val="22"/>
          <w:szCs w:val="22"/>
          <w:lang w:val="en-GB"/>
        </w:rPr>
        <w:t xml:space="preserve">emorial </w:t>
      </w:r>
      <w:r w:rsidR="005873AA" w:rsidRPr="00BF41ED">
        <w:rPr>
          <w:rFonts w:asciiTheme="majorHAnsi" w:hAnsiTheme="majorHAnsi" w:cstheme="majorHAnsi"/>
          <w:color w:val="auto"/>
          <w:sz w:val="22"/>
          <w:szCs w:val="22"/>
          <w:lang w:val="en-GB"/>
        </w:rPr>
        <w:t>w</w:t>
      </w:r>
      <w:r w:rsidRPr="00BF41ED">
        <w:rPr>
          <w:rFonts w:asciiTheme="majorHAnsi" w:hAnsiTheme="majorHAnsi" w:cstheme="majorHAnsi"/>
          <w:color w:val="auto"/>
          <w:sz w:val="22"/>
          <w:szCs w:val="22"/>
          <w:lang w:val="en-GB"/>
        </w:rPr>
        <w:t xml:space="preserve">all.  </w:t>
      </w:r>
      <w:r w:rsidR="00D82AC6" w:rsidRPr="00BF41ED">
        <w:rPr>
          <w:rFonts w:asciiTheme="majorHAnsi" w:hAnsiTheme="majorHAnsi" w:cstheme="majorHAnsi"/>
          <w:color w:val="auto"/>
          <w:sz w:val="22"/>
          <w:szCs w:val="22"/>
          <w:lang w:val="en-GB"/>
        </w:rPr>
        <w:t xml:space="preserve">The Parish Council will consider donations of seats, trees, rose bushes and other items, </w:t>
      </w:r>
      <w:r w:rsidR="00DE0471" w:rsidRPr="00BF41ED">
        <w:rPr>
          <w:rFonts w:asciiTheme="majorHAnsi" w:hAnsiTheme="majorHAnsi" w:cstheme="majorHAnsi"/>
          <w:color w:val="auto"/>
          <w:sz w:val="22"/>
          <w:szCs w:val="22"/>
          <w:lang w:val="en-GB"/>
        </w:rPr>
        <w:t>space permitting</w:t>
      </w:r>
      <w:r w:rsidR="002D748D" w:rsidRPr="00BF41ED">
        <w:rPr>
          <w:rFonts w:asciiTheme="majorHAnsi" w:hAnsiTheme="majorHAnsi" w:cstheme="majorHAnsi"/>
          <w:color w:val="auto"/>
          <w:sz w:val="22"/>
          <w:szCs w:val="22"/>
          <w:lang w:val="en-GB"/>
        </w:rPr>
        <w:t>.</w:t>
      </w:r>
      <w:r w:rsidR="005873AA" w:rsidRPr="00DC3C9E">
        <w:rPr>
          <w:rFonts w:asciiTheme="majorHAnsi" w:hAnsiTheme="majorHAnsi" w:cstheme="majorHAnsi"/>
          <w:color w:val="auto"/>
          <w:sz w:val="22"/>
          <w:szCs w:val="22"/>
          <w:lang w:val="en-GB"/>
        </w:rPr>
        <w:t xml:space="preserve"> </w:t>
      </w:r>
    </w:p>
    <w:p w14:paraId="315D9D11" w14:textId="77777777" w:rsidR="009B48C7" w:rsidRPr="00DC3C9E" w:rsidRDefault="009B48C7" w:rsidP="007D2599">
      <w:pPr>
        <w:autoSpaceDE w:val="0"/>
        <w:autoSpaceDN w:val="0"/>
        <w:adjustRightInd w:val="0"/>
        <w:spacing w:before="0" w:line="240" w:lineRule="auto"/>
        <w:rPr>
          <w:rFonts w:asciiTheme="majorHAnsi" w:hAnsiTheme="majorHAnsi" w:cstheme="majorHAnsi"/>
          <w:color w:val="auto"/>
          <w:sz w:val="22"/>
          <w:szCs w:val="22"/>
          <w:lang w:val="en-GB"/>
        </w:rPr>
      </w:pPr>
    </w:p>
    <w:p w14:paraId="3AF940B6" w14:textId="0869E03B" w:rsidR="009B48C7" w:rsidRPr="00DC3C9E" w:rsidRDefault="009B48C7" w:rsidP="007D2599">
      <w:pPr>
        <w:autoSpaceDE w:val="0"/>
        <w:autoSpaceDN w:val="0"/>
        <w:adjustRightInd w:val="0"/>
        <w:spacing w:before="0" w:line="240" w:lineRule="auto"/>
        <w:rPr>
          <w:rFonts w:asciiTheme="majorHAnsi" w:hAnsiTheme="majorHAnsi" w:cstheme="majorHAnsi"/>
          <w:color w:val="auto"/>
          <w:sz w:val="22"/>
          <w:szCs w:val="22"/>
          <w:lang w:val="en-GB"/>
        </w:rPr>
      </w:pPr>
      <w:r w:rsidRPr="00DC3C9E">
        <w:rPr>
          <w:rFonts w:asciiTheme="majorHAnsi" w:hAnsiTheme="majorHAnsi" w:cstheme="majorHAnsi"/>
          <w:color w:val="auto"/>
          <w:sz w:val="22"/>
          <w:szCs w:val="22"/>
          <w:lang w:val="en-GB"/>
        </w:rPr>
        <w:t xml:space="preserve">The cemetery rules of </w:t>
      </w:r>
      <w:r w:rsidR="00756B2F" w:rsidRPr="00DC3C9E">
        <w:rPr>
          <w:rFonts w:asciiTheme="majorHAnsi" w:hAnsiTheme="majorHAnsi" w:cstheme="majorHAnsi"/>
          <w:color w:val="auto"/>
          <w:sz w:val="22"/>
          <w:szCs w:val="22"/>
          <w:lang w:val="en-GB"/>
        </w:rPr>
        <w:t>management</w:t>
      </w:r>
      <w:r w:rsidRPr="00DC3C9E">
        <w:rPr>
          <w:rFonts w:asciiTheme="majorHAnsi" w:hAnsiTheme="majorHAnsi" w:cstheme="majorHAnsi"/>
          <w:color w:val="auto"/>
          <w:sz w:val="22"/>
          <w:szCs w:val="22"/>
          <w:lang w:val="en-GB"/>
        </w:rPr>
        <w:t xml:space="preserve"> </w:t>
      </w:r>
      <w:r w:rsidR="00756B2F" w:rsidRPr="00DC3C9E">
        <w:rPr>
          <w:rFonts w:asciiTheme="majorHAnsi" w:hAnsiTheme="majorHAnsi" w:cstheme="majorHAnsi"/>
          <w:color w:val="auto"/>
          <w:sz w:val="22"/>
          <w:szCs w:val="22"/>
          <w:lang w:val="en-GB"/>
        </w:rPr>
        <w:t xml:space="preserve">were revised </w:t>
      </w:r>
      <w:r w:rsidR="00B35767">
        <w:rPr>
          <w:rFonts w:asciiTheme="majorHAnsi" w:hAnsiTheme="majorHAnsi" w:cstheme="majorHAnsi"/>
          <w:color w:val="auto"/>
          <w:sz w:val="22"/>
          <w:szCs w:val="22"/>
          <w:lang w:val="en-GB"/>
        </w:rPr>
        <w:t xml:space="preserve">in 2022 </w:t>
      </w:r>
      <w:r w:rsidR="00756B2F" w:rsidRPr="00DC3C9E">
        <w:rPr>
          <w:rFonts w:asciiTheme="majorHAnsi" w:hAnsiTheme="majorHAnsi" w:cstheme="majorHAnsi"/>
          <w:color w:val="auto"/>
          <w:sz w:val="22"/>
          <w:szCs w:val="22"/>
          <w:lang w:val="en-GB"/>
        </w:rPr>
        <w:t>following a public consultation</w:t>
      </w:r>
      <w:r w:rsidR="00F44AEC">
        <w:rPr>
          <w:rFonts w:asciiTheme="majorHAnsi" w:hAnsiTheme="majorHAnsi" w:cstheme="majorHAnsi"/>
          <w:color w:val="auto"/>
          <w:sz w:val="22"/>
          <w:szCs w:val="22"/>
          <w:lang w:val="en-GB"/>
        </w:rPr>
        <w:t>. F</w:t>
      </w:r>
      <w:r w:rsidR="00FB541B">
        <w:rPr>
          <w:rFonts w:asciiTheme="majorHAnsi" w:hAnsiTheme="majorHAnsi" w:cstheme="majorHAnsi"/>
          <w:color w:val="auto"/>
          <w:sz w:val="22"/>
          <w:szCs w:val="22"/>
          <w:lang w:val="en-GB"/>
        </w:rPr>
        <w:t>amilies should make themselves familiar with the rules and regulations, details of which are on the Council website.</w:t>
      </w:r>
    </w:p>
    <w:p w14:paraId="6BC7FE76" w14:textId="77777777" w:rsidR="00CD7A10" w:rsidRPr="00DC3C9E" w:rsidRDefault="00CD7A10" w:rsidP="007D2599">
      <w:pPr>
        <w:autoSpaceDE w:val="0"/>
        <w:autoSpaceDN w:val="0"/>
        <w:adjustRightInd w:val="0"/>
        <w:spacing w:before="0" w:line="240" w:lineRule="auto"/>
        <w:rPr>
          <w:rFonts w:asciiTheme="majorHAnsi" w:hAnsiTheme="majorHAnsi" w:cstheme="majorHAnsi"/>
          <w:color w:val="auto"/>
          <w:sz w:val="22"/>
          <w:szCs w:val="22"/>
          <w:lang w:val="en-GB"/>
        </w:rPr>
      </w:pPr>
    </w:p>
    <w:p w14:paraId="47DEB1C6" w14:textId="3D7F13AD" w:rsidR="00CD7A10" w:rsidRPr="00DC3C9E" w:rsidRDefault="00600E50" w:rsidP="007D2599">
      <w:pPr>
        <w:autoSpaceDE w:val="0"/>
        <w:autoSpaceDN w:val="0"/>
        <w:adjustRightInd w:val="0"/>
        <w:spacing w:before="0" w:line="240" w:lineRule="auto"/>
        <w:rPr>
          <w:rFonts w:asciiTheme="majorHAnsi" w:hAnsiTheme="majorHAnsi" w:cstheme="majorHAnsi"/>
          <w:color w:val="auto"/>
          <w:sz w:val="22"/>
          <w:szCs w:val="22"/>
          <w:lang w:val="en-GB"/>
        </w:rPr>
      </w:pPr>
      <w:r>
        <w:rPr>
          <w:rFonts w:asciiTheme="majorHAnsi" w:hAnsiTheme="majorHAnsi" w:cstheme="majorHAnsi"/>
          <w:color w:val="auto"/>
          <w:sz w:val="22"/>
          <w:szCs w:val="22"/>
          <w:lang w:val="en-GB"/>
        </w:rPr>
        <w:t xml:space="preserve">We make </w:t>
      </w:r>
      <w:r w:rsidR="007F42B9" w:rsidRPr="00DC3C9E">
        <w:rPr>
          <w:rFonts w:asciiTheme="majorHAnsi" w:hAnsiTheme="majorHAnsi" w:cstheme="majorHAnsi"/>
          <w:color w:val="auto"/>
          <w:sz w:val="22"/>
          <w:szCs w:val="22"/>
          <w:lang w:val="en-GB"/>
        </w:rPr>
        <w:t xml:space="preserve">regular inspections </w:t>
      </w:r>
      <w:r>
        <w:rPr>
          <w:rFonts w:asciiTheme="majorHAnsi" w:hAnsiTheme="majorHAnsi" w:cstheme="majorHAnsi"/>
          <w:color w:val="auto"/>
          <w:sz w:val="22"/>
          <w:szCs w:val="22"/>
          <w:lang w:val="en-GB"/>
        </w:rPr>
        <w:t>of headstones, if any are ide</w:t>
      </w:r>
      <w:r w:rsidR="007F42B9" w:rsidRPr="00DC3C9E">
        <w:rPr>
          <w:rFonts w:asciiTheme="majorHAnsi" w:hAnsiTheme="majorHAnsi" w:cstheme="majorHAnsi"/>
          <w:color w:val="auto"/>
          <w:sz w:val="22"/>
          <w:szCs w:val="22"/>
          <w:lang w:val="en-GB"/>
        </w:rPr>
        <w:t>ntified as unstable</w:t>
      </w:r>
      <w:r w:rsidR="00A020EC">
        <w:rPr>
          <w:rFonts w:asciiTheme="majorHAnsi" w:hAnsiTheme="majorHAnsi" w:cstheme="majorHAnsi"/>
          <w:color w:val="auto"/>
          <w:sz w:val="22"/>
          <w:szCs w:val="22"/>
          <w:lang w:val="en-GB"/>
        </w:rPr>
        <w:t>,</w:t>
      </w:r>
      <w:r w:rsidR="00FF273C" w:rsidRPr="00DC3C9E">
        <w:rPr>
          <w:rFonts w:asciiTheme="majorHAnsi" w:hAnsiTheme="majorHAnsi" w:cstheme="majorHAnsi"/>
          <w:color w:val="auto"/>
          <w:sz w:val="22"/>
          <w:szCs w:val="22"/>
          <w:lang w:val="en-GB"/>
        </w:rPr>
        <w:t xml:space="preserve"> </w:t>
      </w:r>
      <w:r w:rsidR="00EF40A5">
        <w:rPr>
          <w:rFonts w:asciiTheme="majorHAnsi" w:hAnsiTheme="majorHAnsi" w:cstheme="majorHAnsi"/>
          <w:color w:val="auto"/>
          <w:sz w:val="22"/>
          <w:szCs w:val="22"/>
          <w:lang w:val="en-GB"/>
        </w:rPr>
        <w:t xml:space="preserve">they will be </w:t>
      </w:r>
      <w:r w:rsidR="00FF273C" w:rsidRPr="00DC3C9E">
        <w:rPr>
          <w:rFonts w:asciiTheme="majorHAnsi" w:hAnsiTheme="majorHAnsi" w:cstheme="majorHAnsi"/>
          <w:color w:val="auto"/>
          <w:sz w:val="22"/>
          <w:szCs w:val="22"/>
          <w:lang w:val="en-GB"/>
        </w:rPr>
        <w:t xml:space="preserve">laid flat. </w:t>
      </w:r>
      <w:r w:rsidR="007E0274" w:rsidRPr="00DC3C9E">
        <w:rPr>
          <w:rFonts w:asciiTheme="majorHAnsi" w:hAnsiTheme="majorHAnsi" w:cstheme="majorHAnsi"/>
          <w:color w:val="auto"/>
          <w:sz w:val="22"/>
          <w:szCs w:val="22"/>
          <w:lang w:val="en-GB"/>
        </w:rPr>
        <w:t xml:space="preserve">All </w:t>
      </w:r>
      <w:r w:rsidR="00EF40A5">
        <w:rPr>
          <w:rFonts w:asciiTheme="majorHAnsi" w:hAnsiTheme="majorHAnsi" w:cstheme="majorHAnsi"/>
          <w:color w:val="auto"/>
          <w:sz w:val="22"/>
          <w:szCs w:val="22"/>
          <w:lang w:val="en-GB"/>
        </w:rPr>
        <w:t>rights holders are</w:t>
      </w:r>
      <w:r w:rsidR="007E0274" w:rsidRPr="00DC3C9E">
        <w:rPr>
          <w:rFonts w:asciiTheme="majorHAnsi" w:hAnsiTheme="majorHAnsi" w:cstheme="majorHAnsi"/>
          <w:color w:val="auto"/>
          <w:sz w:val="22"/>
          <w:szCs w:val="22"/>
          <w:lang w:val="en-GB"/>
        </w:rPr>
        <w:t xml:space="preserve"> contacted at the last known address, although the majority of letters </w:t>
      </w:r>
      <w:r w:rsidR="00EF40A5">
        <w:rPr>
          <w:rFonts w:asciiTheme="majorHAnsi" w:hAnsiTheme="majorHAnsi" w:cstheme="majorHAnsi"/>
          <w:color w:val="auto"/>
          <w:sz w:val="22"/>
          <w:szCs w:val="22"/>
          <w:lang w:val="en-GB"/>
        </w:rPr>
        <w:t xml:space="preserve">get </w:t>
      </w:r>
      <w:r w:rsidR="007E0274" w:rsidRPr="00DC3C9E">
        <w:rPr>
          <w:rFonts w:asciiTheme="majorHAnsi" w:hAnsiTheme="majorHAnsi" w:cstheme="majorHAnsi"/>
          <w:color w:val="auto"/>
          <w:sz w:val="22"/>
          <w:szCs w:val="22"/>
          <w:lang w:val="en-GB"/>
        </w:rPr>
        <w:t xml:space="preserve">returned as unknown. We remind families that </w:t>
      </w:r>
      <w:r w:rsidR="00141F1B" w:rsidRPr="00DC3C9E">
        <w:rPr>
          <w:rFonts w:asciiTheme="majorHAnsi" w:hAnsiTheme="majorHAnsi" w:cstheme="majorHAnsi"/>
          <w:color w:val="auto"/>
          <w:sz w:val="22"/>
          <w:szCs w:val="22"/>
          <w:lang w:val="en-GB"/>
        </w:rPr>
        <w:t>older graves may require the permission to be renewed</w:t>
      </w:r>
      <w:r w:rsidR="00EF40A5">
        <w:rPr>
          <w:rFonts w:asciiTheme="majorHAnsi" w:hAnsiTheme="majorHAnsi" w:cstheme="majorHAnsi"/>
          <w:color w:val="auto"/>
          <w:sz w:val="22"/>
          <w:szCs w:val="22"/>
          <w:lang w:val="en-GB"/>
        </w:rPr>
        <w:t>, at a fee</w:t>
      </w:r>
      <w:r w:rsidR="00141F1B" w:rsidRPr="00DC3C9E">
        <w:rPr>
          <w:rFonts w:asciiTheme="majorHAnsi" w:hAnsiTheme="majorHAnsi" w:cstheme="majorHAnsi"/>
          <w:color w:val="auto"/>
          <w:sz w:val="22"/>
          <w:szCs w:val="22"/>
          <w:lang w:val="en-GB"/>
        </w:rPr>
        <w:t xml:space="preserve"> and that </w:t>
      </w:r>
      <w:r w:rsidR="007E0274" w:rsidRPr="00DC3C9E">
        <w:rPr>
          <w:rFonts w:asciiTheme="majorHAnsi" w:hAnsiTheme="majorHAnsi" w:cstheme="majorHAnsi"/>
          <w:color w:val="auto"/>
          <w:sz w:val="22"/>
          <w:szCs w:val="22"/>
          <w:lang w:val="en-GB"/>
        </w:rPr>
        <w:t>we require</w:t>
      </w:r>
      <w:r w:rsidR="00141F1B" w:rsidRPr="00DC3C9E">
        <w:rPr>
          <w:rFonts w:asciiTheme="majorHAnsi" w:hAnsiTheme="majorHAnsi" w:cstheme="majorHAnsi"/>
          <w:color w:val="auto"/>
          <w:sz w:val="22"/>
          <w:szCs w:val="22"/>
          <w:lang w:val="en-GB"/>
        </w:rPr>
        <w:t xml:space="preserve"> any change of address to be notified</w:t>
      </w:r>
      <w:r w:rsidR="00CE2617" w:rsidRPr="00DC3C9E">
        <w:rPr>
          <w:rFonts w:asciiTheme="majorHAnsi" w:hAnsiTheme="majorHAnsi" w:cstheme="majorHAnsi"/>
          <w:color w:val="auto"/>
          <w:sz w:val="22"/>
          <w:szCs w:val="22"/>
          <w:lang w:val="en-GB"/>
        </w:rPr>
        <w:t xml:space="preserve"> so we can contact you if there are any issues.</w:t>
      </w:r>
    </w:p>
    <w:p w14:paraId="20B1655C" w14:textId="77777777" w:rsidR="00932EFE" w:rsidRDefault="00932EFE" w:rsidP="007D2599">
      <w:pPr>
        <w:autoSpaceDE w:val="0"/>
        <w:autoSpaceDN w:val="0"/>
        <w:adjustRightInd w:val="0"/>
        <w:spacing w:before="0" w:line="240" w:lineRule="auto"/>
        <w:rPr>
          <w:rFonts w:asciiTheme="majorHAnsi" w:hAnsiTheme="majorHAnsi" w:cstheme="majorHAnsi"/>
          <w:color w:val="auto"/>
          <w:sz w:val="22"/>
          <w:szCs w:val="22"/>
          <w:lang w:val="en-GB"/>
        </w:rPr>
      </w:pPr>
    </w:p>
    <w:p w14:paraId="7F674DDF" w14:textId="7094C879" w:rsidR="00E61771" w:rsidRDefault="00404BA0" w:rsidP="007D2599">
      <w:pPr>
        <w:autoSpaceDE w:val="0"/>
        <w:autoSpaceDN w:val="0"/>
        <w:adjustRightInd w:val="0"/>
        <w:spacing w:before="0" w:line="240" w:lineRule="auto"/>
        <w:rPr>
          <w:rFonts w:asciiTheme="majorHAnsi" w:hAnsiTheme="majorHAnsi" w:cstheme="majorHAnsi"/>
          <w:color w:val="auto"/>
          <w:sz w:val="22"/>
          <w:szCs w:val="22"/>
          <w:lang w:val="en-GB"/>
        </w:rPr>
      </w:pPr>
      <w:r>
        <w:rPr>
          <w:rFonts w:asciiTheme="majorHAnsi" w:hAnsiTheme="majorHAnsi" w:cstheme="majorHAnsi"/>
          <w:color w:val="auto"/>
          <w:sz w:val="22"/>
          <w:szCs w:val="22"/>
          <w:lang w:val="en-GB"/>
        </w:rPr>
        <w:t xml:space="preserve">A “Letters to Heaven” post-box and a refurbished seat were </w:t>
      </w:r>
      <w:r w:rsidR="00B931B9">
        <w:rPr>
          <w:rFonts w:asciiTheme="majorHAnsi" w:hAnsiTheme="majorHAnsi" w:cstheme="majorHAnsi"/>
          <w:color w:val="auto"/>
          <w:sz w:val="22"/>
          <w:szCs w:val="22"/>
          <w:lang w:val="en-GB"/>
        </w:rPr>
        <w:t xml:space="preserve">recently installed at the cemetery. </w:t>
      </w:r>
      <w:r w:rsidR="001E7A67" w:rsidRPr="00F37295">
        <w:rPr>
          <w:rFonts w:asciiTheme="majorHAnsi" w:hAnsiTheme="majorHAnsi" w:cstheme="majorHAnsi"/>
          <w:color w:val="auto"/>
          <w:sz w:val="22"/>
          <w:szCs w:val="22"/>
          <w:lang w:val="en-GB"/>
        </w:rPr>
        <w:t>We</w:t>
      </w:r>
      <w:r w:rsidR="00F7189B" w:rsidRPr="00F37295">
        <w:rPr>
          <w:rFonts w:asciiTheme="majorHAnsi" w:hAnsiTheme="majorHAnsi" w:cstheme="majorHAnsi"/>
          <w:color w:val="auto"/>
          <w:sz w:val="22"/>
          <w:szCs w:val="22"/>
          <w:lang w:val="en-GB"/>
        </w:rPr>
        <w:t xml:space="preserve"> have</w:t>
      </w:r>
      <w:r w:rsidR="00EB2C7A" w:rsidRPr="00F37295">
        <w:rPr>
          <w:rFonts w:asciiTheme="majorHAnsi" w:hAnsiTheme="majorHAnsi" w:cstheme="majorHAnsi"/>
          <w:color w:val="auto"/>
          <w:sz w:val="22"/>
          <w:szCs w:val="22"/>
          <w:lang w:val="en-GB"/>
        </w:rPr>
        <w:t xml:space="preserve"> </w:t>
      </w:r>
      <w:r w:rsidR="00EB2C7A">
        <w:rPr>
          <w:rFonts w:asciiTheme="majorHAnsi" w:hAnsiTheme="majorHAnsi" w:cstheme="majorHAnsi"/>
          <w:color w:val="auto"/>
          <w:sz w:val="22"/>
          <w:szCs w:val="22"/>
          <w:lang w:val="en-GB"/>
        </w:rPr>
        <w:t xml:space="preserve">secured funding to develop the </w:t>
      </w:r>
      <w:r w:rsidR="00AF13D7">
        <w:rPr>
          <w:rFonts w:asciiTheme="majorHAnsi" w:hAnsiTheme="majorHAnsi" w:cstheme="majorHAnsi"/>
          <w:color w:val="auto"/>
          <w:sz w:val="22"/>
          <w:szCs w:val="22"/>
          <w:lang w:val="en-GB"/>
        </w:rPr>
        <w:t>Teddy Bear SMILES memorial are</w:t>
      </w:r>
      <w:r w:rsidR="00F37295">
        <w:rPr>
          <w:rFonts w:asciiTheme="majorHAnsi" w:hAnsiTheme="majorHAnsi" w:cstheme="majorHAnsi"/>
          <w:color w:val="auto"/>
          <w:sz w:val="22"/>
          <w:szCs w:val="22"/>
          <w:lang w:val="en-GB"/>
        </w:rPr>
        <w:t>a</w:t>
      </w:r>
      <w:r w:rsidR="00AF13D7">
        <w:rPr>
          <w:rFonts w:asciiTheme="majorHAnsi" w:hAnsiTheme="majorHAnsi" w:cstheme="majorHAnsi"/>
          <w:color w:val="auto"/>
          <w:sz w:val="22"/>
          <w:szCs w:val="22"/>
          <w:lang w:val="en-GB"/>
        </w:rPr>
        <w:t xml:space="preserve"> within the cemetery, with thanks from the A</w:t>
      </w:r>
      <w:r w:rsidR="00F37295">
        <w:rPr>
          <w:rFonts w:asciiTheme="majorHAnsi" w:hAnsiTheme="majorHAnsi" w:cstheme="majorHAnsi"/>
          <w:color w:val="auto"/>
          <w:sz w:val="22"/>
          <w:szCs w:val="22"/>
          <w:lang w:val="en-GB"/>
        </w:rPr>
        <w:t>rea Action Partnership Neighbourhood Budget.</w:t>
      </w:r>
    </w:p>
    <w:p w14:paraId="5EE92C3B" w14:textId="77777777" w:rsidR="00894446" w:rsidRPr="00DC3C9E" w:rsidRDefault="00894446" w:rsidP="007D2599">
      <w:pPr>
        <w:autoSpaceDE w:val="0"/>
        <w:autoSpaceDN w:val="0"/>
        <w:adjustRightInd w:val="0"/>
        <w:spacing w:before="0" w:line="240" w:lineRule="auto"/>
        <w:rPr>
          <w:rFonts w:asciiTheme="majorHAnsi" w:hAnsiTheme="majorHAnsi" w:cstheme="majorHAnsi"/>
          <w:color w:val="auto"/>
          <w:sz w:val="22"/>
          <w:szCs w:val="22"/>
          <w:lang w:val="en-GB"/>
        </w:rPr>
      </w:pPr>
    </w:p>
    <w:p w14:paraId="6CD0FD5C" w14:textId="3ACA2827" w:rsidR="00C22426" w:rsidRPr="004E5C4E" w:rsidRDefault="00C22426" w:rsidP="00C22426">
      <w:pPr>
        <w:autoSpaceDE w:val="0"/>
        <w:autoSpaceDN w:val="0"/>
        <w:adjustRightInd w:val="0"/>
        <w:spacing w:before="0" w:line="240" w:lineRule="auto"/>
        <w:rPr>
          <w:rFonts w:asciiTheme="majorHAnsi" w:hAnsiTheme="majorHAnsi" w:cstheme="majorHAnsi"/>
          <w:b/>
          <w:color w:val="872D4E" w:themeColor="accent6"/>
          <w:sz w:val="22"/>
          <w:szCs w:val="22"/>
          <w:u w:val="single"/>
          <w:lang w:val="en-GB"/>
        </w:rPr>
      </w:pPr>
      <w:r w:rsidRPr="004E5C4E">
        <w:rPr>
          <w:rFonts w:asciiTheme="majorHAnsi" w:hAnsiTheme="majorHAnsi" w:cstheme="majorHAnsi"/>
          <w:b/>
          <w:color w:val="872D4E" w:themeColor="accent6"/>
          <w:sz w:val="22"/>
          <w:szCs w:val="22"/>
          <w:u w:val="single"/>
          <w:lang w:val="en-GB"/>
        </w:rPr>
        <w:lastRenderedPageBreak/>
        <w:t>Station Road Allotments</w:t>
      </w:r>
    </w:p>
    <w:p w14:paraId="2894B03A" w14:textId="77777777" w:rsidR="00C22426" w:rsidRPr="00635EBA" w:rsidRDefault="00C22426" w:rsidP="00C22426">
      <w:pPr>
        <w:autoSpaceDE w:val="0"/>
        <w:autoSpaceDN w:val="0"/>
        <w:adjustRightInd w:val="0"/>
        <w:spacing w:before="0" w:line="240" w:lineRule="auto"/>
        <w:rPr>
          <w:rFonts w:asciiTheme="majorHAnsi" w:hAnsiTheme="majorHAnsi" w:cstheme="majorHAnsi"/>
          <w:color w:val="auto"/>
          <w:lang w:val="en-GB"/>
        </w:rPr>
      </w:pPr>
    </w:p>
    <w:p w14:paraId="6B397A02" w14:textId="77777777" w:rsidR="00C22426" w:rsidRDefault="00C22426" w:rsidP="00C22426">
      <w:pPr>
        <w:autoSpaceDE w:val="0"/>
        <w:autoSpaceDN w:val="0"/>
        <w:adjustRightInd w:val="0"/>
        <w:spacing w:before="0" w:line="240" w:lineRule="auto"/>
        <w:rPr>
          <w:rFonts w:asciiTheme="majorHAnsi" w:hAnsiTheme="majorHAnsi" w:cstheme="majorHAnsi"/>
          <w:color w:val="auto"/>
          <w:sz w:val="22"/>
          <w:szCs w:val="22"/>
          <w:lang w:val="en-GB"/>
        </w:rPr>
      </w:pPr>
      <w:r w:rsidRPr="00DC3C9E">
        <w:rPr>
          <w:rFonts w:asciiTheme="majorHAnsi" w:hAnsiTheme="majorHAnsi" w:cstheme="majorHAnsi"/>
          <w:color w:val="auto"/>
          <w:sz w:val="22"/>
          <w:szCs w:val="22"/>
          <w:lang w:val="en-GB"/>
        </w:rPr>
        <w:t>The allotments are situated at the end of Acacia Avenue and are on both sides of the railway bridge. The land is part owned by the Parish Council and part owned by Castle Eden Estates and the whole site is rented to Station Road Allotment Association who manage the site on our behalf. We are grateful to the Committee for their work.</w:t>
      </w:r>
    </w:p>
    <w:p w14:paraId="0038C610" w14:textId="77777777" w:rsidR="004E5C4E" w:rsidRPr="00DC3C9E" w:rsidRDefault="004E5C4E" w:rsidP="00C22426">
      <w:pPr>
        <w:autoSpaceDE w:val="0"/>
        <w:autoSpaceDN w:val="0"/>
        <w:adjustRightInd w:val="0"/>
        <w:spacing w:before="0" w:line="240" w:lineRule="auto"/>
        <w:rPr>
          <w:rFonts w:asciiTheme="majorHAnsi" w:hAnsiTheme="majorHAnsi" w:cstheme="majorHAnsi"/>
          <w:color w:val="auto"/>
          <w:sz w:val="22"/>
          <w:szCs w:val="22"/>
          <w:lang w:val="en-GB"/>
        </w:rPr>
      </w:pPr>
    </w:p>
    <w:p w14:paraId="534537C9" w14:textId="6CED2642" w:rsidR="00C66FA8" w:rsidRPr="004E5C4E" w:rsidRDefault="00C66FA8" w:rsidP="007D2599">
      <w:pPr>
        <w:autoSpaceDE w:val="0"/>
        <w:autoSpaceDN w:val="0"/>
        <w:adjustRightInd w:val="0"/>
        <w:spacing w:before="0" w:line="240" w:lineRule="auto"/>
        <w:rPr>
          <w:rFonts w:asciiTheme="majorHAnsi" w:hAnsiTheme="majorHAnsi" w:cstheme="majorHAnsi"/>
          <w:b/>
          <w:color w:val="872D4E" w:themeColor="accent6"/>
          <w:sz w:val="22"/>
          <w:szCs w:val="22"/>
          <w:u w:val="single"/>
          <w:lang w:val="en-GB"/>
        </w:rPr>
      </w:pPr>
      <w:r w:rsidRPr="004E5C4E">
        <w:rPr>
          <w:rFonts w:asciiTheme="majorHAnsi" w:hAnsiTheme="majorHAnsi" w:cstheme="majorHAnsi"/>
          <w:b/>
          <w:color w:val="872D4E" w:themeColor="accent6"/>
          <w:sz w:val="22"/>
          <w:szCs w:val="22"/>
          <w:u w:val="single"/>
          <w:lang w:val="en-GB"/>
        </w:rPr>
        <w:t>Social Welfare Centre</w:t>
      </w:r>
    </w:p>
    <w:p w14:paraId="534537CA" w14:textId="77777777" w:rsidR="00C66FA8" w:rsidRPr="00DC3C9E" w:rsidRDefault="00C66FA8" w:rsidP="007D2599">
      <w:pPr>
        <w:autoSpaceDE w:val="0"/>
        <w:autoSpaceDN w:val="0"/>
        <w:adjustRightInd w:val="0"/>
        <w:spacing w:before="0" w:line="240" w:lineRule="auto"/>
        <w:rPr>
          <w:rFonts w:asciiTheme="majorHAnsi" w:hAnsiTheme="majorHAnsi" w:cstheme="majorHAnsi"/>
          <w:color w:val="auto"/>
          <w:sz w:val="22"/>
          <w:szCs w:val="22"/>
          <w:lang w:val="en-GB"/>
        </w:rPr>
      </w:pPr>
    </w:p>
    <w:p w14:paraId="534537CC" w14:textId="4A8EBFA5" w:rsidR="006A1BC3" w:rsidRDefault="00AC687F" w:rsidP="007D2599">
      <w:pPr>
        <w:autoSpaceDE w:val="0"/>
        <w:autoSpaceDN w:val="0"/>
        <w:adjustRightInd w:val="0"/>
        <w:spacing w:before="0" w:line="240" w:lineRule="auto"/>
        <w:rPr>
          <w:rFonts w:asciiTheme="majorHAnsi" w:hAnsiTheme="majorHAnsi" w:cstheme="majorHAnsi"/>
          <w:color w:val="auto"/>
          <w:sz w:val="22"/>
          <w:szCs w:val="22"/>
          <w:lang w:val="en-GB"/>
        </w:rPr>
      </w:pPr>
      <w:r w:rsidRPr="00DC3C9E">
        <w:rPr>
          <w:rFonts w:asciiTheme="majorHAnsi" w:hAnsiTheme="majorHAnsi" w:cstheme="majorHAnsi"/>
          <w:color w:val="auto"/>
          <w:sz w:val="22"/>
          <w:szCs w:val="22"/>
          <w:lang w:val="en-GB"/>
        </w:rPr>
        <w:t>The Social Welfare Centre continues to be used by many residents and communi</w:t>
      </w:r>
      <w:r w:rsidR="00705AA7" w:rsidRPr="00DC3C9E">
        <w:rPr>
          <w:rFonts w:asciiTheme="majorHAnsi" w:hAnsiTheme="majorHAnsi" w:cstheme="majorHAnsi"/>
          <w:color w:val="auto"/>
          <w:sz w:val="22"/>
          <w:szCs w:val="22"/>
          <w:lang w:val="en-GB"/>
        </w:rPr>
        <w:t xml:space="preserve">ty groups.  Activities include </w:t>
      </w:r>
      <w:r w:rsidR="003E3F47" w:rsidRPr="00DC3C9E">
        <w:rPr>
          <w:rFonts w:asciiTheme="majorHAnsi" w:hAnsiTheme="majorHAnsi" w:cstheme="majorHAnsi"/>
          <w:color w:val="auto"/>
          <w:sz w:val="22"/>
          <w:szCs w:val="22"/>
          <w:lang w:val="en-GB"/>
        </w:rPr>
        <w:t>Horden Girl Guides, Horden Residents</w:t>
      </w:r>
      <w:r w:rsidR="00E92ECF">
        <w:rPr>
          <w:rFonts w:asciiTheme="majorHAnsi" w:hAnsiTheme="majorHAnsi" w:cstheme="majorHAnsi"/>
          <w:color w:val="auto"/>
          <w:sz w:val="22"/>
          <w:szCs w:val="22"/>
          <w:lang w:val="en-GB"/>
        </w:rPr>
        <w:t>’</w:t>
      </w:r>
      <w:r w:rsidR="003E3F47" w:rsidRPr="00DC3C9E">
        <w:rPr>
          <w:rFonts w:asciiTheme="majorHAnsi" w:hAnsiTheme="majorHAnsi" w:cstheme="majorHAnsi"/>
          <w:color w:val="auto"/>
          <w:sz w:val="22"/>
          <w:szCs w:val="22"/>
          <w:lang w:val="en-GB"/>
        </w:rPr>
        <w:t xml:space="preserve"> Association, Horden Regeneration Partnership</w:t>
      </w:r>
      <w:r w:rsidR="00F11F1C">
        <w:rPr>
          <w:rFonts w:asciiTheme="majorHAnsi" w:hAnsiTheme="majorHAnsi" w:cstheme="majorHAnsi"/>
          <w:color w:val="auto"/>
          <w:sz w:val="22"/>
          <w:szCs w:val="22"/>
          <w:lang w:val="en-GB"/>
        </w:rPr>
        <w:t>, Andy’s Man Club</w:t>
      </w:r>
      <w:r w:rsidR="003E3F47" w:rsidRPr="00DC3C9E">
        <w:rPr>
          <w:rFonts w:asciiTheme="majorHAnsi" w:hAnsiTheme="majorHAnsi" w:cstheme="majorHAnsi"/>
          <w:color w:val="auto"/>
          <w:sz w:val="22"/>
          <w:szCs w:val="22"/>
          <w:lang w:val="en-GB"/>
        </w:rPr>
        <w:t xml:space="preserve"> </w:t>
      </w:r>
      <w:r w:rsidR="002211FB">
        <w:rPr>
          <w:rFonts w:asciiTheme="majorHAnsi" w:hAnsiTheme="majorHAnsi" w:cstheme="majorHAnsi"/>
          <w:color w:val="auto"/>
          <w:sz w:val="22"/>
          <w:szCs w:val="22"/>
          <w:lang w:val="en-GB"/>
        </w:rPr>
        <w:t>t</w:t>
      </w:r>
      <w:r w:rsidR="003E3F47" w:rsidRPr="00DC3C9E">
        <w:rPr>
          <w:rFonts w:asciiTheme="majorHAnsi" w:hAnsiTheme="majorHAnsi" w:cstheme="majorHAnsi"/>
          <w:color w:val="auto"/>
          <w:sz w:val="22"/>
          <w:szCs w:val="22"/>
          <w:lang w:val="en-GB"/>
        </w:rPr>
        <w:t xml:space="preserve">o name a few. </w:t>
      </w:r>
    </w:p>
    <w:p w14:paraId="22EBFD31" w14:textId="77777777" w:rsidR="00EE2C8D" w:rsidRPr="00DC3C9E" w:rsidRDefault="00EE2C8D" w:rsidP="007D2599">
      <w:pPr>
        <w:autoSpaceDE w:val="0"/>
        <w:autoSpaceDN w:val="0"/>
        <w:adjustRightInd w:val="0"/>
        <w:spacing w:before="0" w:line="240" w:lineRule="auto"/>
        <w:rPr>
          <w:rFonts w:asciiTheme="majorHAnsi" w:hAnsiTheme="majorHAnsi" w:cstheme="majorHAnsi"/>
          <w:color w:val="auto"/>
          <w:sz w:val="22"/>
          <w:szCs w:val="22"/>
          <w:lang w:val="en-GB"/>
        </w:rPr>
      </w:pPr>
    </w:p>
    <w:p w14:paraId="346357B0" w14:textId="09D2A210" w:rsidR="003E3F47" w:rsidRPr="00DC3C9E" w:rsidRDefault="00734ED1" w:rsidP="007D2599">
      <w:pPr>
        <w:autoSpaceDE w:val="0"/>
        <w:autoSpaceDN w:val="0"/>
        <w:adjustRightInd w:val="0"/>
        <w:spacing w:before="0" w:line="240" w:lineRule="auto"/>
        <w:rPr>
          <w:rFonts w:asciiTheme="majorHAnsi" w:hAnsiTheme="majorHAnsi" w:cstheme="majorHAnsi"/>
          <w:color w:val="auto"/>
          <w:sz w:val="22"/>
          <w:szCs w:val="22"/>
          <w:lang w:val="en-GB"/>
        </w:rPr>
      </w:pPr>
      <w:r w:rsidRPr="00DC3C9E">
        <w:rPr>
          <w:rFonts w:asciiTheme="majorHAnsi" w:hAnsiTheme="majorHAnsi" w:cstheme="majorHAnsi"/>
          <w:color w:val="auto"/>
          <w:sz w:val="22"/>
          <w:szCs w:val="22"/>
          <w:lang w:val="en-GB"/>
        </w:rPr>
        <w:t xml:space="preserve">The Social Welfare </w:t>
      </w:r>
      <w:r w:rsidR="00FD555C" w:rsidRPr="00DC3C9E">
        <w:rPr>
          <w:rFonts w:asciiTheme="majorHAnsi" w:hAnsiTheme="majorHAnsi" w:cstheme="majorHAnsi"/>
          <w:color w:val="auto"/>
          <w:sz w:val="22"/>
          <w:szCs w:val="22"/>
          <w:lang w:val="en-GB"/>
        </w:rPr>
        <w:t>C</w:t>
      </w:r>
      <w:r w:rsidRPr="00DC3C9E">
        <w:rPr>
          <w:rFonts w:asciiTheme="majorHAnsi" w:hAnsiTheme="majorHAnsi" w:cstheme="majorHAnsi"/>
          <w:color w:val="auto"/>
          <w:sz w:val="22"/>
          <w:szCs w:val="22"/>
          <w:lang w:val="en-GB"/>
        </w:rPr>
        <w:t>entre</w:t>
      </w:r>
      <w:r w:rsidR="007C02D8" w:rsidRPr="00DC3C9E">
        <w:rPr>
          <w:rFonts w:asciiTheme="majorHAnsi" w:hAnsiTheme="majorHAnsi" w:cstheme="majorHAnsi"/>
          <w:color w:val="auto"/>
          <w:sz w:val="22"/>
          <w:szCs w:val="22"/>
          <w:lang w:val="en-GB"/>
        </w:rPr>
        <w:t xml:space="preserve"> continues to provide office space for</w:t>
      </w:r>
      <w:r w:rsidR="00FD555C" w:rsidRPr="00DC3C9E">
        <w:rPr>
          <w:rFonts w:asciiTheme="majorHAnsi" w:hAnsiTheme="majorHAnsi" w:cstheme="majorHAnsi"/>
          <w:color w:val="auto"/>
          <w:sz w:val="22"/>
          <w:szCs w:val="22"/>
          <w:lang w:val="en-GB"/>
        </w:rPr>
        <w:t xml:space="preserve"> </w:t>
      </w:r>
      <w:r w:rsidR="003E3F47" w:rsidRPr="00DC3C9E">
        <w:rPr>
          <w:rFonts w:asciiTheme="majorHAnsi" w:hAnsiTheme="majorHAnsi" w:cstheme="majorHAnsi"/>
          <w:color w:val="auto"/>
          <w:sz w:val="22"/>
          <w:szCs w:val="22"/>
          <w:lang w:val="en-GB"/>
        </w:rPr>
        <w:t xml:space="preserve">Durham Deafened Support </w:t>
      </w:r>
      <w:r w:rsidR="00FD555C" w:rsidRPr="00DC3C9E">
        <w:rPr>
          <w:rFonts w:asciiTheme="majorHAnsi" w:hAnsiTheme="majorHAnsi" w:cstheme="majorHAnsi"/>
          <w:color w:val="auto"/>
          <w:sz w:val="22"/>
          <w:szCs w:val="22"/>
          <w:lang w:val="en-GB"/>
        </w:rPr>
        <w:t>and</w:t>
      </w:r>
      <w:r w:rsidR="005D5C65" w:rsidRPr="00DC3C9E">
        <w:rPr>
          <w:rFonts w:asciiTheme="majorHAnsi" w:hAnsiTheme="majorHAnsi" w:cstheme="majorHAnsi"/>
          <w:color w:val="auto"/>
          <w:sz w:val="22"/>
          <w:szCs w:val="22"/>
          <w:lang w:val="en-GB"/>
        </w:rPr>
        <w:t xml:space="preserve"> Durham County Council -</w:t>
      </w:r>
      <w:r w:rsidR="003E3F47" w:rsidRPr="00DC3C9E">
        <w:rPr>
          <w:rFonts w:asciiTheme="majorHAnsi" w:hAnsiTheme="majorHAnsi" w:cstheme="majorHAnsi"/>
          <w:color w:val="auto"/>
          <w:sz w:val="22"/>
          <w:szCs w:val="22"/>
          <w:lang w:val="en-GB"/>
        </w:rPr>
        <w:t xml:space="preserve"> Horden Together </w:t>
      </w:r>
      <w:r w:rsidR="005D5C65" w:rsidRPr="00DC3C9E">
        <w:rPr>
          <w:rFonts w:asciiTheme="majorHAnsi" w:hAnsiTheme="majorHAnsi" w:cstheme="majorHAnsi"/>
          <w:color w:val="auto"/>
          <w:sz w:val="22"/>
          <w:szCs w:val="22"/>
          <w:lang w:val="en-GB"/>
        </w:rPr>
        <w:t xml:space="preserve">who </w:t>
      </w:r>
      <w:r w:rsidR="003E3F47" w:rsidRPr="00DC3C9E">
        <w:rPr>
          <w:rFonts w:asciiTheme="majorHAnsi" w:hAnsiTheme="majorHAnsi" w:cstheme="majorHAnsi"/>
          <w:color w:val="auto"/>
          <w:sz w:val="22"/>
          <w:szCs w:val="22"/>
          <w:lang w:val="en-GB"/>
        </w:rPr>
        <w:t>occup</w:t>
      </w:r>
      <w:r w:rsidR="005D5C65" w:rsidRPr="00DC3C9E">
        <w:rPr>
          <w:rFonts w:asciiTheme="majorHAnsi" w:hAnsiTheme="majorHAnsi" w:cstheme="majorHAnsi"/>
          <w:color w:val="auto"/>
          <w:sz w:val="22"/>
          <w:szCs w:val="22"/>
          <w:lang w:val="en-GB"/>
        </w:rPr>
        <w:t>y</w:t>
      </w:r>
      <w:r w:rsidR="003E3F47" w:rsidRPr="00DC3C9E">
        <w:rPr>
          <w:rFonts w:asciiTheme="majorHAnsi" w:hAnsiTheme="majorHAnsi" w:cstheme="majorHAnsi"/>
          <w:color w:val="auto"/>
          <w:sz w:val="22"/>
          <w:szCs w:val="22"/>
          <w:lang w:val="en-GB"/>
        </w:rPr>
        <w:t xml:space="preserve"> the first </w:t>
      </w:r>
      <w:r w:rsidR="005175D8" w:rsidRPr="00DC3C9E">
        <w:rPr>
          <w:rFonts w:asciiTheme="majorHAnsi" w:hAnsiTheme="majorHAnsi" w:cstheme="majorHAnsi"/>
          <w:color w:val="auto"/>
          <w:sz w:val="22"/>
          <w:szCs w:val="22"/>
          <w:lang w:val="en-GB"/>
        </w:rPr>
        <w:t xml:space="preserve">floor of the </w:t>
      </w:r>
      <w:r w:rsidR="007C02D8" w:rsidRPr="00DC3C9E">
        <w:rPr>
          <w:rFonts w:asciiTheme="majorHAnsi" w:hAnsiTheme="majorHAnsi" w:cstheme="majorHAnsi"/>
          <w:color w:val="auto"/>
          <w:sz w:val="22"/>
          <w:szCs w:val="22"/>
          <w:lang w:val="en-GB"/>
        </w:rPr>
        <w:t xml:space="preserve">Social </w:t>
      </w:r>
      <w:r w:rsidR="005175D8" w:rsidRPr="00DC3C9E">
        <w:rPr>
          <w:rFonts w:asciiTheme="majorHAnsi" w:hAnsiTheme="majorHAnsi" w:cstheme="majorHAnsi"/>
          <w:color w:val="auto"/>
          <w:sz w:val="22"/>
          <w:szCs w:val="22"/>
          <w:lang w:val="en-GB"/>
        </w:rPr>
        <w:t>Welfare Centre. Horden Together ha</w:t>
      </w:r>
      <w:r w:rsidR="008746CD">
        <w:rPr>
          <w:rFonts w:asciiTheme="majorHAnsi" w:hAnsiTheme="majorHAnsi" w:cstheme="majorHAnsi"/>
          <w:color w:val="auto"/>
          <w:sz w:val="22"/>
          <w:szCs w:val="22"/>
          <w:lang w:val="en-GB"/>
        </w:rPr>
        <w:t>s</w:t>
      </w:r>
      <w:r w:rsidR="005175D8" w:rsidRPr="00DC3C9E">
        <w:rPr>
          <w:rFonts w:asciiTheme="majorHAnsi" w:hAnsiTheme="majorHAnsi" w:cstheme="majorHAnsi"/>
          <w:color w:val="auto"/>
          <w:sz w:val="22"/>
          <w:szCs w:val="22"/>
          <w:lang w:val="en-GB"/>
        </w:rPr>
        <w:t xml:space="preserve"> a team of staff who are </w:t>
      </w:r>
      <w:r w:rsidR="008746CD">
        <w:rPr>
          <w:rFonts w:asciiTheme="majorHAnsi" w:hAnsiTheme="majorHAnsi" w:cstheme="majorHAnsi"/>
          <w:color w:val="auto"/>
          <w:sz w:val="22"/>
          <w:szCs w:val="22"/>
          <w:lang w:val="en-GB"/>
        </w:rPr>
        <w:t>supporting vulnerable residents a</w:t>
      </w:r>
      <w:r w:rsidR="00AA2F0E">
        <w:rPr>
          <w:rFonts w:asciiTheme="majorHAnsi" w:hAnsiTheme="majorHAnsi" w:cstheme="majorHAnsi"/>
          <w:color w:val="auto"/>
          <w:sz w:val="22"/>
          <w:szCs w:val="22"/>
          <w:lang w:val="en-GB"/>
        </w:rPr>
        <w:t xml:space="preserve">nd </w:t>
      </w:r>
      <w:r w:rsidR="005175D8" w:rsidRPr="00DC3C9E">
        <w:rPr>
          <w:rFonts w:asciiTheme="majorHAnsi" w:hAnsiTheme="majorHAnsi" w:cstheme="majorHAnsi"/>
          <w:color w:val="auto"/>
          <w:sz w:val="22"/>
          <w:szCs w:val="22"/>
          <w:lang w:val="en-GB"/>
        </w:rPr>
        <w:t xml:space="preserve">helping to improve the environment in Horden in both practical ways and using their powers of enforcement where necessary. </w:t>
      </w:r>
      <w:r w:rsidR="005873AA" w:rsidRPr="00DC3C9E">
        <w:rPr>
          <w:rFonts w:asciiTheme="majorHAnsi" w:hAnsiTheme="majorHAnsi" w:cstheme="majorHAnsi"/>
          <w:color w:val="auto"/>
          <w:sz w:val="22"/>
          <w:szCs w:val="22"/>
          <w:lang w:val="en-GB"/>
        </w:rPr>
        <w:t xml:space="preserve">For further information about the work of Horden Together they can be contacted on 03000 263 387. </w:t>
      </w:r>
    </w:p>
    <w:p w14:paraId="26EEACF0" w14:textId="77777777" w:rsidR="00AC5D53" w:rsidRPr="00DC3C9E" w:rsidRDefault="00AC5D53" w:rsidP="007D2599">
      <w:pPr>
        <w:autoSpaceDE w:val="0"/>
        <w:autoSpaceDN w:val="0"/>
        <w:adjustRightInd w:val="0"/>
        <w:spacing w:before="0" w:line="240" w:lineRule="auto"/>
        <w:rPr>
          <w:rFonts w:asciiTheme="majorHAnsi" w:hAnsiTheme="majorHAnsi" w:cstheme="majorHAnsi"/>
          <w:color w:val="auto"/>
          <w:sz w:val="22"/>
          <w:szCs w:val="22"/>
          <w:lang w:val="en-GB"/>
        </w:rPr>
      </w:pPr>
    </w:p>
    <w:p w14:paraId="534537E6" w14:textId="77777777" w:rsidR="00820CAC" w:rsidRPr="004E5C4E" w:rsidRDefault="00820CAC" w:rsidP="007D2599">
      <w:pPr>
        <w:autoSpaceDE w:val="0"/>
        <w:autoSpaceDN w:val="0"/>
        <w:adjustRightInd w:val="0"/>
        <w:spacing w:before="0" w:line="240" w:lineRule="auto"/>
        <w:rPr>
          <w:rFonts w:asciiTheme="majorHAnsi" w:hAnsiTheme="majorHAnsi" w:cstheme="majorHAnsi"/>
          <w:b/>
          <w:color w:val="872D4E" w:themeColor="accent6"/>
          <w:sz w:val="22"/>
          <w:szCs w:val="22"/>
          <w:u w:val="single"/>
          <w:lang w:val="en-GB"/>
        </w:rPr>
      </w:pPr>
      <w:r w:rsidRPr="004E5C4E">
        <w:rPr>
          <w:rFonts w:asciiTheme="majorHAnsi" w:hAnsiTheme="majorHAnsi" w:cstheme="majorHAnsi"/>
          <w:b/>
          <w:color w:val="872D4E" w:themeColor="accent6"/>
          <w:sz w:val="22"/>
          <w:szCs w:val="22"/>
          <w:u w:val="single"/>
          <w:lang w:val="en-GB"/>
        </w:rPr>
        <w:t>Finance</w:t>
      </w:r>
    </w:p>
    <w:p w14:paraId="534537E7" w14:textId="77777777" w:rsidR="00820CAC" w:rsidRPr="00DC3C9E" w:rsidRDefault="00820CAC" w:rsidP="007D2599">
      <w:pPr>
        <w:autoSpaceDE w:val="0"/>
        <w:autoSpaceDN w:val="0"/>
        <w:adjustRightInd w:val="0"/>
        <w:spacing w:before="0" w:line="240" w:lineRule="auto"/>
        <w:rPr>
          <w:rFonts w:asciiTheme="majorHAnsi" w:hAnsiTheme="majorHAnsi" w:cstheme="majorHAnsi"/>
          <w:color w:val="auto"/>
          <w:sz w:val="22"/>
          <w:szCs w:val="22"/>
          <w:lang w:val="en-GB"/>
        </w:rPr>
      </w:pPr>
    </w:p>
    <w:p w14:paraId="534537E8" w14:textId="426DB6EF" w:rsidR="002A3CFD" w:rsidRPr="00DC3C9E" w:rsidRDefault="005C1F8F" w:rsidP="005C1F8F">
      <w:pPr>
        <w:autoSpaceDE w:val="0"/>
        <w:autoSpaceDN w:val="0"/>
        <w:adjustRightInd w:val="0"/>
        <w:spacing w:before="0" w:line="240" w:lineRule="auto"/>
        <w:rPr>
          <w:rFonts w:asciiTheme="majorHAnsi" w:hAnsiTheme="majorHAnsi" w:cstheme="majorHAnsi"/>
          <w:sz w:val="22"/>
          <w:szCs w:val="22"/>
          <w:lang w:val="en-GB"/>
        </w:rPr>
      </w:pPr>
      <w:r w:rsidRPr="00635EBA">
        <w:rPr>
          <w:rFonts w:asciiTheme="majorHAnsi" w:hAnsiTheme="majorHAnsi" w:cstheme="majorHAnsi"/>
          <w:sz w:val="22"/>
          <w:szCs w:val="22"/>
          <w:lang w:val="en-GB"/>
        </w:rPr>
        <w:t xml:space="preserve">During </w:t>
      </w:r>
      <w:r w:rsidR="002A3F15" w:rsidRPr="00635EBA">
        <w:rPr>
          <w:rFonts w:asciiTheme="majorHAnsi" w:hAnsiTheme="majorHAnsi" w:cstheme="majorHAnsi"/>
          <w:sz w:val="22"/>
          <w:szCs w:val="22"/>
          <w:lang w:val="en-GB"/>
        </w:rPr>
        <w:t>20</w:t>
      </w:r>
      <w:r w:rsidR="00F6414F" w:rsidRPr="00635EBA">
        <w:rPr>
          <w:rFonts w:asciiTheme="majorHAnsi" w:hAnsiTheme="majorHAnsi" w:cstheme="majorHAnsi"/>
          <w:sz w:val="22"/>
          <w:szCs w:val="22"/>
          <w:lang w:val="en-GB"/>
        </w:rPr>
        <w:t>2</w:t>
      </w:r>
      <w:r w:rsidR="0008118E" w:rsidRPr="00635EBA">
        <w:rPr>
          <w:rFonts w:asciiTheme="majorHAnsi" w:hAnsiTheme="majorHAnsi" w:cstheme="majorHAnsi"/>
          <w:sz w:val="22"/>
          <w:szCs w:val="22"/>
          <w:lang w:val="en-GB"/>
        </w:rPr>
        <w:t>5</w:t>
      </w:r>
      <w:r w:rsidR="00D14418" w:rsidRPr="00635EBA">
        <w:rPr>
          <w:rFonts w:asciiTheme="majorHAnsi" w:hAnsiTheme="majorHAnsi" w:cstheme="majorHAnsi"/>
          <w:sz w:val="22"/>
          <w:szCs w:val="22"/>
          <w:lang w:val="en-GB"/>
        </w:rPr>
        <w:t>/</w:t>
      </w:r>
      <w:r w:rsidR="00F6414F" w:rsidRPr="00635EBA">
        <w:rPr>
          <w:rFonts w:asciiTheme="majorHAnsi" w:hAnsiTheme="majorHAnsi" w:cstheme="majorHAnsi"/>
          <w:sz w:val="22"/>
          <w:szCs w:val="22"/>
          <w:lang w:val="en-GB"/>
        </w:rPr>
        <w:t>2</w:t>
      </w:r>
      <w:r w:rsidR="0008118E" w:rsidRPr="00635EBA">
        <w:rPr>
          <w:rFonts w:asciiTheme="majorHAnsi" w:hAnsiTheme="majorHAnsi" w:cstheme="majorHAnsi"/>
          <w:sz w:val="22"/>
          <w:szCs w:val="22"/>
          <w:lang w:val="en-GB"/>
        </w:rPr>
        <w:t>6</w:t>
      </w:r>
      <w:r w:rsidRPr="00635EBA">
        <w:rPr>
          <w:rFonts w:asciiTheme="majorHAnsi" w:hAnsiTheme="majorHAnsi" w:cstheme="majorHAnsi"/>
          <w:sz w:val="22"/>
          <w:szCs w:val="22"/>
          <w:lang w:val="en-GB"/>
        </w:rPr>
        <w:t>, the Council set a budget of</w:t>
      </w:r>
      <w:r w:rsidR="002A3F15" w:rsidRPr="00635EBA">
        <w:rPr>
          <w:rFonts w:asciiTheme="majorHAnsi" w:hAnsiTheme="majorHAnsi" w:cstheme="majorHAnsi"/>
          <w:sz w:val="22"/>
          <w:szCs w:val="22"/>
          <w:lang w:val="en-GB"/>
        </w:rPr>
        <w:t xml:space="preserve"> </w:t>
      </w:r>
      <w:r w:rsidR="00F07848" w:rsidRPr="00635EBA">
        <w:rPr>
          <w:rFonts w:asciiTheme="majorHAnsi" w:hAnsiTheme="majorHAnsi" w:cstheme="majorHAnsi"/>
          <w:sz w:val="22"/>
          <w:szCs w:val="22"/>
          <w:lang w:val="en-GB"/>
        </w:rPr>
        <w:t>£</w:t>
      </w:r>
      <w:r w:rsidR="00696777" w:rsidRPr="00635EBA">
        <w:rPr>
          <w:rFonts w:asciiTheme="majorHAnsi" w:hAnsiTheme="majorHAnsi" w:cstheme="majorHAnsi"/>
          <w:sz w:val="22"/>
          <w:szCs w:val="22"/>
          <w:lang w:val="en-GB"/>
        </w:rPr>
        <w:t>1,</w:t>
      </w:r>
      <w:r w:rsidR="006213AF" w:rsidRPr="00635EBA">
        <w:rPr>
          <w:rFonts w:asciiTheme="majorHAnsi" w:hAnsiTheme="majorHAnsi" w:cstheme="majorHAnsi"/>
          <w:sz w:val="22"/>
          <w:szCs w:val="22"/>
          <w:lang w:val="en-GB"/>
        </w:rPr>
        <w:t>111,220</w:t>
      </w:r>
      <w:r w:rsidR="007C02D8" w:rsidRPr="00635EBA">
        <w:rPr>
          <w:rFonts w:asciiTheme="majorHAnsi" w:hAnsiTheme="majorHAnsi" w:cstheme="majorHAnsi"/>
          <w:sz w:val="22"/>
          <w:szCs w:val="22"/>
          <w:lang w:val="en-GB"/>
        </w:rPr>
        <w:t>. It is estimated that the Council</w:t>
      </w:r>
      <w:r w:rsidRPr="00635EBA">
        <w:rPr>
          <w:rFonts w:asciiTheme="majorHAnsi" w:hAnsiTheme="majorHAnsi" w:cstheme="majorHAnsi"/>
          <w:sz w:val="22"/>
          <w:szCs w:val="22"/>
          <w:lang w:val="en-GB"/>
        </w:rPr>
        <w:t xml:space="preserve"> spent</w:t>
      </w:r>
      <w:r w:rsidR="002A3F15" w:rsidRPr="00635EBA">
        <w:rPr>
          <w:rFonts w:asciiTheme="majorHAnsi" w:hAnsiTheme="majorHAnsi" w:cstheme="majorHAnsi"/>
          <w:sz w:val="22"/>
          <w:szCs w:val="22"/>
          <w:lang w:val="en-GB"/>
        </w:rPr>
        <w:t xml:space="preserve"> </w:t>
      </w:r>
      <w:r w:rsidRPr="00635EBA">
        <w:rPr>
          <w:rFonts w:asciiTheme="majorHAnsi" w:hAnsiTheme="majorHAnsi" w:cstheme="majorHAnsi"/>
          <w:sz w:val="22"/>
          <w:szCs w:val="22"/>
          <w:lang w:val="en-GB"/>
        </w:rPr>
        <w:t>£</w:t>
      </w:r>
      <w:r w:rsidR="003277BB" w:rsidRPr="00635EBA">
        <w:rPr>
          <w:rFonts w:asciiTheme="majorHAnsi" w:hAnsiTheme="majorHAnsi" w:cstheme="majorHAnsi"/>
          <w:sz w:val="22"/>
          <w:szCs w:val="22"/>
          <w:lang w:val="en-GB"/>
        </w:rPr>
        <w:t>685,057</w:t>
      </w:r>
      <w:r w:rsidR="00F07848" w:rsidRPr="00635EBA">
        <w:rPr>
          <w:rFonts w:asciiTheme="majorHAnsi" w:hAnsiTheme="majorHAnsi" w:cstheme="majorHAnsi"/>
          <w:sz w:val="22"/>
          <w:szCs w:val="22"/>
          <w:lang w:val="en-GB"/>
        </w:rPr>
        <w:t xml:space="preserve"> </w:t>
      </w:r>
      <w:r w:rsidRPr="00635EBA">
        <w:rPr>
          <w:rFonts w:asciiTheme="majorHAnsi" w:hAnsiTheme="majorHAnsi" w:cstheme="majorHAnsi"/>
          <w:sz w:val="22"/>
          <w:szCs w:val="22"/>
          <w:lang w:val="en-GB"/>
        </w:rPr>
        <w:t>during the year</w:t>
      </w:r>
      <w:r w:rsidR="0010392C" w:rsidRPr="00635EBA">
        <w:rPr>
          <w:rFonts w:asciiTheme="majorHAnsi" w:hAnsiTheme="majorHAnsi" w:cstheme="majorHAnsi"/>
          <w:sz w:val="22"/>
          <w:szCs w:val="22"/>
          <w:lang w:val="en-GB"/>
        </w:rPr>
        <w:t xml:space="preserve">. </w:t>
      </w:r>
      <w:r w:rsidR="003B0AA8" w:rsidRPr="00635EBA">
        <w:rPr>
          <w:rFonts w:asciiTheme="majorHAnsi" w:hAnsiTheme="majorHAnsi" w:cstheme="majorHAnsi"/>
          <w:sz w:val="22"/>
          <w:szCs w:val="22"/>
          <w:lang w:val="en-GB"/>
        </w:rPr>
        <w:t xml:space="preserve">The reason for the difference is that planned </w:t>
      </w:r>
      <w:r w:rsidRPr="00635EBA">
        <w:rPr>
          <w:rFonts w:asciiTheme="majorHAnsi" w:hAnsiTheme="majorHAnsi" w:cstheme="majorHAnsi"/>
          <w:sz w:val="22"/>
          <w:szCs w:val="22"/>
          <w:lang w:val="en-GB"/>
        </w:rPr>
        <w:t>capital</w:t>
      </w:r>
      <w:r w:rsidR="002A3F15" w:rsidRPr="00635EBA">
        <w:rPr>
          <w:rFonts w:asciiTheme="majorHAnsi" w:hAnsiTheme="majorHAnsi" w:cstheme="majorHAnsi"/>
          <w:sz w:val="22"/>
          <w:szCs w:val="22"/>
          <w:lang w:val="en-GB"/>
        </w:rPr>
        <w:t xml:space="preserve"> </w:t>
      </w:r>
      <w:r w:rsidR="000B73D7" w:rsidRPr="00635EBA">
        <w:rPr>
          <w:rFonts w:asciiTheme="majorHAnsi" w:hAnsiTheme="majorHAnsi" w:cstheme="majorHAnsi"/>
          <w:sz w:val="22"/>
          <w:szCs w:val="22"/>
          <w:lang w:val="en-GB"/>
        </w:rPr>
        <w:t xml:space="preserve">projects </w:t>
      </w:r>
      <w:r w:rsidR="003B0AA8" w:rsidRPr="00635EBA">
        <w:rPr>
          <w:rFonts w:asciiTheme="majorHAnsi" w:hAnsiTheme="majorHAnsi" w:cstheme="majorHAnsi"/>
          <w:sz w:val="22"/>
          <w:szCs w:val="22"/>
          <w:lang w:val="en-GB"/>
        </w:rPr>
        <w:t>did not go ahead due to staffing changes</w:t>
      </w:r>
      <w:r w:rsidRPr="00635EBA">
        <w:rPr>
          <w:rFonts w:asciiTheme="majorHAnsi" w:hAnsiTheme="majorHAnsi" w:cstheme="majorHAnsi"/>
          <w:sz w:val="22"/>
          <w:szCs w:val="22"/>
          <w:lang w:val="en-GB"/>
        </w:rPr>
        <w:t>.</w:t>
      </w:r>
      <w:r w:rsidR="001F15C2" w:rsidRPr="00635EBA">
        <w:rPr>
          <w:rFonts w:asciiTheme="majorHAnsi" w:hAnsiTheme="majorHAnsi" w:cstheme="majorHAnsi"/>
          <w:sz w:val="22"/>
          <w:szCs w:val="22"/>
          <w:lang w:val="en-GB"/>
        </w:rPr>
        <w:t xml:space="preserve"> Details of the Council Budget</w:t>
      </w:r>
      <w:r w:rsidR="005873AA" w:rsidRPr="00635EBA">
        <w:rPr>
          <w:rFonts w:asciiTheme="majorHAnsi" w:hAnsiTheme="majorHAnsi" w:cstheme="majorHAnsi"/>
          <w:sz w:val="22"/>
          <w:szCs w:val="22"/>
          <w:lang w:val="en-GB"/>
        </w:rPr>
        <w:t xml:space="preserve"> can be found on the Council’s website.</w:t>
      </w:r>
      <w:r w:rsidR="005873AA" w:rsidRPr="00DC3C9E">
        <w:rPr>
          <w:rFonts w:asciiTheme="majorHAnsi" w:hAnsiTheme="majorHAnsi" w:cstheme="majorHAnsi"/>
          <w:sz w:val="22"/>
          <w:szCs w:val="22"/>
          <w:lang w:val="en-GB"/>
        </w:rPr>
        <w:t xml:space="preserve"> </w:t>
      </w:r>
    </w:p>
    <w:p w14:paraId="534537E9" w14:textId="77777777" w:rsidR="002A3CFD" w:rsidRPr="00DC3C9E" w:rsidRDefault="002A3CFD" w:rsidP="005C1F8F">
      <w:pPr>
        <w:autoSpaceDE w:val="0"/>
        <w:autoSpaceDN w:val="0"/>
        <w:adjustRightInd w:val="0"/>
        <w:spacing w:before="0" w:line="240" w:lineRule="auto"/>
        <w:rPr>
          <w:rFonts w:asciiTheme="majorHAnsi" w:hAnsiTheme="majorHAnsi" w:cstheme="majorHAnsi"/>
          <w:sz w:val="22"/>
          <w:szCs w:val="22"/>
          <w:lang w:val="en-GB"/>
        </w:rPr>
      </w:pPr>
    </w:p>
    <w:p w14:paraId="534537F6" w14:textId="0EA1998B" w:rsidR="00B95E25" w:rsidRPr="004E5C4E" w:rsidRDefault="00B95E25" w:rsidP="0081571C">
      <w:pPr>
        <w:autoSpaceDE w:val="0"/>
        <w:autoSpaceDN w:val="0"/>
        <w:adjustRightInd w:val="0"/>
        <w:spacing w:before="0" w:line="240" w:lineRule="auto"/>
        <w:rPr>
          <w:rFonts w:asciiTheme="majorHAnsi" w:hAnsiTheme="majorHAnsi" w:cstheme="majorHAnsi"/>
          <w:b/>
          <w:color w:val="872D4E" w:themeColor="accent6"/>
          <w:sz w:val="22"/>
          <w:szCs w:val="22"/>
          <w:u w:val="single"/>
          <w:lang w:val="en-GB"/>
        </w:rPr>
      </w:pPr>
      <w:r w:rsidRPr="004E5C4E">
        <w:rPr>
          <w:rFonts w:asciiTheme="majorHAnsi" w:hAnsiTheme="majorHAnsi" w:cstheme="majorHAnsi"/>
          <w:b/>
          <w:color w:val="872D4E" w:themeColor="accent6"/>
          <w:sz w:val="22"/>
          <w:szCs w:val="22"/>
          <w:u w:val="single"/>
          <w:lang w:val="en-GB"/>
        </w:rPr>
        <w:t>Grant Funding</w:t>
      </w:r>
    </w:p>
    <w:p w14:paraId="423E7B54" w14:textId="75E248ED" w:rsidR="007D70EF" w:rsidRPr="007648A3" w:rsidRDefault="007D70EF" w:rsidP="00932621">
      <w:pPr>
        <w:rPr>
          <w:rFonts w:asciiTheme="majorHAnsi" w:hAnsiTheme="majorHAnsi" w:cstheme="majorHAnsi"/>
          <w:sz w:val="22"/>
          <w:szCs w:val="22"/>
        </w:rPr>
      </w:pPr>
      <w:r w:rsidRPr="007648A3">
        <w:rPr>
          <w:rFonts w:asciiTheme="majorHAnsi" w:hAnsiTheme="majorHAnsi" w:cstheme="majorHAnsi"/>
          <w:sz w:val="22"/>
          <w:szCs w:val="22"/>
        </w:rPr>
        <w:t>The Parish Council give many grants and donations to local groups and charitable organisations during the year. Some of the grants are in the form of free or reduced rental for the use of Parish Council facilities, particularly the Social Welfare Centre. Other grants are in the form of monetary donations. All requests for grants are considered by the Council</w:t>
      </w:r>
      <w:r w:rsidR="00D74D4C">
        <w:rPr>
          <w:rFonts w:asciiTheme="majorHAnsi" w:hAnsiTheme="majorHAnsi" w:cstheme="majorHAnsi"/>
          <w:sz w:val="22"/>
          <w:szCs w:val="22"/>
        </w:rPr>
        <w:t xml:space="preserve">, </w:t>
      </w:r>
      <w:r w:rsidRPr="007648A3">
        <w:rPr>
          <w:rFonts w:asciiTheme="majorHAnsi" w:hAnsiTheme="majorHAnsi" w:cstheme="majorHAnsi"/>
          <w:sz w:val="22"/>
          <w:szCs w:val="22"/>
        </w:rPr>
        <w:t>a total of £</w:t>
      </w:r>
      <w:r w:rsidR="00053706">
        <w:rPr>
          <w:rFonts w:asciiTheme="majorHAnsi" w:hAnsiTheme="majorHAnsi" w:cstheme="majorHAnsi"/>
          <w:sz w:val="22"/>
          <w:szCs w:val="22"/>
        </w:rPr>
        <w:t>8,932.95</w:t>
      </w:r>
      <w:r w:rsidRPr="007648A3">
        <w:rPr>
          <w:rFonts w:asciiTheme="majorHAnsi" w:hAnsiTheme="majorHAnsi" w:cstheme="majorHAnsi"/>
          <w:sz w:val="22"/>
          <w:szCs w:val="22"/>
        </w:rPr>
        <w:t xml:space="preserve"> was granted.</w:t>
      </w:r>
    </w:p>
    <w:p w14:paraId="720E1982" w14:textId="3E98BA15" w:rsidR="007D70EF" w:rsidRPr="00053728" w:rsidRDefault="007D70EF" w:rsidP="00932621">
      <w:pPr>
        <w:rPr>
          <w:rFonts w:asciiTheme="majorHAnsi" w:hAnsiTheme="majorHAnsi" w:cstheme="majorHAnsi"/>
          <w:sz w:val="22"/>
          <w:szCs w:val="22"/>
        </w:rPr>
      </w:pPr>
      <w:r w:rsidRPr="00053728">
        <w:rPr>
          <w:rFonts w:asciiTheme="majorHAnsi" w:hAnsiTheme="majorHAnsi" w:cstheme="majorHAnsi"/>
          <w:sz w:val="22"/>
          <w:szCs w:val="22"/>
        </w:rPr>
        <w:t>Listed below are the groups and organisations who received financial assistance in 2024/25:</w:t>
      </w:r>
    </w:p>
    <w:tbl>
      <w:tblPr>
        <w:tblW w:w="9701" w:type="dxa"/>
        <w:tblBorders>
          <w:top w:val="single" w:sz="8" w:space="0" w:color="872D4E"/>
          <w:left w:val="single" w:sz="8" w:space="0" w:color="872D4E"/>
          <w:bottom w:val="single" w:sz="8" w:space="0" w:color="872D4E"/>
          <w:right w:val="single" w:sz="8" w:space="0" w:color="872D4E"/>
          <w:insideH w:val="single" w:sz="8" w:space="0" w:color="872D4E"/>
          <w:insideV w:val="single" w:sz="8" w:space="0" w:color="872D4E"/>
        </w:tblBorders>
        <w:tblLook w:val="0000" w:firstRow="0" w:lastRow="0" w:firstColumn="0" w:lastColumn="0" w:noHBand="0" w:noVBand="0"/>
      </w:tblPr>
      <w:tblGrid>
        <w:gridCol w:w="3392"/>
        <w:gridCol w:w="1418"/>
        <w:gridCol w:w="280"/>
        <w:gridCol w:w="3263"/>
        <w:gridCol w:w="1348"/>
      </w:tblGrid>
      <w:tr w:rsidR="002156B7" w:rsidRPr="00053728" w14:paraId="65D8B9CE" w14:textId="77777777" w:rsidTr="00053728">
        <w:trPr>
          <w:trHeight w:val="444"/>
        </w:trPr>
        <w:tc>
          <w:tcPr>
            <w:tcW w:w="3392" w:type="dxa"/>
            <w:shd w:val="clear" w:color="auto" w:fill="F1D7E0" w:themeFill="accent2"/>
          </w:tcPr>
          <w:p w14:paraId="50DC9F91" w14:textId="0AC6DC37" w:rsidR="002156B7" w:rsidRPr="00053728" w:rsidRDefault="002156B7" w:rsidP="002156B7">
            <w:pPr>
              <w:pStyle w:val="NoSpacing"/>
              <w:rPr>
                <w:rFonts w:asciiTheme="majorHAnsi" w:hAnsiTheme="majorHAnsi" w:cstheme="majorHAnsi"/>
                <w:b/>
                <w:bCs/>
              </w:rPr>
            </w:pPr>
            <w:r w:rsidRPr="00053728">
              <w:rPr>
                <w:rFonts w:asciiTheme="majorHAnsi" w:eastAsia="Times New Roman" w:hAnsiTheme="majorHAnsi" w:cstheme="majorHAnsi"/>
                <w:b/>
                <w:bCs/>
              </w:rPr>
              <w:t>Group/Organisation</w:t>
            </w:r>
          </w:p>
        </w:tc>
        <w:tc>
          <w:tcPr>
            <w:tcW w:w="1418" w:type="dxa"/>
            <w:tcBorders>
              <w:bottom w:val="single" w:sz="8" w:space="0" w:color="872D4E"/>
            </w:tcBorders>
            <w:shd w:val="clear" w:color="auto" w:fill="F1D7E0" w:themeFill="accent2"/>
          </w:tcPr>
          <w:p w14:paraId="3AE2690C" w14:textId="0BD58B9D" w:rsidR="002156B7" w:rsidRPr="00053728" w:rsidRDefault="002156B7" w:rsidP="002156B7">
            <w:pPr>
              <w:pStyle w:val="NoSpacing"/>
              <w:jc w:val="right"/>
              <w:rPr>
                <w:rFonts w:asciiTheme="majorHAnsi" w:hAnsiTheme="majorHAnsi" w:cstheme="majorHAnsi"/>
                <w:b/>
                <w:bCs/>
              </w:rPr>
            </w:pPr>
            <w:r w:rsidRPr="00053728">
              <w:rPr>
                <w:rFonts w:asciiTheme="majorHAnsi" w:eastAsia="Times New Roman" w:hAnsiTheme="majorHAnsi" w:cstheme="majorHAnsi"/>
                <w:b/>
                <w:bCs/>
              </w:rPr>
              <w:t>Amount</w:t>
            </w:r>
          </w:p>
        </w:tc>
        <w:tc>
          <w:tcPr>
            <w:tcW w:w="280" w:type="dxa"/>
            <w:tcBorders>
              <w:top w:val="nil"/>
              <w:bottom w:val="nil"/>
            </w:tcBorders>
          </w:tcPr>
          <w:p w14:paraId="1AE4D65E" w14:textId="77777777" w:rsidR="002156B7" w:rsidRPr="00053728" w:rsidRDefault="002156B7" w:rsidP="002156B7">
            <w:pPr>
              <w:pStyle w:val="NoSpacing"/>
              <w:rPr>
                <w:rFonts w:asciiTheme="majorHAnsi" w:hAnsiTheme="majorHAnsi" w:cstheme="majorHAnsi"/>
                <w:b/>
                <w:bCs/>
              </w:rPr>
            </w:pPr>
          </w:p>
        </w:tc>
        <w:tc>
          <w:tcPr>
            <w:tcW w:w="3263" w:type="dxa"/>
            <w:tcBorders>
              <w:bottom w:val="single" w:sz="8" w:space="0" w:color="872D4E"/>
            </w:tcBorders>
            <w:shd w:val="clear" w:color="auto" w:fill="F1D7E0" w:themeFill="accent2"/>
          </w:tcPr>
          <w:p w14:paraId="580081EE" w14:textId="2775CE42" w:rsidR="002156B7" w:rsidRPr="00053728" w:rsidRDefault="002156B7" w:rsidP="002156B7">
            <w:pPr>
              <w:pStyle w:val="NoSpacing"/>
              <w:rPr>
                <w:rFonts w:asciiTheme="majorHAnsi" w:hAnsiTheme="majorHAnsi" w:cstheme="majorHAnsi"/>
                <w:b/>
                <w:bCs/>
              </w:rPr>
            </w:pPr>
            <w:r w:rsidRPr="00053728">
              <w:rPr>
                <w:rFonts w:asciiTheme="majorHAnsi" w:eastAsia="Times New Roman" w:hAnsiTheme="majorHAnsi" w:cstheme="majorHAnsi"/>
                <w:b/>
                <w:bCs/>
              </w:rPr>
              <w:t>Group/Organisation</w:t>
            </w:r>
          </w:p>
        </w:tc>
        <w:tc>
          <w:tcPr>
            <w:tcW w:w="1348" w:type="dxa"/>
            <w:shd w:val="clear" w:color="auto" w:fill="F1D7E0" w:themeFill="accent2"/>
          </w:tcPr>
          <w:p w14:paraId="268560A1" w14:textId="6D766F2C" w:rsidR="002156B7" w:rsidRPr="00053728" w:rsidRDefault="002156B7" w:rsidP="002156B7">
            <w:pPr>
              <w:pStyle w:val="NoSpacing"/>
              <w:jc w:val="right"/>
              <w:rPr>
                <w:rFonts w:asciiTheme="majorHAnsi" w:hAnsiTheme="majorHAnsi" w:cstheme="majorHAnsi"/>
                <w:b/>
                <w:bCs/>
              </w:rPr>
            </w:pPr>
            <w:r w:rsidRPr="00053728">
              <w:rPr>
                <w:rFonts w:asciiTheme="majorHAnsi" w:eastAsia="Times New Roman" w:hAnsiTheme="majorHAnsi" w:cstheme="majorHAnsi"/>
                <w:b/>
                <w:bCs/>
              </w:rPr>
              <w:t>Amount</w:t>
            </w:r>
          </w:p>
        </w:tc>
      </w:tr>
      <w:tr w:rsidR="00053728" w:rsidRPr="00053728" w14:paraId="24153E5E" w14:textId="77777777" w:rsidTr="00053728">
        <w:tc>
          <w:tcPr>
            <w:tcW w:w="3392" w:type="dxa"/>
          </w:tcPr>
          <w:p w14:paraId="63217FAD" w14:textId="208DD11F" w:rsidR="00053728" w:rsidRPr="00053728" w:rsidRDefault="00053728" w:rsidP="00053728">
            <w:pPr>
              <w:pStyle w:val="NoSpacing"/>
              <w:rPr>
                <w:rFonts w:asciiTheme="majorHAnsi" w:eastAsia="Times New Roman" w:hAnsiTheme="majorHAnsi" w:cstheme="majorHAnsi"/>
              </w:rPr>
            </w:pPr>
            <w:r w:rsidRPr="00053728">
              <w:rPr>
                <w:rFonts w:asciiTheme="majorHAnsi" w:eastAsia="Times New Roman" w:hAnsiTheme="majorHAnsi" w:cstheme="majorHAnsi"/>
              </w:rPr>
              <w:t>Andy's Man Club</w:t>
            </w:r>
          </w:p>
        </w:tc>
        <w:tc>
          <w:tcPr>
            <w:tcW w:w="1418" w:type="dxa"/>
            <w:tcBorders>
              <w:right w:val="single" w:sz="8" w:space="0" w:color="872D4E"/>
            </w:tcBorders>
          </w:tcPr>
          <w:p w14:paraId="172C0929" w14:textId="7B9C4702" w:rsidR="00053728" w:rsidRPr="00053728" w:rsidRDefault="00053728" w:rsidP="00053728">
            <w:pPr>
              <w:pStyle w:val="NoSpacing"/>
              <w:jc w:val="right"/>
              <w:rPr>
                <w:rFonts w:asciiTheme="majorHAnsi" w:eastAsia="Times New Roman" w:hAnsiTheme="majorHAnsi" w:cstheme="majorHAnsi"/>
              </w:rPr>
            </w:pPr>
            <w:r w:rsidRPr="00053728">
              <w:rPr>
                <w:rFonts w:asciiTheme="majorHAnsi" w:eastAsia="Times New Roman" w:hAnsiTheme="majorHAnsi" w:cstheme="majorHAnsi"/>
              </w:rPr>
              <w:t>£2,683.18</w:t>
            </w:r>
          </w:p>
        </w:tc>
        <w:tc>
          <w:tcPr>
            <w:tcW w:w="280" w:type="dxa"/>
            <w:tcBorders>
              <w:top w:val="nil"/>
              <w:left w:val="single" w:sz="8" w:space="0" w:color="872D4E"/>
              <w:bottom w:val="nil"/>
              <w:right w:val="single" w:sz="8" w:space="0" w:color="872D4E"/>
            </w:tcBorders>
          </w:tcPr>
          <w:p w14:paraId="0F68204C" w14:textId="77777777" w:rsidR="00053728" w:rsidRPr="00053728" w:rsidRDefault="00053728" w:rsidP="00053728">
            <w:pPr>
              <w:pStyle w:val="NoSpacing"/>
              <w:rPr>
                <w:rFonts w:asciiTheme="majorHAnsi" w:hAnsiTheme="majorHAnsi" w:cstheme="majorHAnsi"/>
              </w:rPr>
            </w:pPr>
          </w:p>
        </w:tc>
        <w:tc>
          <w:tcPr>
            <w:tcW w:w="3263" w:type="dxa"/>
            <w:tcBorders>
              <w:left w:val="single" w:sz="8" w:space="0" w:color="872D4E"/>
            </w:tcBorders>
          </w:tcPr>
          <w:p w14:paraId="28ABB224" w14:textId="5D94E4CC" w:rsidR="00053728" w:rsidRPr="00053728" w:rsidRDefault="00053728" w:rsidP="00053728">
            <w:pPr>
              <w:pStyle w:val="NoSpacing"/>
              <w:rPr>
                <w:rFonts w:asciiTheme="majorHAnsi" w:eastAsia="Times New Roman" w:hAnsiTheme="majorHAnsi" w:cstheme="majorHAnsi"/>
              </w:rPr>
            </w:pPr>
            <w:r w:rsidRPr="00053728">
              <w:rPr>
                <w:rFonts w:asciiTheme="majorHAnsi" w:eastAsia="Times New Roman" w:hAnsiTheme="majorHAnsi" w:cstheme="majorHAnsi"/>
              </w:rPr>
              <w:t>Warm Space</w:t>
            </w:r>
          </w:p>
        </w:tc>
        <w:tc>
          <w:tcPr>
            <w:tcW w:w="1348" w:type="dxa"/>
          </w:tcPr>
          <w:p w14:paraId="5DDDE133" w14:textId="341A4379" w:rsidR="00053728" w:rsidRPr="00053728" w:rsidRDefault="00053728" w:rsidP="00053728">
            <w:pPr>
              <w:pStyle w:val="NoSpacing"/>
              <w:jc w:val="right"/>
              <w:rPr>
                <w:rFonts w:asciiTheme="majorHAnsi" w:eastAsia="Times New Roman" w:hAnsiTheme="majorHAnsi" w:cstheme="majorHAnsi"/>
              </w:rPr>
            </w:pPr>
            <w:r w:rsidRPr="00053728">
              <w:rPr>
                <w:rFonts w:asciiTheme="majorHAnsi" w:eastAsia="Times New Roman" w:hAnsiTheme="majorHAnsi" w:cstheme="majorHAnsi"/>
              </w:rPr>
              <w:t>£635.00</w:t>
            </w:r>
          </w:p>
        </w:tc>
      </w:tr>
      <w:tr w:rsidR="00053728" w:rsidRPr="00053728" w14:paraId="329A46FC" w14:textId="77777777" w:rsidTr="00053728">
        <w:tc>
          <w:tcPr>
            <w:tcW w:w="3392" w:type="dxa"/>
          </w:tcPr>
          <w:p w14:paraId="6D391A79" w14:textId="063289CB" w:rsidR="00053728" w:rsidRPr="00053728" w:rsidRDefault="00053728" w:rsidP="00053728">
            <w:pPr>
              <w:pStyle w:val="NoSpacing"/>
              <w:rPr>
                <w:rFonts w:asciiTheme="majorHAnsi" w:eastAsia="Times New Roman" w:hAnsiTheme="majorHAnsi" w:cstheme="majorHAnsi"/>
              </w:rPr>
            </w:pPr>
            <w:r w:rsidRPr="00053728">
              <w:rPr>
                <w:rFonts w:asciiTheme="majorHAnsi" w:eastAsia="Times New Roman" w:hAnsiTheme="majorHAnsi" w:cstheme="majorHAnsi"/>
              </w:rPr>
              <w:t>CISWO</w:t>
            </w:r>
          </w:p>
        </w:tc>
        <w:tc>
          <w:tcPr>
            <w:tcW w:w="1418" w:type="dxa"/>
            <w:tcBorders>
              <w:right w:val="single" w:sz="8" w:space="0" w:color="872D4E"/>
            </w:tcBorders>
          </w:tcPr>
          <w:p w14:paraId="42B97CEF" w14:textId="5BDCDEE7" w:rsidR="00053728" w:rsidRPr="00053728" w:rsidRDefault="00053728" w:rsidP="00053728">
            <w:pPr>
              <w:pStyle w:val="NoSpacing"/>
              <w:jc w:val="right"/>
              <w:rPr>
                <w:rFonts w:asciiTheme="majorHAnsi" w:eastAsia="Times New Roman" w:hAnsiTheme="majorHAnsi" w:cstheme="majorHAnsi"/>
              </w:rPr>
            </w:pPr>
            <w:r w:rsidRPr="00053728">
              <w:rPr>
                <w:rFonts w:asciiTheme="majorHAnsi" w:eastAsia="Times New Roman" w:hAnsiTheme="majorHAnsi" w:cstheme="majorHAnsi"/>
              </w:rPr>
              <w:t>£1,728.00</w:t>
            </w:r>
          </w:p>
        </w:tc>
        <w:tc>
          <w:tcPr>
            <w:tcW w:w="280" w:type="dxa"/>
            <w:tcBorders>
              <w:top w:val="nil"/>
              <w:left w:val="single" w:sz="8" w:space="0" w:color="872D4E"/>
              <w:bottom w:val="nil"/>
              <w:right w:val="single" w:sz="8" w:space="0" w:color="872D4E"/>
            </w:tcBorders>
          </w:tcPr>
          <w:p w14:paraId="60FAA2BB" w14:textId="77777777" w:rsidR="00053728" w:rsidRPr="00053728" w:rsidRDefault="00053728" w:rsidP="00053728">
            <w:pPr>
              <w:pStyle w:val="NoSpacing"/>
              <w:rPr>
                <w:rFonts w:asciiTheme="majorHAnsi" w:hAnsiTheme="majorHAnsi" w:cstheme="majorHAnsi"/>
              </w:rPr>
            </w:pPr>
          </w:p>
        </w:tc>
        <w:tc>
          <w:tcPr>
            <w:tcW w:w="3263" w:type="dxa"/>
            <w:tcBorders>
              <w:left w:val="single" w:sz="8" w:space="0" w:color="872D4E"/>
            </w:tcBorders>
          </w:tcPr>
          <w:p w14:paraId="0A41CBD5" w14:textId="6E9B38DE" w:rsidR="00053728" w:rsidRPr="00053728" w:rsidRDefault="00053728" w:rsidP="00053728">
            <w:pPr>
              <w:pStyle w:val="NoSpacing"/>
              <w:rPr>
                <w:rFonts w:asciiTheme="majorHAnsi" w:eastAsia="Times New Roman" w:hAnsiTheme="majorHAnsi" w:cstheme="majorHAnsi"/>
              </w:rPr>
            </w:pPr>
            <w:r w:rsidRPr="00053728">
              <w:rPr>
                <w:rFonts w:asciiTheme="majorHAnsi" w:eastAsia="Times New Roman" w:hAnsiTheme="majorHAnsi" w:cstheme="majorHAnsi"/>
              </w:rPr>
              <w:t>Horden Residents Association</w:t>
            </w:r>
          </w:p>
        </w:tc>
        <w:tc>
          <w:tcPr>
            <w:tcW w:w="1348" w:type="dxa"/>
          </w:tcPr>
          <w:p w14:paraId="19357370" w14:textId="53E19A87" w:rsidR="00053728" w:rsidRPr="00053728" w:rsidRDefault="00053728" w:rsidP="00053728">
            <w:pPr>
              <w:pStyle w:val="NoSpacing"/>
              <w:jc w:val="right"/>
              <w:rPr>
                <w:rFonts w:asciiTheme="majorHAnsi" w:eastAsia="Times New Roman" w:hAnsiTheme="majorHAnsi" w:cstheme="majorHAnsi"/>
              </w:rPr>
            </w:pPr>
            <w:r w:rsidRPr="00053728">
              <w:rPr>
                <w:rFonts w:asciiTheme="majorHAnsi" w:eastAsia="Times New Roman" w:hAnsiTheme="majorHAnsi" w:cstheme="majorHAnsi"/>
              </w:rPr>
              <w:t>£218.75</w:t>
            </w:r>
          </w:p>
        </w:tc>
      </w:tr>
      <w:tr w:rsidR="00053728" w:rsidRPr="00053728" w14:paraId="0DE7F99B" w14:textId="77777777" w:rsidTr="00854EDE">
        <w:tc>
          <w:tcPr>
            <w:tcW w:w="3392" w:type="dxa"/>
          </w:tcPr>
          <w:p w14:paraId="5569FF39" w14:textId="542ABA3B" w:rsidR="00053728" w:rsidRPr="00053728" w:rsidRDefault="00053728" w:rsidP="00053728">
            <w:pPr>
              <w:pStyle w:val="NoSpacing"/>
              <w:rPr>
                <w:rFonts w:asciiTheme="majorHAnsi" w:eastAsia="Times New Roman" w:hAnsiTheme="majorHAnsi" w:cstheme="majorHAnsi"/>
              </w:rPr>
            </w:pPr>
            <w:r w:rsidRPr="00053728">
              <w:rPr>
                <w:rFonts w:asciiTheme="majorHAnsi" w:eastAsia="Times New Roman" w:hAnsiTheme="majorHAnsi" w:cstheme="majorHAnsi"/>
              </w:rPr>
              <w:t>Creative Youth Opportunities</w:t>
            </w:r>
          </w:p>
        </w:tc>
        <w:tc>
          <w:tcPr>
            <w:tcW w:w="1418" w:type="dxa"/>
            <w:tcBorders>
              <w:right w:val="single" w:sz="8" w:space="0" w:color="872D4E"/>
            </w:tcBorders>
          </w:tcPr>
          <w:p w14:paraId="5E7118EE" w14:textId="06375269" w:rsidR="00053728" w:rsidRPr="00053728" w:rsidRDefault="00053728" w:rsidP="00053728">
            <w:pPr>
              <w:pStyle w:val="NoSpacing"/>
              <w:jc w:val="right"/>
              <w:rPr>
                <w:rFonts w:asciiTheme="majorHAnsi" w:eastAsia="Times New Roman" w:hAnsiTheme="majorHAnsi" w:cstheme="majorHAnsi"/>
              </w:rPr>
            </w:pPr>
            <w:r w:rsidRPr="00053728">
              <w:rPr>
                <w:rFonts w:asciiTheme="majorHAnsi" w:eastAsia="Times New Roman" w:hAnsiTheme="majorHAnsi" w:cstheme="majorHAnsi"/>
              </w:rPr>
              <w:t>£1,430.63</w:t>
            </w:r>
          </w:p>
        </w:tc>
        <w:tc>
          <w:tcPr>
            <w:tcW w:w="280" w:type="dxa"/>
            <w:tcBorders>
              <w:top w:val="nil"/>
              <w:left w:val="single" w:sz="8" w:space="0" w:color="872D4E"/>
              <w:bottom w:val="nil"/>
              <w:right w:val="single" w:sz="8" w:space="0" w:color="872D4E"/>
            </w:tcBorders>
          </w:tcPr>
          <w:p w14:paraId="33D63987" w14:textId="77777777" w:rsidR="00053728" w:rsidRPr="00053728" w:rsidRDefault="00053728" w:rsidP="00053728">
            <w:pPr>
              <w:pStyle w:val="NoSpacing"/>
              <w:rPr>
                <w:rFonts w:asciiTheme="majorHAnsi" w:hAnsiTheme="majorHAnsi" w:cstheme="majorHAnsi"/>
              </w:rPr>
            </w:pPr>
          </w:p>
        </w:tc>
        <w:tc>
          <w:tcPr>
            <w:tcW w:w="3263" w:type="dxa"/>
            <w:tcBorders>
              <w:left w:val="single" w:sz="8" w:space="0" w:color="872D4E"/>
              <w:bottom w:val="single" w:sz="8" w:space="0" w:color="872D4E"/>
            </w:tcBorders>
          </w:tcPr>
          <w:p w14:paraId="3C69CC6E" w14:textId="10F20CE1" w:rsidR="00053728" w:rsidRPr="00053728" w:rsidRDefault="00053728" w:rsidP="00053728">
            <w:pPr>
              <w:pStyle w:val="NoSpacing"/>
              <w:rPr>
                <w:rFonts w:asciiTheme="majorHAnsi" w:eastAsia="Times New Roman" w:hAnsiTheme="majorHAnsi" w:cstheme="majorHAnsi"/>
              </w:rPr>
            </w:pPr>
            <w:r w:rsidRPr="00053728">
              <w:rPr>
                <w:rFonts w:asciiTheme="majorHAnsi" w:eastAsia="Times New Roman" w:hAnsiTheme="majorHAnsi" w:cstheme="majorHAnsi"/>
              </w:rPr>
              <w:t>Hooked on Crafts</w:t>
            </w:r>
          </w:p>
        </w:tc>
        <w:tc>
          <w:tcPr>
            <w:tcW w:w="1348" w:type="dxa"/>
            <w:tcBorders>
              <w:bottom w:val="single" w:sz="8" w:space="0" w:color="872D4E"/>
            </w:tcBorders>
          </w:tcPr>
          <w:p w14:paraId="41D47060" w14:textId="30E4D36E" w:rsidR="00053728" w:rsidRPr="00053728" w:rsidRDefault="00053728" w:rsidP="00053728">
            <w:pPr>
              <w:pStyle w:val="NoSpacing"/>
              <w:jc w:val="right"/>
              <w:rPr>
                <w:rFonts w:asciiTheme="majorHAnsi" w:eastAsia="Times New Roman" w:hAnsiTheme="majorHAnsi" w:cstheme="majorHAnsi"/>
              </w:rPr>
            </w:pPr>
            <w:r w:rsidRPr="00053728">
              <w:rPr>
                <w:rFonts w:asciiTheme="majorHAnsi" w:eastAsia="Times New Roman" w:hAnsiTheme="majorHAnsi" w:cstheme="majorHAnsi"/>
              </w:rPr>
              <w:t>£105.00</w:t>
            </w:r>
          </w:p>
        </w:tc>
      </w:tr>
      <w:tr w:rsidR="00053728" w:rsidRPr="00053728" w14:paraId="1FE1D15F" w14:textId="77777777" w:rsidTr="00854EDE">
        <w:tc>
          <w:tcPr>
            <w:tcW w:w="3392" w:type="dxa"/>
          </w:tcPr>
          <w:p w14:paraId="78D1F0AE" w14:textId="3EB9322C" w:rsidR="00053728" w:rsidRPr="00053728" w:rsidRDefault="00053728" w:rsidP="00053728">
            <w:pPr>
              <w:pStyle w:val="NoSpacing"/>
              <w:rPr>
                <w:rFonts w:asciiTheme="majorHAnsi" w:eastAsia="Times New Roman" w:hAnsiTheme="majorHAnsi" w:cstheme="majorHAnsi"/>
              </w:rPr>
            </w:pPr>
            <w:r w:rsidRPr="00053728">
              <w:rPr>
                <w:rFonts w:asciiTheme="majorHAnsi" w:eastAsia="Times New Roman" w:hAnsiTheme="majorHAnsi" w:cstheme="majorHAnsi"/>
              </w:rPr>
              <w:t>Horden Girl Guides</w:t>
            </w:r>
          </w:p>
        </w:tc>
        <w:tc>
          <w:tcPr>
            <w:tcW w:w="1418" w:type="dxa"/>
            <w:tcBorders>
              <w:right w:val="single" w:sz="8" w:space="0" w:color="872D4E"/>
            </w:tcBorders>
          </w:tcPr>
          <w:p w14:paraId="290B4031" w14:textId="61C6942E" w:rsidR="00053728" w:rsidRPr="00053728" w:rsidRDefault="00053728" w:rsidP="00053728">
            <w:pPr>
              <w:pStyle w:val="NoSpacing"/>
              <w:jc w:val="right"/>
              <w:rPr>
                <w:rFonts w:asciiTheme="majorHAnsi" w:eastAsia="Times New Roman" w:hAnsiTheme="majorHAnsi" w:cstheme="majorHAnsi"/>
              </w:rPr>
            </w:pPr>
            <w:r w:rsidRPr="00053728">
              <w:rPr>
                <w:rFonts w:asciiTheme="majorHAnsi" w:eastAsia="Times New Roman" w:hAnsiTheme="majorHAnsi" w:cstheme="majorHAnsi"/>
              </w:rPr>
              <w:t>£1,084.97</w:t>
            </w:r>
          </w:p>
        </w:tc>
        <w:tc>
          <w:tcPr>
            <w:tcW w:w="280" w:type="dxa"/>
            <w:tcBorders>
              <w:top w:val="nil"/>
              <w:left w:val="single" w:sz="8" w:space="0" w:color="872D4E"/>
              <w:bottom w:val="nil"/>
              <w:right w:val="single" w:sz="8" w:space="0" w:color="872D4E"/>
            </w:tcBorders>
          </w:tcPr>
          <w:p w14:paraId="2FAA70BE" w14:textId="77777777" w:rsidR="00053728" w:rsidRPr="00053728" w:rsidRDefault="00053728" w:rsidP="00053728">
            <w:pPr>
              <w:pStyle w:val="NoSpacing"/>
              <w:rPr>
                <w:rFonts w:asciiTheme="majorHAnsi" w:hAnsiTheme="majorHAnsi" w:cstheme="majorHAnsi"/>
              </w:rPr>
            </w:pPr>
          </w:p>
        </w:tc>
        <w:tc>
          <w:tcPr>
            <w:tcW w:w="3263" w:type="dxa"/>
            <w:tcBorders>
              <w:left w:val="single" w:sz="8" w:space="0" w:color="872D4E"/>
              <w:bottom w:val="single" w:sz="8" w:space="0" w:color="872D4E"/>
            </w:tcBorders>
          </w:tcPr>
          <w:p w14:paraId="38B3F3CD" w14:textId="17D482E7" w:rsidR="00053728" w:rsidRPr="00053728" w:rsidRDefault="00053728" w:rsidP="00053728">
            <w:pPr>
              <w:pStyle w:val="NoSpacing"/>
              <w:rPr>
                <w:rFonts w:asciiTheme="majorHAnsi" w:eastAsia="Times New Roman" w:hAnsiTheme="majorHAnsi" w:cstheme="majorHAnsi"/>
              </w:rPr>
            </w:pPr>
            <w:r w:rsidRPr="00053728">
              <w:rPr>
                <w:rFonts w:asciiTheme="majorHAnsi" w:eastAsia="Times New Roman" w:hAnsiTheme="majorHAnsi" w:cstheme="majorHAnsi"/>
              </w:rPr>
              <w:t>Horden Minewater</w:t>
            </w:r>
          </w:p>
        </w:tc>
        <w:tc>
          <w:tcPr>
            <w:tcW w:w="1348" w:type="dxa"/>
            <w:tcBorders>
              <w:bottom w:val="single" w:sz="8" w:space="0" w:color="872D4E"/>
            </w:tcBorders>
          </w:tcPr>
          <w:p w14:paraId="6A9CE3F3" w14:textId="0C66FE3D" w:rsidR="00053728" w:rsidRPr="00053728" w:rsidRDefault="00053728" w:rsidP="00053728">
            <w:pPr>
              <w:pStyle w:val="NoSpacing"/>
              <w:jc w:val="right"/>
              <w:rPr>
                <w:rFonts w:asciiTheme="majorHAnsi" w:eastAsia="Times New Roman" w:hAnsiTheme="majorHAnsi" w:cstheme="majorHAnsi"/>
              </w:rPr>
            </w:pPr>
            <w:r w:rsidRPr="00053728">
              <w:rPr>
                <w:rFonts w:asciiTheme="majorHAnsi" w:eastAsia="Times New Roman" w:hAnsiTheme="majorHAnsi" w:cstheme="majorHAnsi"/>
              </w:rPr>
              <w:t>£104.94</w:t>
            </w:r>
          </w:p>
        </w:tc>
      </w:tr>
      <w:tr w:rsidR="00053728" w:rsidRPr="00007CC1" w14:paraId="5B3CEA30" w14:textId="77777777" w:rsidTr="00854EDE">
        <w:tc>
          <w:tcPr>
            <w:tcW w:w="3392" w:type="dxa"/>
          </w:tcPr>
          <w:p w14:paraId="1A8F9C20" w14:textId="1A2F8C85" w:rsidR="00053728" w:rsidRPr="00053728" w:rsidRDefault="00053728" w:rsidP="00053728">
            <w:pPr>
              <w:pStyle w:val="NoSpacing"/>
              <w:rPr>
                <w:rFonts w:asciiTheme="majorHAnsi" w:eastAsia="Times New Roman" w:hAnsiTheme="majorHAnsi" w:cstheme="majorHAnsi"/>
              </w:rPr>
            </w:pPr>
            <w:r w:rsidRPr="00053728">
              <w:rPr>
                <w:rFonts w:asciiTheme="majorHAnsi" w:eastAsia="Times New Roman" w:hAnsiTheme="majorHAnsi" w:cstheme="majorHAnsi"/>
              </w:rPr>
              <w:t>Patchwork</w:t>
            </w:r>
          </w:p>
        </w:tc>
        <w:tc>
          <w:tcPr>
            <w:tcW w:w="1418" w:type="dxa"/>
            <w:tcBorders>
              <w:right w:val="single" w:sz="8" w:space="0" w:color="872D4E"/>
            </w:tcBorders>
          </w:tcPr>
          <w:p w14:paraId="126546FA" w14:textId="2D2E7BB2" w:rsidR="00053728" w:rsidRPr="00053728" w:rsidRDefault="00053728" w:rsidP="00053728">
            <w:pPr>
              <w:pStyle w:val="NoSpacing"/>
              <w:jc w:val="right"/>
              <w:rPr>
                <w:rFonts w:asciiTheme="majorHAnsi" w:eastAsia="Times New Roman" w:hAnsiTheme="majorHAnsi" w:cstheme="majorHAnsi"/>
              </w:rPr>
            </w:pPr>
            <w:r w:rsidRPr="00053728">
              <w:rPr>
                <w:rFonts w:asciiTheme="majorHAnsi" w:eastAsia="Times New Roman" w:hAnsiTheme="majorHAnsi" w:cstheme="majorHAnsi"/>
              </w:rPr>
              <w:t>£942.48</w:t>
            </w:r>
          </w:p>
        </w:tc>
        <w:tc>
          <w:tcPr>
            <w:tcW w:w="280" w:type="dxa"/>
            <w:tcBorders>
              <w:top w:val="nil"/>
              <w:left w:val="single" w:sz="8" w:space="0" w:color="872D4E"/>
              <w:bottom w:val="nil"/>
              <w:right w:val="nil"/>
            </w:tcBorders>
          </w:tcPr>
          <w:p w14:paraId="5260A602" w14:textId="77777777" w:rsidR="00053728" w:rsidRPr="00053728" w:rsidRDefault="00053728" w:rsidP="00053728">
            <w:pPr>
              <w:pStyle w:val="NoSpacing"/>
              <w:rPr>
                <w:rFonts w:asciiTheme="majorHAnsi" w:hAnsiTheme="majorHAnsi" w:cstheme="majorHAnsi"/>
              </w:rPr>
            </w:pPr>
          </w:p>
        </w:tc>
        <w:tc>
          <w:tcPr>
            <w:tcW w:w="3263" w:type="dxa"/>
            <w:tcBorders>
              <w:top w:val="single" w:sz="8" w:space="0" w:color="872D4E"/>
              <w:left w:val="nil"/>
              <w:bottom w:val="nil"/>
              <w:right w:val="nil"/>
            </w:tcBorders>
          </w:tcPr>
          <w:p w14:paraId="60CD759D" w14:textId="175C1505" w:rsidR="00053728" w:rsidRPr="00053728" w:rsidRDefault="00053728" w:rsidP="00053728">
            <w:pPr>
              <w:pStyle w:val="NoSpacing"/>
              <w:rPr>
                <w:rFonts w:asciiTheme="majorHAnsi" w:eastAsia="Times New Roman" w:hAnsiTheme="majorHAnsi" w:cstheme="majorHAnsi"/>
              </w:rPr>
            </w:pPr>
          </w:p>
        </w:tc>
        <w:tc>
          <w:tcPr>
            <w:tcW w:w="1348" w:type="dxa"/>
            <w:tcBorders>
              <w:top w:val="single" w:sz="8" w:space="0" w:color="872D4E"/>
              <w:left w:val="nil"/>
              <w:bottom w:val="nil"/>
              <w:right w:val="nil"/>
            </w:tcBorders>
          </w:tcPr>
          <w:p w14:paraId="4525EE89" w14:textId="3DC706C9" w:rsidR="00053728" w:rsidRPr="00053728" w:rsidRDefault="00053728" w:rsidP="00053728">
            <w:pPr>
              <w:pStyle w:val="NoSpacing"/>
              <w:jc w:val="right"/>
              <w:rPr>
                <w:rFonts w:asciiTheme="majorHAnsi" w:eastAsia="Times New Roman" w:hAnsiTheme="majorHAnsi" w:cstheme="majorHAnsi"/>
              </w:rPr>
            </w:pPr>
          </w:p>
        </w:tc>
      </w:tr>
    </w:tbl>
    <w:p w14:paraId="23A611C3" w14:textId="77777777" w:rsidR="002F781C" w:rsidRDefault="002F781C" w:rsidP="002F781C">
      <w:pPr>
        <w:autoSpaceDE w:val="0"/>
        <w:autoSpaceDN w:val="0"/>
        <w:adjustRightInd w:val="0"/>
        <w:spacing w:before="0" w:line="240" w:lineRule="auto"/>
        <w:rPr>
          <w:rFonts w:asciiTheme="majorHAnsi" w:hAnsiTheme="majorHAnsi" w:cstheme="majorHAnsi"/>
          <w:b/>
          <w:color w:val="00B0F0"/>
          <w:sz w:val="22"/>
          <w:szCs w:val="22"/>
          <w:u w:val="single"/>
          <w:lang w:val="en-GB"/>
        </w:rPr>
      </w:pPr>
    </w:p>
    <w:p w14:paraId="74C6F626" w14:textId="2A281681" w:rsidR="002F781C" w:rsidRPr="004E5C4E" w:rsidRDefault="002F781C" w:rsidP="002F781C">
      <w:pPr>
        <w:autoSpaceDE w:val="0"/>
        <w:autoSpaceDN w:val="0"/>
        <w:adjustRightInd w:val="0"/>
        <w:spacing w:before="0" w:line="240" w:lineRule="auto"/>
        <w:rPr>
          <w:rFonts w:asciiTheme="majorHAnsi" w:hAnsiTheme="majorHAnsi" w:cstheme="majorHAnsi"/>
          <w:b/>
          <w:color w:val="872D4E" w:themeColor="accent6"/>
          <w:sz w:val="22"/>
          <w:szCs w:val="22"/>
          <w:u w:val="single"/>
          <w:lang w:val="en-GB"/>
        </w:rPr>
      </w:pPr>
      <w:r w:rsidRPr="004E5C4E">
        <w:rPr>
          <w:rFonts w:asciiTheme="majorHAnsi" w:hAnsiTheme="majorHAnsi" w:cstheme="majorHAnsi"/>
          <w:b/>
          <w:color w:val="872D4E" w:themeColor="accent6"/>
          <w:sz w:val="22"/>
          <w:szCs w:val="22"/>
          <w:u w:val="single"/>
          <w:lang w:val="en-GB"/>
        </w:rPr>
        <w:t>Publicity &amp; Communications</w:t>
      </w:r>
    </w:p>
    <w:p w14:paraId="0FDE1328" w14:textId="77777777" w:rsidR="002F781C" w:rsidRPr="00DC3C9E" w:rsidRDefault="002F781C" w:rsidP="002F781C">
      <w:pPr>
        <w:autoSpaceDE w:val="0"/>
        <w:autoSpaceDN w:val="0"/>
        <w:adjustRightInd w:val="0"/>
        <w:spacing w:before="0" w:line="240" w:lineRule="auto"/>
        <w:rPr>
          <w:rFonts w:asciiTheme="majorHAnsi" w:hAnsiTheme="majorHAnsi" w:cstheme="majorHAnsi"/>
          <w:b/>
          <w:color w:val="15877F" w:themeColor="accent3" w:themeShade="80"/>
          <w:sz w:val="22"/>
          <w:szCs w:val="22"/>
          <w:u w:val="single"/>
          <w:lang w:val="en-GB"/>
        </w:rPr>
      </w:pPr>
    </w:p>
    <w:p w14:paraId="5591A90A" w14:textId="2610809E" w:rsidR="002F781C" w:rsidRPr="00DC3C9E" w:rsidRDefault="002F781C" w:rsidP="002F781C">
      <w:pPr>
        <w:autoSpaceDE w:val="0"/>
        <w:autoSpaceDN w:val="0"/>
        <w:adjustRightInd w:val="0"/>
        <w:spacing w:before="0" w:line="240" w:lineRule="auto"/>
        <w:rPr>
          <w:rFonts w:asciiTheme="majorHAnsi" w:hAnsiTheme="majorHAnsi" w:cstheme="majorHAnsi"/>
          <w:color w:val="auto"/>
          <w:sz w:val="22"/>
          <w:szCs w:val="22"/>
          <w:lang w:val="en-GB"/>
        </w:rPr>
      </w:pPr>
      <w:r w:rsidRPr="00DC3C9E">
        <w:rPr>
          <w:rFonts w:asciiTheme="majorHAnsi" w:hAnsiTheme="majorHAnsi" w:cstheme="majorHAnsi"/>
          <w:color w:val="auto"/>
          <w:sz w:val="22"/>
          <w:szCs w:val="22"/>
          <w:lang w:val="en-GB"/>
        </w:rPr>
        <w:t xml:space="preserve">The Parish Council </w:t>
      </w:r>
      <w:r>
        <w:rPr>
          <w:rFonts w:asciiTheme="majorHAnsi" w:hAnsiTheme="majorHAnsi" w:cstheme="majorHAnsi"/>
          <w:color w:val="auto"/>
          <w:sz w:val="22"/>
          <w:szCs w:val="22"/>
          <w:lang w:val="en-GB"/>
        </w:rPr>
        <w:t xml:space="preserve">continued updating our website: </w:t>
      </w:r>
      <w:hyperlink r:id="rId13" w:history="1">
        <w:r w:rsidRPr="00C46448">
          <w:rPr>
            <w:rStyle w:val="Hyperlink"/>
            <w:rFonts w:asciiTheme="majorHAnsi" w:hAnsiTheme="majorHAnsi" w:cstheme="majorHAnsi"/>
            <w:color w:val="872D4E" w:themeColor="accent6"/>
            <w:sz w:val="22"/>
            <w:szCs w:val="22"/>
            <w:lang w:val="en-GB"/>
          </w:rPr>
          <w:t>https://horden-pc.gov.uk</w:t>
        </w:r>
      </w:hyperlink>
      <w:r>
        <w:rPr>
          <w:rFonts w:asciiTheme="majorHAnsi" w:hAnsiTheme="majorHAnsi" w:cstheme="majorHAnsi"/>
          <w:color w:val="auto"/>
          <w:sz w:val="22"/>
          <w:szCs w:val="22"/>
          <w:lang w:val="en-GB"/>
        </w:rPr>
        <w:t xml:space="preserve"> </w:t>
      </w:r>
      <w:r w:rsidRPr="00DC3C9E">
        <w:rPr>
          <w:rFonts w:asciiTheme="majorHAnsi" w:hAnsiTheme="majorHAnsi" w:cstheme="majorHAnsi"/>
          <w:color w:val="auto"/>
          <w:sz w:val="22"/>
          <w:szCs w:val="22"/>
          <w:lang w:val="en-GB"/>
        </w:rPr>
        <w:t xml:space="preserve">which provides details of meeting dates and times, details of upcoming events and recent publications, there is also a section for agendas and minutes of meetings. The Parish Council also continue to use Facebook and noticeboards as a means of </w:t>
      </w:r>
      <w:r>
        <w:rPr>
          <w:rFonts w:asciiTheme="majorHAnsi" w:hAnsiTheme="majorHAnsi" w:cstheme="majorHAnsi"/>
          <w:color w:val="auto"/>
          <w:sz w:val="22"/>
          <w:szCs w:val="22"/>
          <w:lang w:val="en-GB"/>
        </w:rPr>
        <w:t>communicating with</w:t>
      </w:r>
      <w:r w:rsidRPr="00DC3C9E">
        <w:rPr>
          <w:rFonts w:asciiTheme="majorHAnsi" w:hAnsiTheme="majorHAnsi" w:cstheme="majorHAnsi"/>
          <w:color w:val="auto"/>
          <w:sz w:val="22"/>
          <w:szCs w:val="22"/>
          <w:lang w:val="en-GB"/>
        </w:rPr>
        <w:t xml:space="preserve"> the local community.</w:t>
      </w:r>
    </w:p>
    <w:p w14:paraId="500ED7B9" w14:textId="77777777" w:rsidR="002F781C" w:rsidRPr="00DC3C9E" w:rsidRDefault="002F781C" w:rsidP="002F781C">
      <w:pPr>
        <w:autoSpaceDE w:val="0"/>
        <w:autoSpaceDN w:val="0"/>
        <w:adjustRightInd w:val="0"/>
        <w:spacing w:before="0" w:line="240" w:lineRule="auto"/>
        <w:rPr>
          <w:rFonts w:asciiTheme="majorHAnsi" w:hAnsiTheme="majorHAnsi" w:cstheme="majorHAnsi"/>
          <w:color w:val="auto"/>
          <w:sz w:val="22"/>
          <w:szCs w:val="22"/>
          <w:lang w:val="en-GB"/>
        </w:rPr>
      </w:pPr>
    </w:p>
    <w:p w14:paraId="6476AE0B" w14:textId="77777777" w:rsidR="002F781C" w:rsidRPr="00DC3C9E" w:rsidRDefault="002F781C" w:rsidP="002F781C">
      <w:pPr>
        <w:autoSpaceDE w:val="0"/>
        <w:autoSpaceDN w:val="0"/>
        <w:adjustRightInd w:val="0"/>
        <w:spacing w:before="0" w:line="240" w:lineRule="auto"/>
        <w:rPr>
          <w:rFonts w:asciiTheme="majorHAnsi" w:hAnsiTheme="majorHAnsi" w:cstheme="majorHAnsi"/>
          <w:color w:val="auto"/>
          <w:sz w:val="22"/>
          <w:szCs w:val="22"/>
          <w:lang w:val="en-GB"/>
        </w:rPr>
      </w:pPr>
      <w:r w:rsidRPr="00DC3C9E">
        <w:rPr>
          <w:rFonts w:asciiTheme="majorHAnsi" w:hAnsiTheme="majorHAnsi" w:cstheme="majorHAnsi"/>
          <w:color w:val="auto"/>
          <w:sz w:val="22"/>
          <w:szCs w:val="22"/>
          <w:lang w:val="en-GB"/>
        </w:rPr>
        <w:t>Events and activities organised by the Council are advertised in the noticeboards at the Welfare Park and Social Welfare Centre, on the website and also social media sites.</w:t>
      </w:r>
    </w:p>
    <w:p w14:paraId="61C4CB56" w14:textId="77777777" w:rsidR="002F781C" w:rsidRPr="006C3727" w:rsidRDefault="002F781C" w:rsidP="00D82E7C">
      <w:pPr>
        <w:autoSpaceDE w:val="0"/>
        <w:autoSpaceDN w:val="0"/>
        <w:adjustRightInd w:val="0"/>
        <w:spacing w:before="0" w:line="240" w:lineRule="auto"/>
        <w:rPr>
          <w:rFonts w:ascii="Arial" w:hAnsi="Arial" w:cs="Arial"/>
          <w:b/>
          <w:color w:val="00B050"/>
          <w:sz w:val="22"/>
          <w:szCs w:val="22"/>
          <w:u w:val="single"/>
          <w:lang w:val="en-GB"/>
        </w:rPr>
      </w:pPr>
    </w:p>
    <w:p w14:paraId="682A2C03" w14:textId="0D10967E" w:rsidR="002F781C" w:rsidRPr="004E5C4E" w:rsidRDefault="002F781C" w:rsidP="002F781C">
      <w:pPr>
        <w:autoSpaceDE w:val="0"/>
        <w:autoSpaceDN w:val="0"/>
        <w:adjustRightInd w:val="0"/>
        <w:spacing w:before="0" w:line="240" w:lineRule="auto"/>
        <w:rPr>
          <w:rFonts w:asciiTheme="majorHAnsi" w:hAnsiTheme="majorHAnsi" w:cstheme="majorHAnsi"/>
          <w:b/>
          <w:color w:val="872D4E" w:themeColor="accent6"/>
          <w:sz w:val="22"/>
          <w:szCs w:val="22"/>
          <w:u w:val="single"/>
          <w:lang w:val="en-GB"/>
        </w:rPr>
      </w:pPr>
      <w:r w:rsidRPr="004E5C4E">
        <w:rPr>
          <w:rFonts w:asciiTheme="majorHAnsi" w:hAnsiTheme="majorHAnsi" w:cstheme="majorHAnsi"/>
          <w:b/>
          <w:color w:val="872D4E" w:themeColor="accent6"/>
          <w:sz w:val="22"/>
          <w:szCs w:val="22"/>
          <w:u w:val="single"/>
          <w:lang w:val="en-GB"/>
        </w:rPr>
        <w:t>Planning Applications</w:t>
      </w:r>
    </w:p>
    <w:p w14:paraId="34E75598" w14:textId="77777777" w:rsidR="002F781C" w:rsidRPr="00DC3C9E" w:rsidRDefault="002F781C" w:rsidP="002F781C">
      <w:pPr>
        <w:autoSpaceDE w:val="0"/>
        <w:autoSpaceDN w:val="0"/>
        <w:adjustRightInd w:val="0"/>
        <w:spacing w:before="0" w:line="240" w:lineRule="auto"/>
        <w:rPr>
          <w:rFonts w:asciiTheme="majorHAnsi" w:hAnsiTheme="majorHAnsi" w:cstheme="majorHAnsi"/>
          <w:color w:val="auto"/>
          <w:sz w:val="22"/>
          <w:szCs w:val="22"/>
          <w:lang w:val="en-GB"/>
        </w:rPr>
      </w:pPr>
    </w:p>
    <w:p w14:paraId="29CB6E47" w14:textId="7F684EF8" w:rsidR="002F781C" w:rsidRDefault="002F781C" w:rsidP="002F781C">
      <w:pPr>
        <w:autoSpaceDE w:val="0"/>
        <w:autoSpaceDN w:val="0"/>
        <w:adjustRightInd w:val="0"/>
        <w:spacing w:before="0" w:line="240" w:lineRule="auto"/>
        <w:rPr>
          <w:rFonts w:asciiTheme="majorHAnsi" w:hAnsiTheme="majorHAnsi" w:cstheme="majorHAnsi"/>
          <w:color w:val="auto"/>
          <w:sz w:val="22"/>
          <w:szCs w:val="22"/>
          <w:lang w:val="en-GB"/>
        </w:rPr>
      </w:pPr>
      <w:r w:rsidRPr="00DC3C9E">
        <w:rPr>
          <w:rFonts w:asciiTheme="majorHAnsi" w:hAnsiTheme="majorHAnsi" w:cstheme="majorHAnsi"/>
          <w:color w:val="auto"/>
          <w:sz w:val="22"/>
          <w:szCs w:val="22"/>
          <w:lang w:val="en-GB"/>
        </w:rPr>
        <w:t>The Parish Council is a consultee on all planning applications submitted to Durham County Council for Horden. This means that the Parish Council has the opportunity to support or object to any application submitted from within the village. During 202</w:t>
      </w:r>
      <w:r w:rsidR="00E976FC">
        <w:rPr>
          <w:rFonts w:asciiTheme="majorHAnsi" w:hAnsiTheme="majorHAnsi" w:cstheme="majorHAnsi"/>
          <w:color w:val="auto"/>
          <w:sz w:val="22"/>
          <w:szCs w:val="22"/>
          <w:lang w:val="en-GB"/>
        </w:rPr>
        <w:t>5</w:t>
      </w:r>
      <w:r w:rsidRPr="00DC3C9E">
        <w:rPr>
          <w:rFonts w:asciiTheme="majorHAnsi" w:hAnsiTheme="majorHAnsi" w:cstheme="majorHAnsi"/>
          <w:color w:val="auto"/>
          <w:sz w:val="22"/>
          <w:szCs w:val="22"/>
          <w:lang w:val="en-GB"/>
        </w:rPr>
        <w:t>/2</w:t>
      </w:r>
      <w:r w:rsidR="00E976FC">
        <w:rPr>
          <w:rFonts w:asciiTheme="majorHAnsi" w:hAnsiTheme="majorHAnsi" w:cstheme="majorHAnsi"/>
          <w:color w:val="auto"/>
          <w:sz w:val="22"/>
          <w:szCs w:val="22"/>
          <w:lang w:val="en-GB"/>
        </w:rPr>
        <w:t>6</w:t>
      </w:r>
      <w:r w:rsidRPr="00DC3C9E">
        <w:rPr>
          <w:rFonts w:asciiTheme="majorHAnsi" w:hAnsiTheme="majorHAnsi" w:cstheme="majorHAnsi"/>
          <w:color w:val="auto"/>
          <w:sz w:val="22"/>
          <w:szCs w:val="22"/>
          <w:lang w:val="en-GB"/>
        </w:rPr>
        <w:t xml:space="preserve"> there </w:t>
      </w:r>
      <w:r w:rsidR="00E976FC">
        <w:rPr>
          <w:rFonts w:asciiTheme="majorHAnsi" w:hAnsiTheme="majorHAnsi" w:cstheme="majorHAnsi"/>
          <w:color w:val="auto"/>
          <w:sz w:val="22"/>
          <w:szCs w:val="22"/>
          <w:lang w:val="en-GB"/>
        </w:rPr>
        <w:t>was one</w:t>
      </w:r>
      <w:r w:rsidRPr="00DC3C9E">
        <w:rPr>
          <w:rFonts w:asciiTheme="majorHAnsi" w:hAnsiTheme="majorHAnsi" w:cstheme="majorHAnsi"/>
          <w:color w:val="auto"/>
          <w:sz w:val="22"/>
          <w:szCs w:val="22"/>
          <w:lang w:val="en-GB"/>
        </w:rPr>
        <w:t xml:space="preserve"> application </w:t>
      </w:r>
      <w:r>
        <w:rPr>
          <w:rFonts w:asciiTheme="majorHAnsi" w:hAnsiTheme="majorHAnsi" w:cstheme="majorHAnsi"/>
          <w:color w:val="auto"/>
          <w:sz w:val="22"/>
          <w:szCs w:val="22"/>
          <w:lang w:val="en-GB"/>
        </w:rPr>
        <w:t>a response</w:t>
      </w:r>
      <w:r w:rsidRPr="00DC3C9E">
        <w:rPr>
          <w:rFonts w:asciiTheme="majorHAnsi" w:hAnsiTheme="majorHAnsi" w:cstheme="majorHAnsi"/>
          <w:color w:val="auto"/>
          <w:sz w:val="22"/>
          <w:szCs w:val="22"/>
          <w:lang w:val="en-GB"/>
        </w:rPr>
        <w:t xml:space="preserve"> </w:t>
      </w:r>
      <w:r w:rsidR="00E976FC">
        <w:rPr>
          <w:rFonts w:asciiTheme="majorHAnsi" w:hAnsiTheme="majorHAnsi" w:cstheme="majorHAnsi"/>
          <w:color w:val="auto"/>
          <w:sz w:val="22"/>
          <w:szCs w:val="22"/>
          <w:lang w:val="en-GB"/>
        </w:rPr>
        <w:t xml:space="preserve">was provided </w:t>
      </w:r>
      <w:r w:rsidRPr="00DC3C9E">
        <w:rPr>
          <w:rFonts w:asciiTheme="majorHAnsi" w:hAnsiTheme="majorHAnsi" w:cstheme="majorHAnsi"/>
          <w:color w:val="auto"/>
          <w:sz w:val="22"/>
          <w:szCs w:val="22"/>
          <w:lang w:val="en-GB"/>
        </w:rPr>
        <w:t>by the Parish Council.</w:t>
      </w:r>
    </w:p>
    <w:p w14:paraId="493743A0" w14:textId="77777777" w:rsidR="002F781C" w:rsidRPr="004E5C4E" w:rsidRDefault="002F781C" w:rsidP="00D82E7C">
      <w:pPr>
        <w:autoSpaceDE w:val="0"/>
        <w:autoSpaceDN w:val="0"/>
        <w:adjustRightInd w:val="0"/>
        <w:spacing w:before="0" w:line="240" w:lineRule="auto"/>
        <w:rPr>
          <w:rFonts w:ascii="Arial" w:hAnsi="Arial" w:cs="Arial"/>
          <w:b/>
          <w:color w:val="872D4E" w:themeColor="accent6"/>
          <w:sz w:val="24"/>
          <w:szCs w:val="24"/>
          <w:u w:val="single"/>
          <w:lang w:val="en-GB"/>
        </w:rPr>
      </w:pPr>
    </w:p>
    <w:p w14:paraId="1B10C14C" w14:textId="0B4CC0CF" w:rsidR="00D82E7C" w:rsidRPr="004E5C4E" w:rsidRDefault="00D82E7C" w:rsidP="00D82E7C">
      <w:pPr>
        <w:autoSpaceDE w:val="0"/>
        <w:autoSpaceDN w:val="0"/>
        <w:adjustRightInd w:val="0"/>
        <w:spacing w:before="0" w:line="240" w:lineRule="auto"/>
        <w:rPr>
          <w:rFonts w:ascii="Arial" w:hAnsi="Arial" w:cs="Arial"/>
          <w:b/>
          <w:color w:val="872D4E" w:themeColor="accent6"/>
          <w:sz w:val="24"/>
          <w:szCs w:val="24"/>
          <w:u w:val="single"/>
          <w:lang w:val="en-GB"/>
        </w:rPr>
      </w:pPr>
      <w:r w:rsidRPr="004E5C4E">
        <w:rPr>
          <w:rFonts w:ascii="Arial" w:hAnsi="Arial" w:cs="Arial"/>
          <w:b/>
          <w:color w:val="872D4E" w:themeColor="accent6"/>
          <w:sz w:val="24"/>
          <w:szCs w:val="24"/>
          <w:u w:val="single"/>
          <w:lang w:val="en-GB"/>
        </w:rPr>
        <w:t>Members Attendance at Meetings 202</w:t>
      </w:r>
      <w:r w:rsidR="004E5C4E">
        <w:rPr>
          <w:rFonts w:ascii="Arial" w:hAnsi="Arial" w:cs="Arial"/>
          <w:b/>
          <w:color w:val="872D4E" w:themeColor="accent6"/>
          <w:sz w:val="24"/>
          <w:szCs w:val="24"/>
          <w:u w:val="single"/>
          <w:lang w:val="en-GB"/>
        </w:rPr>
        <w:t>5</w:t>
      </w:r>
      <w:r w:rsidRPr="004E5C4E">
        <w:rPr>
          <w:rFonts w:ascii="Arial" w:hAnsi="Arial" w:cs="Arial"/>
          <w:b/>
          <w:color w:val="872D4E" w:themeColor="accent6"/>
          <w:sz w:val="24"/>
          <w:szCs w:val="24"/>
          <w:u w:val="single"/>
          <w:lang w:val="en-GB"/>
        </w:rPr>
        <w:t>/2</w:t>
      </w:r>
      <w:r w:rsidR="004E5C4E">
        <w:rPr>
          <w:rFonts w:ascii="Arial" w:hAnsi="Arial" w:cs="Arial"/>
          <w:b/>
          <w:color w:val="872D4E" w:themeColor="accent6"/>
          <w:sz w:val="24"/>
          <w:szCs w:val="24"/>
          <w:u w:val="single"/>
          <w:lang w:val="en-GB"/>
        </w:rPr>
        <w:t>6</w:t>
      </w:r>
    </w:p>
    <w:p w14:paraId="463A6AA4" w14:textId="77777777" w:rsidR="00B942DA" w:rsidRPr="008F0C0E" w:rsidRDefault="00B942DA" w:rsidP="00D82E7C">
      <w:pPr>
        <w:autoSpaceDE w:val="0"/>
        <w:autoSpaceDN w:val="0"/>
        <w:adjustRightInd w:val="0"/>
        <w:spacing w:before="0" w:line="240" w:lineRule="auto"/>
        <w:rPr>
          <w:rFonts w:ascii="Arial" w:hAnsi="Arial" w:cs="Arial"/>
          <w:b/>
          <w:color w:val="00B050"/>
          <w:sz w:val="16"/>
          <w:szCs w:val="16"/>
          <w:u w:val="single"/>
          <w:lang w:val="en-GB"/>
        </w:rPr>
      </w:pPr>
    </w:p>
    <w:tbl>
      <w:tblPr>
        <w:tblStyle w:val="TableGrid1"/>
        <w:tblW w:w="9634" w:type="dxa"/>
        <w:jc w:val="center"/>
        <w:tblBorders>
          <w:top w:val="single" w:sz="8" w:space="0" w:color="872D4E"/>
          <w:left w:val="single" w:sz="8" w:space="0" w:color="872D4E"/>
          <w:bottom w:val="single" w:sz="8" w:space="0" w:color="872D4E"/>
          <w:right w:val="single" w:sz="8" w:space="0" w:color="872D4E"/>
          <w:insideH w:val="single" w:sz="8" w:space="0" w:color="872D4E"/>
          <w:insideV w:val="single" w:sz="8" w:space="0" w:color="872D4E"/>
        </w:tblBorders>
        <w:tblLayout w:type="fixed"/>
        <w:tblLook w:val="04A0" w:firstRow="1" w:lastRow="0" w:firstColumn="1" w:lastColumn="0" w:noHBand="0" w:noVBand="1"/>
      </w:tblPr>
      <w:tblGrid>
        <w:gridCol w:w="1129"/>
        <w:gridCol w:w="567"/>
        <w:gridCol w:w="567"/>
        <w:gridCol w:w="567"/>
        <w:gridCol w:w="567"/>
        <w:gridCol w:w="567"/>
        <w:gridCol w:w="567"/>
        <w:gridCol w:w="567"/>
        <w:gridCol w:w="567"/>
        <w:gridCol w:w="567"/>
        <w:gridCol w:w="567"/>
        <w:gridCol w:w="567"/>
        <w:gridCol w:w="567"/>
        <w:gridCol w:w="567"/>
        <w:gridCol w:w="567"/>
        <w:gridCol w:w="567"/>
      </w:tblGrid>
      <w:tr w:rsidR="00DB68F4" w:rsidRPr="00A367B3" w14:paraId="3B4199D7" w14:textId="77777777" w:rsidTr="00DB68F4">
        <w:trPr>
          <w:cantSplit/>
          <w:trHeight w:val="142"/>
          <w:jc w:val="center"/>
        </w:trPr>
        <w:tc>
          <w:tcPr>
            <w:tcW w:w="1129" w:type="dxa"/>
            <w:vAlign w:val="bottom"/>
          </w:tcPr>
          <w:p w14:paraId="4B69DA3E" w14:textId="77777777" w:rsidR="00DB68F4" w:rsidRPr="00A367B3" w:rsidRDefault="00DB68F4" w:rsidP="00A367B3">
            <w:pPr>
              <w:rPr>
                <w:rFonts w:asciiTheme="majorHAnsi" w:hAnsiTheme="majorHAnsi" w:cstheme="majorHAnsi"/>
                <w:b/>
                <w:bCs/>
              </w:rPr>
            </w:pPr>
          </w:p>
        </w:tc>
        <w:tc>
          <w:tcPr>
            <w:tcW w:w="8505" w:type="dxa"/>
            <w:gridSpan w:val="15"/>
            <w:shd w:val="clear" w:color="auto" w:fill="F1D6E0" w:themeFill="accent1" w:themeFillTint="33"/>
            <w:vAlign w:val="center"/>
          </w:tcPr>
          <w:p w14:paraId="36E64714" w14:textId="77777777" w:rsidR="00DB68F4" w:rsidRPr="00A367B3" w:rsidRDefault="00DB68F4" w:rsidP="00A367B3">
            <w:pPr>
              <w:jc w:val="center"/>
              <w:rPr>
                <w:rFonts w:asciiTheme="majorHAnsi" w:hAnsiTheme="majorHAnsi" w:cstheme="majorHAnsi"/>
                <w:b/>
                <w:bCs/>
                <w:color w:val="000000"/>
              </w:rPr>
            </w:pPr>
            <w:r w:rsidRPr="00A367B3">
              <w:rPr>
                <w:rFonts w:asciiTheme="majorHAnsi" w:hAnsiTheme="majorHAnsi" w:cstheme="majorHAnsi"/>
                <w:b/>
                <w:bCs/>
                <w:color w:val="000000"/>
              </w:rPr>
              <w:t>Councillor</w:t>
            </w:r>
          </w:p>
        </w:tc>
      </w:tr>
      <w:tr w:rsidR="00DB68F4" w:rsidRPr="008A5A6F" w14:paraId="3BDF1BF8" w14:textId="77777777" w:rsidTr="00DB68F4">
        <w:trPr>
          <w:cantSplit/>
          <w:trHeight w:val="2146"/>
          <w:jc w:val="center"/>
        </w:trPr>
        <w:tc>
          <w:tcPr>
            <w:tcW w:w="1129" w:type="dxa"/>
            <w:vAlign w:val="bottom"/>
          </w:tcPr>
          <w:p w14:paraId="5EB7A332" w14:textId="77777777" w:rsidR="00DB68F4" w:rsidRPr="004D379B" w:rsidRDefault="00DB68F4" w:rsidP="00F029F1">
            <w:pPr>
              <w:rPr>
                <w:rFonts w:asciiTheme="majorHAnsi" w:hAnsiTheme="majorHAnsi" w:cstheme="majorHAnsi"/>
                <w:b/>
                <w:bCs/>
                <w:highlight w:val="yellow"/>
              </w:rPr>
            </w:pPr>
            <w:r w:rsidRPr="00D77690">
              <w:rPr>
                <w:rFonts w:asciiTheme="majorHAnsi" w:hAnsiTheme="majorHAnsi" w:cstheme="majorHAnsi"/>
                <w:b/>
                <w:bCs/>
              </w:rPr>
              <w:t>Meeting date</w:t>
            </w:r>
          </w:p>
        </w:tc>
        <w:tc>
          <w:tcPr>
            <w:tcW w:w="567" w:type="dxa"/>
            <w:shd w:val="clear" w:color="auto" w:fill="F1D6E0" w:themeFill="accent1" w:themeFillTint="33"/>
            <w:textDirection w:val="btLr"/>
            <w:vAlign w:val="center"/>
          </w:tcPr>
          <w:p w14:paraId="45FCAA0D" w14:textId="6E62317F" w:rsidR="00DB68F4" w:rsidRPr="00F029F1" w:rsidRDefault="00DB68F4" w:rsidP="00F029F1">
            <w:pPr>
              <w:ind w:left="113" w:right="113"/>
              <w:rPr>
                <w:rFonts w:asciiTheme="majorHAnsi" w:hAnsiTheme="majorHAnsi" w:cstheme="majorHAnsi"/>
              </w:rPr>
            </w:pPr>
            <w:r w:rsidRPr="00F029F1">
              <w:rPr>
                <w:rFonts w:asciiTheme="majorHAnsi" w:hAnsiTheme="majorHAnsi" w:cstheme="majorHAnsi"/>
              </w:rPr>
              <w:t>Chris Armstrong</w:t>
            </w:r>
          </w:p>
        </w:tc>
        <w:tc>
          <w:tcPr>
            <w:tcW w:w="567" w:type="dxa"/>
            <w:textDirection w:val="btLr"/>
            <w:vAlign w:val="center"/>
          </w:tcPr>
          <w:p w14:paraId="09149C5A" w14:textId="1D5DDCBF" w:rsidR="00DB68F4" w:rsidRPr="00F029F1" w:rsidRDefault="00DB68F4" w:rsidP="00F029F1">
            <w:pPr>
              <w:ind w:left="113" w:right="113"/>
              <w:rPr>
                <w:rFonts w:asciiTheme="majorHAnsi" w:hAnsiTheme="majorHAnsi" w:cstheme="majorHAnsi"/>
              </w:rPr>
            </w:pPr>
            <w:r w:rsidRPr="00F029F1">
              <w:rPr>
                <w:rFonts w:asciiTheme="majorHAnsi" w:hAnsiTheme="majorHAnsi" w:cstheme="majorHAnsi"/>
              </w:rPr>
              <w:t>Rodie Bagnall</w:t>
            </w:r>
          </w:p>
        </w:tc>
        <w:tc>
          <w:tcPr>
            <w:tcW w:w="567" w:type="dxa"/>
            <w:shd w:val="clear" w:color="auto" w:fill="F1D6E0" w:themeFill="accent1" w:themeFillTint="33"/>
            <w:textDirection w:val="btLr"/>
            <w:vAlign w:val="center"/>
          </w:tcPr>
          <w:p w14:paraId="76BEE42F" w14:textId="34EA5F15" w:rsidR="00DB68F4" w:rsidRPr="00F029F1" w:rsidRDefault="00DB68F4" w:rsidP="00F029F1">
            <w:pPr>
              <w:ind w:left="113" w:right="113"/>
              <w:rPr>
                <w:rFonts w:asciiTheme="majorHAnsi" w:hAnsiTheme="majorHAnsi" w:cstheme="majorHAnsi"/>
              </w:rPr>
            </w:pPr>
            <w:r w:rsidRPr="00F029F1">
              <w:rPr>
                <w:rFonts w:asciiTheme="majorHAnsi" w:hAnsiTheme="majorHAnsi" w:cstheme="majorHAnsi"/>
              </w:rPr>
              <w:t>Thomas Baldasera</w:t>
            </w:r>
          </w:p>
        </w:tc>
        <w:tc>
          <w:tcPr>
            <w:tcW w:w="567" w:type="dxa"/>
            <w:textDirection w:val="btLr"/>
            <w:vAlign w:val="center"/>
          </w:tcPr>
          <w:p w14:paraId="1444E7D2" w14:textId="7A7CA9A7" w:rsidR="00DB68F4" w:rsidRPr="00F029F1" w:rsidRDefault="00DB68F4" w:rsidP="00F029F1">
            <w:pPr>
              <w:ind w:left="113" w:right="113"/>
              <w:rPr>
                <w:rFonts w:asciiTheme="majorHAnsi" w:hAnsiTheme="majorHAnsi" w:cstheme="majorHAnsi"/>
              </w:rPr>
            </w:pPr>
            <w:r w:rsidRPr="00F029F1">
              <w:rPr>
                <w:rFonts w:asciiTheme="majorHAnsi" w:hAnsiTheme="majorHAnsi" w:cstheme="majorHAnsi"/>
              </w:rPr>
              <w:t>Dawn Bellingham</w:t>
            </w:r>
          </w:p>
        </w:tc>
        <w:tc>
          <w:tcPr>
            <w:tcW w:w="567" w:type="dxa"/>
            <w:shd w:val="clear" w:color="auto" w:fill="F1D6E0" w:themeFill="accent1" w:themeFillTint="33"/>
            <w:textDirection w:val="btLr"/>
            <w:vAlign w:val="center"/>
          </w:tcPr>
          <w:p w14:paraId="327E29CC" w14:textId="6D5BDC7F" w:rsidR="00DB68F4" w:rsidRPr="00F029F1" w:rsidRDefault="00DB68F4" w:rsidP="00F029F1">
            <w:pPr>
              <w:ind w:left="113" w:right="113"/>
              <w:rPr>
                <w:rFonts w:asciiTheme="majorHAnsi" w:hAnsiTheme="majorHAnsi" w:cstheme="majorHAnsi"/>
              </w:rPr>
            </w:pPr>
            <w:r w:rsidRPr="00F029F1">
              <w:rPr>
                <w:rFonts w:asciiTheme="majorHAnsi" w:hAnsiTheme="majorHAnsi" w:cstheme="majorHAnsi"/>
              </w:rPr>
              <w:t>Chris Cain</w:t>
            </w:r>
          </w:p>
        </w:tc>
        <w:tc>
          <w:tcPr>
            <w:tcW w:w="567" w:type="dxa"/>
            <w:textDirection w:val="btLr"/>
            <w:vAlign w:val="center"/>
          </w:tcPr>
          <w:p w14:paraId="2D164E07" w14:textId="77777777" w:rsidR="00DB68F4" w:rsidRPr="00F029F1" w:rsidRDefault="00DB68F4" w:rsidP="00F029F1">
            <w:pPr>
              <w:ind w:left="113" w:right="113"/>
              <w:rPr>
                <w:rFonts w:asciiTheme="majorHAnsi" w:hAnsiTheme="majorHAnsi" w:cstheme="majorHAnsi"/>
              </w:rPr>
            </w:pPr>
            <w:r w:rsidRPr="00F029F1">
              <w:rPr>
                <w:rFonts w:asciiTheme="majorHAnsi" w:hAnsiTheme="majorHAnsi" w:cstheme="majorHAnsi"/>
              </w:rPr>
              <w:t>Eileen Laing</w:t>
            </w:r>
          </w:p>
        </w:tc>
        <w:tc>
          <w:tcPr>
            <w:tcW w:w="567" w:type="dxa"/>
            <w:shd w:val="clear" w:color="auto" w:fill="F1D6E0" w:themeFill="accent1" w:themeFillTint="33"/>
            <w:textDirection w:val="btLr"/>
            <w:vAlign w:val="center"/>
          </w:tcPr>
          <w:p w14:paraId="4BBC30FE" w14:textId="77777777" w:rsidR="00DB68F4" w:rsidRPr="00F029F1" w:rsidRDefault="00DB68F4" w:rsidP="00F029F1">
            <w:pPr>
              <w:ind w:left="113" w:right="113"/>
              <w:rPr>
                <w:rFonts w:asciiTheme="majorHAnsi" w:hAnsiTheme="majorHAnsi" w:cstheme="majorHAnsi"/>
              </w:rPr>
            </w:pPr>
            <w:r w:rsidRPr="00F029F1">
              <w:rPr>
                <w:rFonts w:asciiTheme="majorHAnsi" w:hAnsiTheme="majorHAnsi" w:cstheme="majorHAnsi"/>
              </w:rPr>
              <w:t>Frank Leadbitter</w:t>
            </w:r>
          </w:p>
        </w:tc>
        <w:tc>
          <w:tcPr>
            <w:tcW w:w="567" w:type="dxa"/>
            <w:textDirection w:val="btLr"/>
            <w:vAlign w:val="center"/>
          </w:tcPr>
          <w:p w14:paraId="0DB060EF" w14:textId="77777777" w:rsidR="00DB68F4" w:rsidRPr="00F029F1" w:rsidRDefault="00DB68F4" w:rsidP="00F029F1">
            <w:pPr>
              <w:ind w:left="113" w:right="113"/>
              <w:rPr>
                <w:rFonts w:asciiTheme="majorHAnsi" w:hAnsiTheme="majorHAnsi" w:cstheme="majorHAnsi"/>
              </w:rPr>
            </w:pPr>
            <w:r w:rsidRPr="00F029F1">
              <w:rPr>
                <w:rFonts w:asciiTheme="majorHAnsi" w:hAnsiTheme="majorHAnsi" w:cstheme="majorHAnsi"/>
              </w:rPr>
              <w:t>William Morrow</w:t>
            </w:r>
          </w:p>
        </w:tc>
        <w:tc>
          <w:tcPr>
            <w:tcW w:w="567" w:type="dxa"/>
            <w:shd w:val="clear" w:color="auto" w:fill="F1D6E0" w:themeFill="accent1" w:themeFillTint="33"/>
            <w:textDirection w:val="btLr"/>
            <w:vAlign w:val="center"/>
          </w:tcPr>
          <w:p w14:paraId="42837070" w14:textId="2D866EC5" w:rsidR="00DB68F4" w:rsidRPr="00F029F1" w:rsidRDefault="00DB68F4" w:rsidP="00F029F1">
            <w:pPr>
              <w:ind w:left="113" w:right="113"/>
              <w:rPr>
                <w:rFonts w:asciiTheme="majorHAnsi" w:hAnsiTheme="majorHAnsi" w:cstheme="majorHAnsi"/>
              </w:rPr>
            </w:pPr>
            <w:r w:rsidRPr="00F029F1">
              <w:rPr>
                <w:rFonts w:asciiTheme="majorHAnsi" w:hAnsiTheme="majorHAnsi" w:cstheme="majorHAnsi"/>
              </w:rPr>
              <w:t xml:space="preserve">Cheryl </w:t>
            </w:r>
            <w:r>
              <w:rPr>
                <w:rFonts w:asciiTheme="majorHAnsi" w:hAnsiTheme="majorHAnsi" w:cstheme="majorHAnsi"/>
              </w:rPr>
              <w:t>Robson</w:t>
            </w:r>
          </w:p>
        </w:tc>
        <w:tc>
          <w:tcPr>
            <w:tcW w:w="567" w:type="dxa"/>
            <w:shd w:val="clear" w:color="auto" w:fill="F1D6E0" w:themeFill="accent1" w:themeFillTint="33"/>
            <w:textDirection w:val="btLr"/>
            <w:vAlign w:val="center"/>
          </w:tcPr>
          <w:p w14:paraId="2F0D289F" w14:textId="77777777" w:rsidR="00DB68F4" w:rsidRPr="00F029F1" w:rsidRDefault="00DB68F4" w:rsidP="00F029F1">
            <w:pPr>
              <w:ind w:left="113" w:right="113"/>
              <w:rPr>
                <w:rFonts w:asciiTheme="majorHAnsi" w:hAnsiTheme="majorHAnsi" w:cstheme="majorHAnsi"/>
              </w:rPr>
            </w:pPr>
            <w:r w:rsidRPr="00F029F1">
              <w:rPr>
                <w:rFonts w:asciiTheme="majorHAnsi" w:hAnsiTheme="majorHAnsi" w:cstheme="majorHAnsi"/>
              </w:rPr>
              <w:t>David Tait</w:t>
            </w:r>
          </w:p>
        </w:tc>
        <w:tc>
          <w:tcPr>
            <w:tcW w:w="567" w:type="dxa"/>
            <w:textDirection w:val="btLr"/>
            <w:vAlign w:val="center"/>
          </w:tcPr>
          <w:p w14:paraId="26DC19F4" w14:textId="2BC1C922" w:rsidR="00DB68F4" w:rsidRPr="00F029F1" w:rsidRDefault="00DB68F4" w:rsidP="00F029F1">
            <w:pPr>
              <w:ind w:left="113" w:right="113"/>
              <w:rPr>
                <w:rFonts w:asciiTheme="majorHAnsi" w:hAnsiTheme="majorHAnsi" w:cstheme="majorHAnsi"/>
              </w:rPr>
            </w:pPr>
            <w:r w:rsidRPr="00F029F1">
              <w:rPr>
                <w:rFonts w:asciiTheme="majorHAnsi" w:hAnsiTheme="majorHAnsi" w:cstheme="majorHAnsi"/>
              </w:rPr>
              <w:t>Tony Usher</w:t>
            </w:r>
          </w:p>
        </w:tc>
        <w:tc>
          <w:tcPr>
            <w:tcW w:w="567" w:type="dxa"/>
            <w:shd w:val="clear" w:color="auto" w:fill="F1D6E0" w:themeFill="accent1" w:themeFillTint="33"/>
            <w:textDirection w:val="btLr"/>
            <w:vAlign w:val="center"/>
          </w:tcPr>
          <w:p w14:paraId="64DC7656" w14:textId="77777777" w:rsidR="00DB68F4" w:rsidRPr="00F029F1" w:rsidRDefault="00DB68F4" w:rsidP="00F029F1">
            <w:pPr>
              <w:ind w:left="113" w:right="113"/>
              <w:rPr>
                <w:rFonts w:asciiTheme="majorHAnsi" w:hAnsiTheme="majorHAnsi" w:cstheme="majorHAnsi"/>
              </w:rPr>
            </w:pPr>
            <w:r w:rsidRPr="00F029F1">
              <w:rPr>
                <w:rFonts w:asciiTheme="majorHAnsi" w:hAnsiTheme="majorHAnsi" w:cstheme="majorHAnsi"/>
              </w:rPr>
              <w:t>Jackie Ward</w:t>
            </w:r>
          </w:p>
        </w:tc>
        <w:tc>
          <w:tcPr>
            <w:tcW w:w="567" w:type="dxa"/>
            <w:textDirection w:val="btLr"/>
            <w:vAlign w:val="center"/>
          </w:tcPr>
          <w:p w14:paraId="78B4B321" w14:textId="1CDCC625" w:rsidR="00DB68F4" w:rsidRPr="00F029F1" w:rsidRDefault="00DB68F4" w:rsidP="00F029F1">
            <w:pPr>
              <w:ind w:left="113" w:right="113"/>
              <w:rPr>
                <w:rFonts w:asciiTheme="majorHAnsi" w:hAnsiTheme="majorHAnsi" w:cstheme="majorHAnsi"/>
              </w:rPr>
            </w:pPr>
            <w:r w:rsidRPr="00F029F1">
              <w:rPr>
                <w:rFonts w:asciiTheme="majorHAnsi" w:hAnsiTheme="majorHAnsi" w:cstheme="majorHAnsi"/>
              </w:rPr>
              <w:t>Graeme Wetherell</w:t>
            </w:r>
          </w:p>
        </w:tc>
        <w:tc>
          <w:tcPr>
            <w:tcW w:w="567" w:type="dxa"/>
            <w:shd w:val="clear" w:color="auto" w:fill="F1D6E0" w:themeFill="accent1" w:themeFillTint="33"/>
            <w:textDirection w:val="btLr"/>
            <w:vAlign w:val="center"/>
          </w:tcPr>
          <w:p w14:paraId="4748FCC9" w14:textId="53FB7EAD" w:rsidR="00DB68F4" w:rsidRPr="00F029F1" w:rsidRDefault="00DB68F4" w:rsidP="00F029F1">
            <w:pPr>
              <w:ind w:left="113" w:right="113"/>
              <w:rPr>
                <w:rFonts w:asciiTheme="majorHAnsi" w:hAnsiTheme="majorHAnsi" w:cstheme="majorHAnsi"/>
              </w:rPr>
            </w:pPr>
            <w:r w:rsidRPr="00F029F1">
              <w:rPr>
                <w:rFonts w:asciiTheme="majorHAnsi" w:hAnsiTheme="majorHAnsi" w:cstheme="majorHAnsi"/>
              </w:rPr>
              <w:t>Laurence Williams</w:t>
            </w:r>
          </w:p>
        </w:tc>
        <w:tc>
          <w:tcPr>
            <w:tcW w:w="567" w:type="dxa"/>
            <w:textDirection w:val="btLr"/>
            <w:vAlign w:val="center"/>
          </w:tcPr>
          <w:p w14:paraId="56169857" w14:textId="723793A8" w:rsidR="00DB68F4" w:rsidRPr="00F029F1" w:rsidRDefault="00DB68F4" w:rsidP="00F029F1">
            <w:pPr>
              <w:ind w:left="113" w:right="113"/>
              <w:rPr>
                <w:rFonts w:asciiTheme="majorHAnsi" w:hAnsiTheme="majorHAnsi" w:cstheme="majorHAnsi"/>
              </w:rPr>
            </w:pPr>
            <w:r w:rsidRPr="00F029F1">
              <w:rPr>
                <w:rFonts w:asciiTheme="majorHAnsi" w:hAnsiTheme="majorHAnsi" w:cstheme="majorHAnsi"/>
              </w:rPr>
              <w:t>Francis Winrow</w:t>
            </w:r>
          </w:p>
        </w:tc>
      </w:tr>
      <w:tr w:rsidR="00DB68F4" w:rsidRPr="008A5A6F" w14:paraId="07B59DD3" w14:textId="77777777" w:rsidTr="00DB68F4">
        <w:trPr>
          <w:trHeight w:val="416"/>
          <w:jc w:val="center"/>
        </w:trPr>
        <w:tc>
          <w:tcPr>
            <w:tcW w:w="1129" w:type="dxa"/>
            <w:vAlign w:val="center"/>
          </w:tcPr>
          <w:p w14:paraId="7940D52D" w14:textId="52BAFD57" w:rsidR="00DB68F4" w:rsidRPr="00836896" w:rsidRDefault="00DB68F4" w:rsidP="00F96B02">
            <w:pPr>
              <w:rPr>
                <w:rFonts w:asciiTheme="majorHAnsi" w:hAnsiTheme="majorHAnsi" w:cstheme="majorHAnsi"/>
              </w:rPr>
            </w:pPr>
            <w:r w:rsidRPr="00836896">
              <w:rPr>
                <w:rFonts w:asciiTheme="majorHAnsi" w:hAnsiTheme="majorHAnsi" w:cstheme="majorHAnsi"/>
              </w:rPr>
              <w:t>15/05/25</w:t>
            </w:r>
          </w:p>
        </w:tc>
        <w:tc>
          <w:tcPr>
            <w:tcW w:w="567" w:type="dxa"/>
            <w:shd w:val="clear" w:color="auto" w:fill="F1D6E0" w:themeFill="accent1" w:themeFillTint="33"/>
            <w:vAlign w:val="center"/>
          </w:tcPr>
          <w:p w14:paraId="473F289E" w14:textId="3E831EA9" w:rsidR="00DB68F4" w:rsidRPr="00836896" w:rsidRDefault="00DB68F4" w:rsidP="00F96B02">
            <w:pPr>
              <w:jc w:val="center"/>
              <w:rPr>
                <w:rFonts w:asciiTheme="majorHAnsi" w:hAnsiTheme="majorHAnsi" w:cstheme="majorHAnsi"/>
              </w:rPr>
            </w:pPr>
            <w:r w:rsidRPr="00836896">
              <w:rPr>
                <w:rFonts w:asciiTheme="majorHAnsi" w:hAnsiTheme="majorHAnsi" w:cstheme="majorHAnsi"/>
                <w:color w:val="000000"/>
              </w:rPr>
              <w:sym w:font="Wingdings" w:char="F0FC"/>
            </w:r>
          </w:p>
        </w:tc>
        <w:tc>
          <w:tcPr>
            <w:tcW w:w="567" w:type="dxa"/>
            <w:vAlign w:val="center"/>
          </w:tcPr>
          <w:p w14:paraId="5D06063F" w14:textId="77777777" w:rsidR="00DB68F4" w:rsidRPr="00CE6B12" w:rsidRDefault="00DB68F4" w:rsidP="00F96B02">
            <w:pPr>
              <w:jc w:val="center"/>
              <w:rPr>
                <w:rFonts w:asciiTheme="majorHAnsi" w:hAnsiTheme="majorHAnsi" w:cstheme="majorHAnsi"/>
              </w:rPr>
            </w:pPr>
            <w:r w:rsidRPr="00CE6B12">
              <w:rPr>
                <w:rFonts w:asciiTheme="majorHAnsi" w:hAnsiTheme="majorHAnsi" w:cstheme="majorHAnsi"/>
                <w:color w:val="000000"/>
              </w:rPr>
              <w:sym w:font="Wingdings" w:char="F0FC"/>
            </w:r>
          </w:p>
        </w:tc>
        <w:tc>
          <w:tcPr>
            <w:tcW w:w="567" w:type="dxa"/>
            <w:shd w:val="clear" w:color="auto" w:fill="F1D6E0" w:themeFill="accent1" w:themeFillTint="33"/>
            <w:vAlign w:val="center"/>
          </w:tcPr>
          <w:p w14:paraId="4B2A785A" w14:textId="77777777" w:rsidR="00DB68F4" w:rsidRPr="00CE6B12" w:rsidRDefault="00DB68F4" w:rsidP="00F96B02">
            <w:pPr>
              <w:jc w:val="center"/>
              <w:rPr>
                <w:rFonts w:asciiTheme="majorHAnsi" w:hAnsiTheme="majorHAnsi" w:cstheme="majorHAnsi"/>
              </w:rPr>
            </w:pPr>
            <w:r w:rsidRPr="00CE6B12">
              <w:rPr>
                <w:rFonts w:asciiTheme="majorHAnsi" w:hAnsiTheme="majorHAnsi" w:cstheme="majorHAnsi"/>
                <w:color w:val="000000"/>
              </w:rPr>
              <w:sym w:font="Wingdings" w:char="F0FC"/>
            </w:r>
          </w:p>
        </w:tc>
        <w:tc>
          <w:tcPr>
            <w:tcW w:w="567" w:type="dxa"/>
            <w:vAlign w:val="center"/>
          </w:tcPr>
          <w:p w14:paraId="3757E9E4" w14:textId="5DECAAA9" w:rsidR="00DB68F4" w:rsidRPr="00277BE0" w:rsidRDefault="00DB68F4" w:rsidP="00F96B02">
            <w:pPr>
              <w:jc w:val="center"/>
              <w:rPr>
                <w:rFonts w:asciiTheme="majorHAnsi" w:hAnsiTheme="majorHAnsi" w:cstheme="majorHAnsi"/>
              </w:rPr>
            </w:pPr>
            <w:r w:rsidRPr="00277BE0">
              <w:rPr>
                <w:rFonts w:asciiTheme="majorHAnsi" w:hAnsiTheme="majorHAnsi" w:cstheme="majorHAnsi"/>
                <w:color w:val="000000"/>
              </w:rPr>
              <w:sym w:font="Wingdings" w:char="F0FC"/>
            </w:r>
          </w:p>
        </w:tc>
        <w:tc>
          <w:tcPr>
            <w:tcW w:w="567" w:type="dxa"/>
            <w:shd w:val="clear" w:color="auto" w:fill="F1D6E0" w:themeFill="accent1" w:themeFillTint="33"/>
          </w:tcPr>
          <w:p w14:paraId="42B49776" w14:textId="44B6D1A1" w:rsidR="00DB68F4" w:rsidRPr="00277BE0" w:rsidRDefault="00DB68F4" w:rsidP="00F96B02">
            <w:pPr>
              <w:jc w:val="center"/>
              <w:rPr>
                <w:rFonts w:asciiTheme="majorHAnsi" w:hAnsiTheme="majorHAnsi" w:cstheme="majorHAnsi"/>
              </w:rPr>
            </w:pPr>
            <w:r w:rsidRPr="00277BE0">
              <w:rPr>
                <w:rFonts w:asciiTheme="majorHAnsi" w:hAnsiTheme="majorHAnsi" w:cstheme="majorHAnsi"/>
                <w:color w:val="000000"/>
              </w:rPr>
              <w:sym w:font="Wingdings" w:char="F0FC"/>
            </w:r>
          </w:p>
        </w:tc>
        <w:tc>
          <w:tcPr>
            <w:tcW w:w="567" w:type="dxa"/>
            <w:vAlign w:val="center"/>
          </w:tcPr>
          <w:p w14:paraId="25235639" w14:textId="77777777" w:rsidR="00DB68F4" w:rsidRPr="00277BE0" w:rsidRDefault="00DB68F4" w:rsidP="00F96B02">
            <w:pPr>
              <w:jc w:val="center"/>
              <w:rPr>
                <w:rFonts w:asciiTheme="majorHAnsi" w:hAnsiTheme="majorHAnsi" w:cstheme="majorHAnsi"/>
              </w:rPr>
            </w:pPr>
            <w:r w:rsidRPr="00277BE0">
              <w:rPr>
                <w:rFonts w:asciiTheme="majorHAnsi" w:hAnsiTheme="majorHAnsi" w:cstheme="majorHAnsi"/>
                <w:color w:val="000000"/>
              </w:rPr>
              <w:sym w:font="Wingdings" w:char="F0FC"/>
            </w:r>
          </w:p>
        </w:tc>
        <w:tc>
          <w:tcPr>
            <w:tcW w:w="567" w:type="dxa"/>
            <w:shd w:val="clear" w:color="auto" w:fill="F1D6E0" w:themeFill="accent1" w:themeFillTint="33"/>
            <w:vAlign w:val="center"/>
          </w:tcPr>
          <w:p w14:paraId="57AF7FB4" w14:textId="77777777" w:rsidR="00DB68F4" w:rsidRPr="008A62B7" w:rsidRDefault="00DB68F4" w:rsidP="00F96B02">
            <w:pPr>
              <w:jc w:val="center"/>
              <w:rPr>
                <w:rFonts w:asciiTheme="majorHAnsi" w:hAnsiTheme="majorHAnsi" w:cstheme="majorHAnsi"/>
              </w:rPr>
            </w:pPr>
            <w:r w:rsidRPr="008A62B7">
              <w:rPr>
                <w:rFonts w:asciiTheme="majorHAnsi" w:hAnsiTheme="majorHAnsi" w:cstheme="majorHAnsi"/>
                <w:color w:val="000000"/>
              </w:rPr>
              <w:sym w:font="Wingdings" w:char="F0FC"/>
            </w:r>
          </w:p>
        </w:tc>
        <w:tc>
          <w:tcPr>
            <w:tcW w:w="567" w:type="dxa"/>
            <w:shd w:val="clear" w:color="auto" w:fill="B53D68" w:themeFill="accent1"/>
            <w:vAlign w:val="center"/>
          </w:tcPr>
          <w:p w14:paraId="02C302AC" w14:textId="711FBDC8" w:rsidR="00DB68F4" w:rsidRPr="004D379B" w:rsidRDefault="00DB68F4" w:rsidP="00F96B02">
            <w:pPr>
              <w:jc w:val="center"/>
              <w:rPr>
                <w:rFonts w:asciiTheme="majorHAnsi" w:hAnsiTheme="majorHAnsi" w:cstheme="majorHAnsi"/>
                <w:highlight w:val="yellow"/>
              </w:rPr>
            </w:pPr>
          </w:p>
        </w:tc>
        <w:tc>
          <w:tcPr>
            <w:tcW w:w="567" w:type="dxa"/>
            <w:shd w:val="clear" w:color="auto" w:fill="F1D6E0" w:themeFill="accent1" w:themeFillTint="33"/>
          </w:tcPr>
          <w:p w14:paraId="0E4A31A4" w14:textId="351936A6" w:rsidR="00DB68F4" w:rsidRPr="004D379B" w:rsidRDefault="00DB68F4" w:rsidP="00F96B02">
            <w:pPr>
              <w:jc w:val="center"/>
              <w:rPr>
                <w:rFonts w:asciiTheme="majorHAnsi" w:hAnsiTheme="majorHAnsi" w:cstheme="majorHAnsi"/>
                <w:highlight w:val="yellow"/>
              </w:rPr>
            </w:pPr>
            <w:r w:rsidRPr="006316D2">
              <w:rPr>
                <w:rFonts w:asciiTheme="majorHAnsi" w:hAnsiTheme="majorHAnsi" w:cstheme="majorHAnsi"/>
                <w:color w:val="000000"/>
              </w:rPr>
              <w:sym w:font="Wingdings" w:char="F0FC"/>
            </w:r>
          </w:p>
        </w:tc>
        <w:tc>
          <w:tcPr>
            <w:tcW w:w="567" w:type="dxa"/>
            <w:shd w:val="clear" w:color="auto" w:fill="F1D6E0" w:themeFill="accent1" w:themeFillTint="33"/>
            <w:vAlign w:val="center"/>
          </w:tcPr>
          <w:p w14:paraId="0E773B6B" w14:textId="77777777" w:rsidR="00DB68F4" w:rsidRPr="002C7EC3" w:rsidRDefault="00DB68F4" w:rsidP="00F96B02">
            <w:pPr>
              <w:jc w:val="center"/>
              <w:rPr>
                <w:rFonts w:asciiTheme="majorHAnsi" w:hAnsiTheme="majorHAnsi" w:cstheme="majorHAnsi"/>
              </w:rPr>
            </w:pPr>
            <w:r w:rsidRPr="002C7EC3">
              <w:rPr>
                <w:rFonts w:asciiTheme="majorHAnsi" w:hAnsiTheme="majorHAnsi" w:cstheme="majorHAnsi"/>
              </w:rPr>
              <w:t>Aa</w:t>
            </w:r>
          </w:p>
        </w:tc>
        <w:tc>
          <w:tcPr>
            <w:tcW w:w="567" w:type="dxa"/>
            <w:vAlign w:val="center"/>
          </w:tcPr>
          <w:p w14:paraId="0F2F316B" w14:textId="77777777" w:rsidR="00DB68F4" w:rsidRPr="00653048" w:rsidRDefault="00DB68F4" w:rsidP="00F96B02">
            <w:pPr>
              <w:jc w:val="center"/>
              <w:rPr>
                <w:rFonts w:asciiTheme="majorHAnsi" w:hAnsiTheme="majorHAnsi" w:cstheme="majorHAnsi"/>
              </w:rPr>
            </w:pPr>
            <w:r w:rsidRPr="00653048">
              <w:rPr>
                <w:rFonts w:asciiTheme="majorHAnsi" w:hAnsiTheme="majorHAnsi" w:cstheme="majorHAnsi"/>
                <w:color w:val="000000"/>
              </w:rPr>
              <w:sym w:font="Wingdings" w:char="F0FC"/>
            </w:r>
          </w:p>
        </w:tc>
        <w:tc>
          <w:tcPr>
            <w:tcW w:w="567" w:type="dxa"/>
            <w:shd w:val="clear" w:color="auto" w:fill="F1D6E0" w:themeFill="accent1" w:themeFillTint="33"/>
            <w:vAlign w:val="center"/>
          </w:tcPr>
          <w:p w14:paraId="20879C88" w14:textId="77777777" w:rsidR="00DB68F4" w:rsidRPr="00653048" w:rsidRDefault="00DB68F4" w:rsidP="00F96B02">
            <w:pPr>
              <w:jc w:val="center"/>
              <w:rPr>
                <w:rFonts w:asciiTheme="majorHAnsi" w:hAnsiTheme="majorHAnsi" w:cstheme="majorHAnsi"/>
              </w:rPr>
            </w:pPr>
            <w:r w:rsidRPr="00653048">
              <w:rPr>
                <w:rFonts w:asciiTheme="majorHAnsi" w:hAnsiTheme="majorHAnsi" w:cstheme="majorHAnsi"/>
                <w:color w:val="000000"/>
              </w:rPr>
              <w:sym w:font="Wingdings" w:char="F0FC"/>
            </w:r>
          </w:p>
        </w:tc>
        <w:tc>
          <w:tcPr>
            <w:tcW w:w="567" w:type="dxa"/>
            <w:vAlign w:val="center"/>
          </w:tcPr>
          <w:p w14:paraId="0D8CCBE6" w14:textId="77777777" w:rsidR="00DB68F4" w:rsidRPr="00057760" w:rsidRDefault="00DB68F4" w:rsidP="00F96B02">
            <w:pPr>
              <w:jc w:val="center"/>
              <w:rPr>
                <w:rFonts w:asciiTheme="majorHAnsi" w:hAnsiTheme="majorHAnsi" w:cstheme="majorHAnsi"/>
              </w:rPr>
            </w:pPr>
            <w:r w:rsidRPr="00057760">
              <w:rPr>
                <w:rFonts w:asciiTheme="majorHAnsi" w:hAnsiTheme="majorHAnsi" w:cstheme="majorHAnsi"/>
                <w:color w:val="000000"/>
              </w:rPr>
              <w:sym w:font="Wingdings" w:char="F0FC"/>
            </w:r>
          </w:p>
        </w:tc>
        <w:tc>
          <w:tcPr>
            <w:tcW w:w="567" w:type="dxa"/>
            <w:shd w:val="clear" w:color="auto" w:fill="F1D6E0" w:themeFill="accent1" w:themeFillTint="33"/>
            <w:vAlign w:val="center"/>
          </w:tcPr>
          <w:p w14:paraId="6D76FCC3" w14:textId="77777777" w:rsidR="00DB68F4" w:rsidRPr="00DF635C" w:rsidRDefault="00DB68F4" w:rsidP="00F96B02">
            <w:pPr>
              <w:jc w:val="center"/>
              <w:rPr>
                <w:rFonts w:asciiTheme="majorHAnsi" w:hAnsiTheme="majorHAnsi" w:cstheme="majorHAnsi"/>
              </w:rPr>
            </w:pPr>
            <w:r w:rsidRPr="00DF635C">
              <w:rPr>
                <w:rFonts w:asciiTheme="majorHAnsi" w:hAnsiTheme="majorHAnsi" w:cstheme="majorHAnsi"/>
                <w:color w:val="000000"/>
              </w:rPr>
              <w:sym w:font="Wingdings" w:char="F0FC"/>
            </w:r>
          </w:p>
        </w:tc>
        <w:tc>
          <w:tcPr>
            <w:tcW w:w="567" w:type="dxa"/>
            <w:vAlign w:val="center"/>
          </w:tcPr>
          <w:p w14:paraId="08CBA640" w14:textId="77777777" w:rsidR="00DB68F4" w:rsidRPr="00DF635C" w:rsidRDefault="00DB68F4" w:rsidP="00F96B02">
            <w:pPr>
              <w:jc w:val="center"/>
              <w:rPr>
                <w:rFonts w:asciiTheme="majorHAnsi" w:hAnsiTheme="majorHAnsi" w:cstheme="majorHAnsi"/>
              </w:rPr>
            </w:pPr>
            <w:r w:rsidRPr="00DF635C">
              <w:rPr>
                <w:rFonts w:asciiTheme="majorHAnsi" w:hAnsiTheme="majorHAnsi" w:cstheme="majorHAnsi"/>
                <w:color w:val="000000"/>
              </w:rPr>
              <w:sym w:font="Wingdings" w:char="F0FC"/>
            </w:r>
          </w:p>
        </w:tc>
      </w:tr>
      <w:tr w:rsidR="00DB68F4" w:rsidRPr="008A5A6F" w14:paraId="027D0FED" w14:textId="77777777" w:rsidTr="00DB68F4">
        <w:trPr>
          <w:trHeight w:val="409"/>
          <w:jc w:val="center"/>
        </w:trPr>
        <w:tc>
          <w:tcPr>
            <w:tcW w:w="1129" w:type="dxa"/>
            <w:vAlign w:val="center"/>
          </w:tcPr>
          <w:p w14:paraId="5D746072" w14:textId="2BA2EF23" w:rsidR="00DB68F4" w:rsidRPr="00836896" w:rsidRDefault="00DB68F4" w:rsidP="00F96B02">
            <w:pPr>
              <w:rPr>
                <w:rFonts w:asciiTheme="majorHAnsi" w:hAnsiTheme="majorHAnsi" w:cstheme="majorHAnsi"/>
              </w:rPr>
            </w:pPr>
            <w:r w:rsidRPr="00836896">
              <w:rPr>
                <w:rFonts w:asciiTheme="majorHAnsi" w:hAnsiTheme="majorHAnsi" w:cstheme="majorHAnsi"/>
              </w:rPr>
              <w:t>05/06/25</w:t>
            </w:r>
          </w:p>
        </w:tc>
        <w:tc>
          <w:tcPr>
            <w:tcW w:w="567" w:type="dxa"/>
            <w:shd w:val="clear" w:color="auto" w:fill="F1D6E0" w:themeFill="accent1" w:themeFillTint="33"/>
            <w:vAlign w:val="center"/>
          </w:tcPr>
          <w:p w14:paraId="54A4E97A" w14:textId="77777777" w:rsidR="00DB68F4" w:rsidRPr="00836896" w:rsidRDefault="00DB68F4" w:rsidP="00F96B02">
            <w:pPr>
              <w:jc w:val="center"/>
              <w:rPr>
                <w:rFonts w:asciiTheme="majorHAnsi" w:hAnsiTheme="majorHAnsi" w:cstheme="majorHAnsi"/>
              </w:rPr>
            </w:pPr>
            <w:r w:rsidRPr="00836896">
              <w:rPr>
                <w:rFonts w:asciiTheme="majorHAnsi" w:hAnsiTheme="majorHAnsi" w:cstheme="majorHAnsi"/>
                <w:color w:val="000000"/>
              </w:rPr>
              <w:sym w:font="Wingdings" w:char="F0FC"/>
            </w:r>
          </w:p>
        </w:tc>
        <w:tc>
          <w:tcPr>
            <w:tcW w:w="567" w:type="dxa"/>
            <w:vAlign w:val="center"/>
          </w:tcPr>
          <w:p w14:paraId="559DD505" w14:textId="77777777" w:rsidR="00DB68F4" w:rsidRPr="00CE6B12" w:rsidRDefault="00DB68F4" w:rsidP="00F96B02">
            <w:pPr>
              <w:jc w:val="center"/>
              <w:rPr>
                <w:rFonts w:asciiTheme="majorHAnsi" w:hAnsiTheme="majorHAnsi" w:cstheme="majorHAnsi"/>
              </w:rPr>
            </w:pPr>
            <w:r w:rsidRPr="00CE6B12">
              <w:rPr>
                <w:rFonts w:asciiTheme="majorHAnsi" w:hAnsiTheme="majorHAnsi" w:cstheme="majorHAnsi"/>
                <w:color w:val="000000"/>
              </w:rPr>
              <w:sym w:font="Wingdings" w:char="F0FC"/>
            </w:r>
          </w:p>
        </w:tc>
        <w:tc>
          <w:tcPr>
            <w:tcW w:w="567" w:type="dxa"/>
            <w:shd w:val="clear" w:color="auto" w:fill="F1D6E0" w:themeFill="accent1" w:themeFillTint="33"/>
            <w:vAlign w:val="center"/>
          </w:tcPr>
          <w:p w14:paraId="230209A5" w14:textId="5890B46B" w:rsidR="00DB68F4" w:rsidRPr="00CE6B12" w:rsidRDefault="00DB68F4" w:rsidP="00F96B02">
            <w:pPr>
              <w:jc w:val="center"/>
              <w:rPr>
                <w:rFonts w:asciiTheme="majorHAnsi" w:hAnsiTheme="majorHAnsi" w:cstheme="majorHAnsi"/>
              </w:rPr>
            </w:pPr>
            <w:r w:rsidRPr="00CE6B12">
              <w:rPr>
                <w:rFonts w:asciiTheme="majorHAnsi" w:hAnsiTheme="majorHAnsi" w:cstheme="majorHAnsi"/>
              </w:rPr>
              <w:t>Aa</w:t>
            </w:r>
          </w:p>
        </w:tc>
        <w:tc>
          <w:tcPr>
            <w:tcW w:w="567" w:type="dxa"/>
            <w:vAlign w:val="center"/>
          </w:tcPr>
          <w:p w14:paraId="2038B6D7" w14:textId="77777777" w:rsidR="00DB68F4" w:rsidRPr="00277BE0" w:rsidRDefault="00DB68F4" w:rsidP="00F96B02">
            <w:pPr>
              <w:jc w:val="center"/>
              <w:rPr>
                <w:rFonts w:asciiTheme="majorHAnsi" w:hAnsiTheme="majorHAnsi" w:cstheme="majorHAnsi"/>
              </w:rPr>
            </w:pPr>
            <w:r w:rsidRPr="00277BE0">
              <w:rPr>
                <w:rFonts w:asciiTheme="majorHAnsi" w:hAnsiTheme="majorHAnsi" w:cstheme="majorHAnsi"/>
                <w:color w:val="000000"/>
              </w:rPr>
              <w:sym w:font="Wingdings" w:char="F0FC"/>
            </w:r>
          </w:p>
        </w:tc>
        <w:tc>
          <w:tcPr>
            <w:tcW w:w="567" w:type="dxa"/>
            <w:shd w:val="clear" w:color="auto" w:fill="F1D6E0" w:themeFill="accent1" w:themeFillTint="33"/>
          </w:tcPr>
          <w:p w14:paraId="3ACB1CEA" w14:textId="3494E90E" w:rsidR="00DB68F4" w:rsidRPr="00277BE0" w:rsidRDefault="00DB68F4" w:rsidP="00F96B02">
            <w:pPr>
              <w:jc w:val="center"/>
              <w:rPr>
                <w:rFonts w:asciiTheme="majorHAnsi" w:hAnsiTheme="majorHAnsi" w:cstheme="majorHAnsi"/>
              </w:rPr>
            </w:pPr>
            <w:r w:rsidRPr="00277BE0">
              <w:rPr>
                <w:rFonts w:asciiTheme="majorHAnsi" w:hAnsiTheme="majorHAnsi" w:cstheme="majorHAnsi"/>
                <w:color w:val="000000"/>
              </w:rPr>
              <w:sym w:font="Wingdings" w:char="F0FC"/>
            </w:r>
          </w:p>
        </w:tc>
        <w:tc>
          <w:tcPr>
            <w:tcW w:w="567" w:type="dxa"/>
            <w:vAlign w:val="center"/>
          </w:tcPr>
          <w:p w14:paraId="1D210970" w14:textId="61FCBABD" w:rsidR="00DB68F4" w:rsidRPr="00277BE0" w:rsidRDefault="00DB68F4" w:rsidP="00F96B02">
            <w:pPr>
              <w:jc w:val="center"/>
              <w:rPr>
                <w:rFonts w:asciiTheme="majorHAnsi" w:hAnsiTheme="majorHAnsi" w:cstheme="majorHAnsi"/>
              </w:rPr>
            </w:pPr>
            <w:r w:rsidRPr="00277BE0">
              <w:rPr>
                <w:rFonts w:asciiTheme="majorHAnsi" w:hAnsiTheme="majorHAnsi" w:cstheme="majorHAnsi"/>
                <w:color w:val="000000"/>
              </w:rPr>
              <w:t>Aa</w:t>
            </w:r>
          </w:p>
        </w:tc>
        <w:tc>
          <w:tcPr>
            <w:tcW w:w="567" w:type="dxa"/>
            <w:shd w:val="clear" w:color="auto" w:fill="F1D6E0" w:themeFill="accent1" w:themeFillTint="33"/>
            <w:vAlign w:val="center"/>
          </w:tcPr>
          <w:p w14:paraId="1773CBA8" w14:textId="77777777" w:rsidR="00DB68F4" w:rsidRPr="008A62B7" w:rsidRDefault="00DB68F4" w:rsidP="00F96B02">
            <w:pPr>
              <w:jc w:val="center"/>
              <w:rPr>
                <w:rFonts w:asciiTheme="majorHAnsi" w:hAnsiTheme="majorHAnsi" w:cstheme="majorHAnsi"/>
              </w:rPr>
            </w:pPr>
            <w:r w:rsidRPr="008A62B7">
              <w:rPr>
                <w:rFonts w:asciiTheme="majorHAnsi" w:hAnsiTheme="majorHAnsi" w:cstheme="majorHAnsi"/>
                <w:color w:val="000000"/>
              </w:rPr>
              <w:sym w:font="Wingdings" w:char="F0FC"/>
            </w:r>
          </w:p>
        </w:tc>
        <w:tc>
          <w:tcPr>
            <w:tcW w:w="567" w:type="dxa"/>
            <w:shd w:val="clear" w:color="auto" w:fill="B53D68" w:themeFill="accent1"/>
            <w:vAlign w:val="center"/>
          </w:tcPr>
          <w:p w14:paraId="5058A7D3" w14:textId="69C0A11B" w:rsidR="00DB68F4" w:rsidRPr="004D379B" w:rsidRDefault="00DB68F4" w:rsidP="00F96B02">
            <w:pPr>
              <w:jc w:val="center"/>
              <w:rPr>
                <w:rFonts w:asciiTheme="majorHAnsi" w:hAnsiTheme="majorHAnsi" w:cstheme="majorHAnsi"/>
                <w:highlight w:val="yellow"/>
              </w:rPr>
            </w:pPr>
          </w:p>
        </w:tc>
        <w:tc>
          <w:tcPr>
            <w:tcW w:w="567" w:type="dxa"/>
            <w:shd w:val="clear" w:color="auto" w:fill="F1D6E0" w:themeFill="accent1" w:themeFillTint="33"/>
          </w:tcPr>
          <w:p w14:paraId="742B218A" w14:textId="23525094" w:rsidR="00DB68F4" w:rsidRPr="004D379B" w:rsidRDefault="00DB68F4" w:rsidP="00F96B02">
            <w:pPr>
              <w:jc w:val="center"/>
              <w:rPr>
                <w:rFonts w:asciiTheme="majorHAnsi" w:hAnsiTheme="majorHAnsi" w:cstheme="majorHAnsi"/>
                <w:highlight w:val="yellow"/>
              </w:rPr>
            </w:pPr>
            <w:r w:rsidRPr="006316D2">
              <w:rPr>
                <w:rFonts w:asciiTheme="majorHAnsi" w:hAnsiTheme="majorHAnsi" w:cstheme="majorHAnsi"/>
                <w:color w:val="000000"/>
              </w:rPr>
              <w:sym w:font="Wingdings" w:char="F0FC"/>
            </w:r>
          </w:p>
        </w:tc>
        <w:tc>
          <w:tcPr>
            <w:tcW w:w="567" w:type="dxa"/>
            <w:shd w:val="clear" w:color="auto" w:fill="F1D6E0" w:themeFill="accent1" w:themeFillTint="33"/>
            <w:vAlign w:val="center"/>
          </w:tcPr>
          <w:p w14:paraId="22C2AFA6" w14:textId="77777777" w:rsidR="00DB68F4" w:rsidRPr="002C7EC3" w:rsidRDefault="00DB68F4" w:rsidP="00F96B02">
            <w:pPr>
              <w:jc w:val="center"/>
              <w:rPr>
                <w:rFonts w:asciiTheme="majorHAnsi" w:hAnsiTheme="majorHAnsi" w:cstheme="majorHAnsi"/>
              </w:rPr>
            </w:pPr>
            <w:r w:rsidRPr="002C7EC3">
              <w:rPr>
                <w:rFonts w:asciiTheme="majorHAnsi" w:hAnsiTheme="majorHAnsi" w:cstheme="majorHAnsi"/>
                <w:color w:val="000000"/>
              </w:rPr>
              <w:sym w:font="Wingdings" w:char="F0FC"/>
            </w:r>
          </w:p>
        </w:tc>
        <w:tc>
          <w:tcPr>
            <w:tcW w:w="567" w:type="dxa"/>
            <w:vAlign w:val="center"/>
          </w:tcPr>
          <w:p w14:paraId="21D937CB" w14:textId="77777777" w:rsidR="00DB68F4" w:rsidRPr="00653048" w:rsidRDefault="00DB68F4" w:rsidP="00F96B02">
            <w:pPr>
              <w:jc w:val="center"/>
              <w:rPr>
                <w:rFonts w:asciiTheme="majorHAnsi" w:hAnsiTheme="majorHAnsi" w:cstheme="majorHAnsi"/>
              </w:rPr>
            </w:pPr>
            <w:r w:rsidRPr="00653048">
              <w:rPr>
                <w:rFonts w:asciiTheme="majorHAnsi" w:hAnsiTheme="majorHAnsi" w:cstheme="majorHAnsi"/>
                <w:color w:val="000000"/>
              </w:rPr>
              <w:sym w:font="Wingdings" w:char="F0FC"/>
            </w:r>
          </w:p>
        </w:tc>
        <w:tc>
          <w:tcPr>
            <w:tcW w:w="567" w:type="dxa"/>
            <w:shd w:val="clear" w:color="auto" w:fill="F1D6E0" w:themeFill="accent1" w:themeFillTint="33"/>
            <w:vAlign w:val="center"/>
          </w:tcPr>
          <w:p w14:paraId="253E1AF9" w14:textId="77777777" w:rsidR="00DB68F4" w:rsidRPr="00653048" w:rsidRDefault="00DB68F4" w:rsidP="00F96B02">
            <w:pPr>
              <w:jc w:val="center"/>
              <w:rPr>
                <w:rFonts w:asciiTheme="majorHAnsi" w:hAnsiTheme="majorHAnsi" w:cstheme="majorHAnsi"/>
              </w:rPr>
            </w:pPr>
            <w:r w:rsidRPr="00653048">
              <w:rPr>
                <w:rFonts w:asciiTheme="majorHAnsi" w:hAnsiTheme="majorHAnsi" w:cstheme="majorHAnsi"/>
                <w:color w:val="000000"/>
              </w:rPr>
              <w:sym w:font="Wingdings" w:char="F0FC"/>
            </w:r>
          </w:p>
        </w:tc>
        <w:tc>
          <w:tcPr>
            <w:tcW w:w="567" w:type="dxa"/>
            <w:vAlign w:val="center"/>
          </w:tcPr>
          <w:p w14:paraId="5A9D8D16" w14:textId="77777777" w:rsidR="00DB68F4" w:rsidRPr="00057760" w:rsidRDefault="00DB68F4" w:rsidP="00F96B02">
            <w:pPr>
              <w:jc w:val="center"/>
              <w:rPr>
                <w:rFonts w:asciiTheme="majorHAnsi" w:hAnsiTheme="majorHAnsi" w:cstheme="majorHAnsi"/>
              </w:rPr>
            </w:pPr>
            <w:r w:rsidRPr="00057760">
              <w:rPr>
                <w:rFonts w:asciiTheme="majorHAnsi" w:hAnsiTheme="majorHAnsi" w:cstheme="majorHAnsi"/>
                <w:color w:val="000000"/>
              </w:rPr>
              <w:sym w:font="Wingdings" w:char="F0FC"/>
            </w:r>
          </w:p>
        </w:tc>
        <w:tc>
          <w:tcPr>
            <w:tcW w:w="567" w:type="dxa"/>
            <w:shd w:val="clear" w:color="auto" w:fill="F1D6E0" w:themeFill="accent1" w:themeFillTint="33"/>
            <w:vAlign w:val="center"/>
          </w:tcPr>
          <w:p w14:paraId="693A5B88" w14:textId="4F395172" w:rsidR="00DB68F4" w:rsidRPr="00DF635C" w:rsidRDefault="00057760" w:rsidP="00F96B02">
            <w:pPr>
              <w:jc w:val="center"/>
              <w:rPr>
                <w:rFonts w:asciiTheme="majorHAnsi" w:hAnsiTheme="majorHAnsi" w:cstheme="majorHAnsi"/>
              </w:rPr>
            </w:pPr>
            <w:r w:rsidRPr="00DF635C">
              <w:rPr>
                <w:rFonts w:asciiTheme="majorHAnsi" w:hAnsiTheme="majorHAnsi" w:cstheme="majorHAnsi"/>
                <w:color w:val="000000"/>
              </w:rPr>
              <w:t>Aa</w:t>
            </w:r>
          </w:p>
        </w:tc>
        <w:tc>
          <w:tcPr>
            <w:tcW w:w="567" w:type="dxa"/>
            <w:vAlign w:val="center"/>
          </w:tcPr>
          <w:p w14:paraId="7ED668BD" w14:textId="77777777" w:rsidR="00DB68F4" w:rsidRPr="00DF635C" w:rsidRDefault="00DB68F4" w:rsidP="00F96B02">
            <w:pPr>
              <w:jc w:val="center"/>
              <w:rPr>
                <w:rFonts w:asciiTheme="majorHAnsi" w:hAnsiTheme="majorHAnsi" w:cstheme="majorHAnsi"/>
              </w:rPr>
            </w:pPr>
            <w:r w:rsidRPr="00DF635C">
              <w:rPr>
                <w:rFonts w:asciiTheme="majorHAnsi" w:hAnsiTheme="majorHAnsi" w:cstheme="majorHAnsi"/>
                <w:color w:val="000000"/>
              </w:rPr>
              <w:sym w:font="Wingdings" w:char="F0FC"/>
            </w:r>
          </w:p>
        </w:tc>
      </w:tr>
      <w:tr w:rsidR="002C7EC3" w:rsidRPr="008A5A6F" w14:paraId="40B6C054" w14:textId="77777777" w:rsidTr="00BB02A1">
        <w:trPr>
          <w:trHeight w:val="415"/>
          <w:jc w:val="center"/>
        </w:trPr>
        <w:tc>
          <w:tcPr>
            <w:tcW w:w="1129" w:type="dxa"/>
            <w:vAlign w:val="center"/>
          </w:tcPr>
          <w:p w14:paraId="12D8B4EB" w14:textId="009F1FA3" w:rsidR="002C7EC3" w:rsidRPr="00836896" w:rsidRDefault="002C7EC3" w:rsidP="002C7EC3">
            <w:pPr>
              <w:rPr>
                <w:rFonts w:asciiTheme="majorHAnsi" w:hAnsiTheme="majorHAnsi" w:cstheme="majorHAnsi"/>
              </w:rPr>
            </w:pPr>
            <w:r w:rsidRPr="00836896">
              <w:rPr>
                <w:rFonts w:asciiTheme="majorHAnsi" w:hAnsiTheme="majorHAnsi" w:cstheme="majorHAnsi"/>
              </w:rPr>
              <w:t>03/07/25</w:t>
            </w:r>
          </w:p>
        </w:tc>
        <w:tc>
          <w:tcPr>
            <w:tcW w:w="567" w:type="dxa"/>
            <w:shd w:val="clear" w:color="auto" w:fill="F1D6E0" w:themeFill="accent1" w:themeFillTint="33"/>
            <w:vAlign w:val="center"/>
          </w:tcPr>
          <w:p w14:paraId="1EA1493B" w14:textId="77777777" w:rsidR="002C7EC3" w:rsidRPr="00836896" w:rsidRDefault="002C7EC3" w:rsidP="002C7EC3">
            <w:pPr>
              <w:jc w:val="center"/>
              <w:rPr>
                <w:rFonts w:asciiTheme="majorHAnsi" w:hAnsiTheme="majorHAnsi" w:cstheme="majorHAnsi"/>
              </w:rPr>
            </w:pPr>
            <w:r w:rsidRPr="00836896">
              <w:rPr>
                <w:rFonts w:asciiTheme="majorHAnsi" w:hAnsiTheme="majorHAnsi" w:cstheme="majorHAnsi"/>
                <w:color w:val="000000"/>
              </w:rPr>
              <w:sym w:font="Wingdings" w:char="F0FC"/>
            </w:r>
          </w:p>
        </w:tc>
        <w:tc>
          <w:tcPr>
            <w:tcW w:w="567" w:type="dxa"/>
            <w:vAlign w:val="center"/>
          </w:tcPr>
          <w:p w14:paraId="2C832D35" w14:textId="77777777" w:rsidR="002C7EC3" w:rsidRPr="00CE6B12" w:rsidRDefault="002C7EC3" w:rsidP="002C7EC3">
            <w:pPr>
              <w:jc w:val="center"/>
              <w:rPr>
                <w:rFonts w:asciiTheme="majorHAnsi" w:hAnsiTheme="majorHAnsi" w:cstheme="majorHAnsi"/>
              </w:rPr>
            </w:pPr>
            <w:r w:rsidRPr="00CE6B12">
              <w:rPr>
                <w:rFonts w:asciiTheme="majorHAnsi" w:hAnsiTheme="majorHAnsi" w:cstheme="majorHAnsi"/>
                <w:color w:val="000000"/>
              </w:rPr>
              <w:sym w:font="Wingdings" w:char="F0FC"/>
            </w:r>
          </w:p>
        </w:tc>
        <w:tc>
          <w:tcPr>
            <w:tcW w:w="567" w:type="dxa"/>
            <w:shd w:val="clear" w:color="auto" w:fill="F1D6E0" w:themeFill="accent1" w:themeFillTint="33"/>
            <w:vAlign w:val="center"/>
          </w:tcPr>
          <w:p w14:paraId="3F6A1CC0" w14:textId="77777777" w:rsidR="002C7EC3" w:rsidRPr="00CE6B12" w:rsidRDefault="002C7EC3" w:rsidP="002C7EC3">
            <w:pPr>
              <w:jc w:val="center"/>
              <w:rPr>
                <w:rFonts w:asciiTheme="majorHAnsi" w:hAnsiTheme="majorHAnsi" w:cstheme="majorHAnsi"/>
              </w:rPr>
            </w:pPr>
            <w:r w:rsidRPr="00CE6B12">
              <w:rPr>
                <w:rFonts w:asciiTheme="majorHAnsi" w:hAnsiTheme="majorHAnsi" w:cstheme="majorHAnsi"/>
                <w:color w:val="000000"/>
              </w:rPr>
              <w:sym w:font="Wingdings" w:char="F0FC"/>
            </w:r>
          </w:p>
        </w:tc>
        <w:tc>
          <w:tcPr>
            <w:tcW w:w="567" w:type="dxa"/>
            <w:vAlign w:val="center"/>
          </w:tcPr>
          <w:p w14:paraId="64DDCB10" w14:textId="62E28033" w:rsidR="002C7EC3" w:rsidRPr="00277BE0" w:rsidRDefault="002C7EC3" w:rsidP="002C7EC3">
            <w:pPr>
              <w:jc w:val="center"/>
              <w:rPr>
                <w:rFonts w:asciiTheme="majorHAnsi" w:hAnsiTheme="majorHAnsi" w:cstheme="majorHAnsi"/>
              </w:rPr>
            </w:pPr>
            <w:r w:rsidRPr="00277BE0">
              <w:rPr>
                <w:rFonts w:asciiTheme="majorHAnsi" w:hAnsiTheme="majorHAnsi" w:cstheme="majorHAnsi"/>
                <w:color w:val="000000"/>
              </w:rPr>
              <w:sym w:font="Wingdings" w:char="F0FC"/>
            </w:r>
          </w:p>
        </w:tc>
        <w:tc>
          <w:tcPr>
            <w:tcW w:w="567" w:type="dxa"/>
            <w:shd w:val="clear" w:color="auto" w:fill="F1D6E0" w:themeFill="accent1" w:themeFillTint="33"/>
          </w:tcPr>
          <w:p w14:paraId="2BC4126F" w14:textId="4FBD8737" w:rsidR="002C7EC3" w:rsidRPr="00277BE0" w:rsidRDefault="002C7EC3" w:rsidP="002C7EC3">
            <w:pPr>
              <w:jc w:val="center"/>
              <w:rPr>
                <w:rFonts w:asciiTheme="majorHAnsi" w:hAnsiTheme="majorHAnsi" w:cstheme="majorHAnsi"/>
              </w:rPr>
            </w:pPr>
            <w:r w:rsidRPr="00277BE0">
              <w:rPr>
                <w:rFonts w:asciiTheme="majorHAnsi" w:hAnsiTheme="majorHAnsi" w:cstheme="majorHAnsi"/>
                <w:color w:val="000000"/>
              </w:rPr>
              <w:sym w:font="Wingdings" w:char="F0FC"/>
            </w:r>
          </w:p>
        </w:tc>
        <w:tc>
          <w:tcPr>
            <w:tcW w:w="567" w:type="dxa"/>
            <w:vAlign w:val="center"/>
          </w:tcPr>
          <w:p w14:paraId="1C03FC33" w14:textId="77777777" w:rsidR="002C7EC3" w:rsidRPr="00277BE0" w:rsidRDefault="002C7EC3" w:rsidP="002C7EC3">
            <w:pPr>
              <w:jc w:val="center"/>
              <w:rPr>
                <w:rFonts w:asciiTheme="majorHAnsi" w:hAnsiTheme="majorHAnsi" w:cstheme="majorHAnsi"/>
              </w:rPr>
            </w:pPr>
            <w:r w:rsidRPr="00277BE0">
              <w:rPr>
                <w:rFonts w:asciiTheme="majorHAnsi" w:hAnsiTheme="majorHAnsi" w:cstheme="majorHAnsi"/>
                <w:color w:val="000000"/>
              </w:rPr>
              <w:sym w:font="Wingdings" w:char="F0FC"/>
            </w:r>
          </w:p>
        </w:tc>
        <w:tc>
          <w:tcPr>
            <w:tcW w:w="567" w:type="dxa"/>
            <w:shd w:val="clear" w:color="auto" w:fill="F1D6E0" w:themeFill="accent1" w:themeFillTint="33"/>
            <w:vAlign w:val="center"/>
          </w:tcPr>
          <w:p w14:paraId="5FEEFC21" w14:textId="77777777" w:rsidR="002C7EC3" w:rsidRPr="008A62B7" w:rsidRDefault="002C7EC3" w:rsidP="002C7EC3">
            <w:pPr>
              <w:jc w:val="center"/>
              <w:rPr>
                <w:rFonts w:asciiTheme="majorHAnsi" w:hAnsiTheme="majorHAnsi" w:cstheme="majorHAnsi"/>
              </w:rPr>
            </w:pPr>
            <w:r w:rsidRPr="008A62B7">
              <w:rPr>
                <w:rFonts w:asciiTheme="majorHAnsi" w:hAnsiTheme="majorHAnsi" w:cstheme="majorHAnsi"/>
                <w:color w:val="000000"/>
              </w:rPr>
              <w:sym w:font="Wingdings" w:char="F0FC"/>
            </w:r>
          </w:p>
        </w:tc>
        <w:tc>
          <w:tcPr>
            <w:tcW w:w="567" w:type="dxa"/>
            <w:shd w:val="clear" w:color="auto" w:fill="B53D68" w:themeFill="accent1"/>
            <w:vAlign w:val="center"/>
          </w:tcPr>
          <w:p w14:paraId="6E4B6264" w14:textId="1DF187F7" w:rsidR="002C7EC3" w:rsidRPr="004D379B" w:rsidRDefault="002C7EC3" w:rsidP="002C7EC3">
            <w:pPr>
              <w:jc w:val="center"/>
              <w:rPr>
                <w:rFonts w:asciiTheme="majorHAnsi" w:hAnsiTheme="majorHAnsi" w:cstheme="majorHAnsi"/>
                <w:highlight w:val="yellow"/>
              </w:rPr>
            </w:pPr>
          </w:p>
        </w:tc>
        <w:tc>
          <w:tcPr>
            <w:tcW w:w="567" w:type="dxa"/>
            <w:shd w:val="clear" w:color="auto" w:fill="F1D6E0" w:themeFill="accent1" w:themeFillTint="33"/>
          </w:tcPr>
          <w:p w14:paraId="5D0A7F73" w14:textId="27EA022D" w:rsidR="002C7EC3" w:rsidRPr="004D379B" w:rsidRDefault="002C7EC3" w:rsidP="002C7EC3">
            <w:pPr>
              <w:jc w:val="center"/>
              <w:rPr>
                <w:rFonts w:asciiTheme="majorHAnsi" w:hAnsiTheme="majorHAnsi" w:cstheme="majorHAnsi"/>
                <w:highlight w:val="yellow"/>
              </w:rPr>
            </w:pPr>
            <w:r w:rsidRPr="006316D2">
              <w:rPr>
                <w:rFonts w:asciiTheme="majorHAnsi" w:hAnsiTheme="majorHAnsi" w:cstheme="majorHAnsi"/>
                <w:color w:val="000000"/>
              </w:rPr>
              <w:sym w:font="Wingdings" w:char="F0FC"/>
            </w:r>
          </w:p>
        </w:tc>
        <w:tc>
          <w:tcPr>
            <w:tcW w:w="567" w:type="dxa"/>
            <w:shd w:val="clear" w:color="auto" w:fill="F1D6E0" w:themeFill="accent1" w:themeFillTint="33"/>
          </w:tcPr>
          <w:p w14:paraId="7F0A9F33" w14:textId="3A607BA0" w:rsidR="002C7EC3" w:rsidRPr="002C7EC3" w:rsidRDefault="002C7EC3" w:rsidP="002C7EC3">
            <w:pPr>
              <w:jc w:val="center"/>
              <w:rPr>
                <w:rFonts w:asciiTheme="majorHAnsi" w:hAnsiTheme="majorHAnsi" w:cstheme="majorHAnsi"/>
              </w:rPr>
            </w:pPr>
            <w:r w:rsidRPr="002C7EC3">
              <w:rPr>
                <w:rFonts w:asciiTheme="majorHAnsi" w:hAnsiTheme="majorHAnsi" w:cstheme="majorHAnsi"/>
                <w:color w:val="000000"/>
              </w:rPr>
              <w:t>Aa</w:t>
            </w:r>
          </w:p>
        </w:tc>
        <w:tc>
          <w:tcPr>
            <w:tcW w:w="567" w:type="dxa"/>
          </w:tcPr>
          <w:p w14:paraId="558A57D8" w14:textId="5F8A9610" w:rsidR="002C7EC3" w:rsidRPr="00653048" w:rsidRDefault="002C7EC3" w:rsidP="002C7EC3">
            <w:pPr>
              <w:jc w:val="center"/>
              <w:rPr>
                <w:rFonts w:asciiTheme="majorHAnsi" w:hAnsiTheme="majorHAnsi" w:cstheme="majorHAnsi"/>
              </w:rPr>
            </w:pPr>
            <w:r w:rsidRPr="00653048">
              <w:rPr>
                <w:rFonts w:asciiTheme="majorHAnsi" w:hAnsiTheme="majorHAnsi" w:cstheme="majorHAnsi"/>
                <w:color w:val="000000"/>
              </w:rPr>
              <w:sym w:font="Wingdings" w:char="F0FC"/>
            </w:r>
          </w:p>
        </w:tc>
        <w:tc>
          <w:tcPr>
            <w:tcW w:w="567" w:type="dxa"/>
            <w:shd w:val="clear" w:color="auto" w:fill="F1D6E0" w:themeFill="accent1" w:themeFillTint="33"/>
          </w:tcPr>
          <w:p w14:paraId="3758DE19" w14:textId="25A416EC" w:rsidR="002C7EC3" w:rsidRPr="00653048" w:rsidRDefault="002C7EC3" w:rsidP="002C7EC3">
            <w:pPr>
              <w:jc w:val="center"/>
              <w:rPr>
                <w:rFonts w:asciiTheme="majorHAnsi" w:hAnsiTheme="majorHAnsi" w:cstheme="majorHAnsi"/>
              </w:rPr>
            </w:pPr>
            <w:r w:rsidRPr="00653048">
              <w:rPr>
                <w:rFonts w:asciiTheme="majorHAnsi" w:hAnsiTheme="majorHAnsi" w:cstheme="majorHAnsi"/>
                <w:color w:val="000000"/>
              </w:rPr>
              <w:sym w:font="Wingdings" w:char="F0FC"/>
            </w:r>
          </w:p>
        </w:tc>
        <w:tc>
          <w:tcPr>
            <w:tcW w:w="567" w:type="dxa"/>
          </w:tcPr>
          <w:p w14:paraId="674D3CBF" w14:textId="790052B6" w:rsidR="002C7EC3" w:rsidRPr="00057760" w:rsidRDefault="002C7EC3" w:rsidP="002C7EC3">
            <w:pPr>
              <w:jc w:val="center"/>
              <w:rPr>
                <w:rFonts w:asciiTheme="majorHAnsi" w:hAnsiTheme="majorHAnsi" w:cstheme="majorHAnsi"/>
              </w:rPr>
            </w:pPr>
            <w:r w:rsidRPr="00057760">
              <w:rPr>
                <w:rFonts w:asciiTheme="majorHAnsi" w:hAnsiTheme="majorHAnsi" w:cstheme="majorHAnsi"/>
                <w:color w:val="000000"/>
              </w:rPr>
              <w:sym w:font="Wingdings" w:char="F0FC"/>
            </w:r>
          </w:p>
        </w:tc>
        <w:tc>
          <w:tcPr>
            <w:tcW w:w="567" w:type="dxa"/>
            <w:shd w:val="clear" w:color="auto" w:fill="F1D6E0" w:themeFill="accent1" w:themeFillTint="33"/>
          </w:tcPr>
          <w:p w14:paraId="19205929" w14:textId="22DF867D" w:rsidR="002C7EC3" w:rsidRPr="00DF635C" w:rsidRDefault="002C7EC3" w:rsidP="002C7EC3">
            <w:pPr>
              <w:jc w:val="center"/>
              <w:rPr>
                <w:rFonts w:asciiTheme="majorHAnsi" w:hAnsiTheme="majorHAnsi" w:cstheme="majorHAnsi"/>
              </w:rPr>
            </w:pPr>
            <w:r w:rsidRPr="00DF635C">
              <w:rPr>
                <w:rFonts w:asciiTheme="majorHAnsi" w:hAnsiTheme="majorHAnsi" w:cstheme="majorHAnsi"/>
                <w:color w:val="000000"/>
              </w:rPr>
              <w:sym w:font="Wingdings" w:char="F0FC"/>
            </w:r>
          </w:p>
        </w:tc>
        <w:tc>
          <w:tcPr>
            <w:tcW w:w="567" w:type="dxa"/>
          </w:tcPr>
          <w:p w14:paraId="09093158" w14:textId="0AB64147" w:rsidR="002C7EC3" w:rsidRPr="00DF635C" w:rsidRDefault="002C7EC3" w:rsidP="002C7EC3">
            <w:pPr>
              <w:jc w:val="center"/>
              <w:rPr>
                <w:rFonts w:asciiTheme="majorHAnsi" w:hAnsiTheme="majorHAnsi" w:cstheme="majorHAnsi"/>
              </w:rPr>
            </w:pPr>
            <w:r w:rsidRPr="00DF635C">
              <w:rPr>
                <w:rFonts w:asciiTheme="majorHAnsi" w:hAnsiTheme="majorHAnsi" w:cstheme="majorHAnsi"/>
                <w:color w:val="000000"/>
              </w:rPr>
              <w:sym w:font="Wingdings" w:char="F0FC"/>
            </w:r>
          </w:p>
        </w:tc>
      </w:tr>
      <w:tr w:rsidR="002C7EC3" w:rsidRPr="008A5A6F" w14:paraId="2557BD51" w14:textId="77777777" w:rsidTr="00BB02A1">
        <w:trPr>
          <w:trHeight w:val="420"/>
          <w:jc w:val="center"/>
        </w:trPr>
        <w:tc>
          <w:tcPr>
            <w:tcW w:w="1129" w:type="dxa"/>
            <w:vAlign w:val="center"/>
          </w:tcPr>
          <w:p w14:paraId="3DFD3BAB" w14:textId="1E51C422" w:rsidR="002C7EC3" w:rsidRPr="00836896" w:rsidRDefault="002C7EC3" w:rsidP="002C7EC3">
            <w:pPr>
              <w:rPr>
                <w:rFonts w:asciiTheme="majorHAnsi" w:hAnsiTheme="majorHAnsi" w:cstheme="majorHAnsi"/>
              </w:rPr>
            </w:pPr>
            <w:r w:rsidRPr="00836896">
              <w:rPr>
                <w:rFonts w:asciiTheme="majorHAnsi" w:hAnsiTheme="majorHAnsi" w:cstheme="majorHAnsi"/>
              </w:rPr>
              <w:t>04/09/25</w:t>
            </w:r>
          </w:p>
        </w:tc>
        <w:tc>
          <w:tcPr>
            <w:tcW w:w="567" w:type="dxa"/>
            <w:shd w:val="clear" w:color="auto" w:fill="F1D6E0" w:themeFill="accent1" w:themeFillTint="33"/>
            <w:vAlign w:val="center"/>
          </w:tcPr>
          <w:p w14:paraId="36E6F134" w14:textId="1C64309F" w:rsidR="002C7EC3" w:rsidRPr="00836896" w:rsidRDefault="002C7EC3" w:rsidP="002C7EC3">
            <w:pPr>
              <w:jc w:val="center"/>
              <w:rPr>
                <w:rFonts w:asciiTheme="majorHAnsi" w:hAnsiTheme="majorHAnsi" w:cstheme="majorHAnsi"/>
              </w:rPr>
            </w:pPr>
            <w:r w:rsidRPr="00836896">
              <w:rPr>
                <w:rFonts w:asciiTheme="majorHAnsi" w:hAnsiTheme="majorHAnsi" w:cstheme="majorHAnsi"/>
                <w:color w:val="000000"/>
              </w:rPr>
              <w:sym w:font="Wingdings" w:char="F0FC"/>
            </w:r>
          </w:p>
        </w:tc>
        <w:tc>
          <w:tcPr>
            <w:tcW w:w="567" w:type="dxa"/>
            <w:vAlign w:val="center"/>
          </w:tcPr>
          <w:p w14:paraId="54C028D0" w14:textId="77777777" w:rsidR="002C7EC3" w:rsidRPr="00CE6B12" w:rsidRDefault="002C7EC3" w:rsidP="002C7EC3">
            <w:pPr>
              <w:jc w:val="center"/>
              <w:rPr>
                <w:rFonts w:asciiTheme="majorHAnsi" w:hAnsiTheme="majorHAnsi" w:cstheme="majorHAnsi"/>
              </w:rPr>
            </w:pPr>
            <w:r w:rsidRPr="00CE6B12">
              <w:rPr>
                <w:rFonts w:asciiTheme="majorHAnsi" w:hAnsiTheme="majorHAnsi" w:cstheme="majorHAnsi"/>
                <w:color w:val="000000"/>
              </w:rPr>
              <w:sym w:font="Wingdings" w:char="F0FC"/>
            </w:r>
          </w:p>
        </w:tc>
        <w:tc>
          <w:tcPr>
            <w:tcW w:w="567" w:type="dxa"/>
            <w:shd w:val="clear" w:color="auto" w:fill="F1D6E0" w:themeFill="accent1" w:themeFillTint="33"/>
            <w:vAlign w:val="center"/>
          </w:tcPr>
          <w:p w14:paraId="6AEA93FE" w14:textId="77777777" w:rsidR="002C7EC3" w:rsidRPr="00CE6B12" w:rsidRDefault="002C7EC3" w:rsidP="002C7EC3">
            <w:pPr>
              <w:jc w:val="center"/>
              <w:rPr>
                <w:rFonts w:asciiTheme="majorHAnsi" w:hAnsiTheme="majorHAnsi" w:cstheme="majorHAnsi"/>
              </w:rPr>
            </w:pPr>
            <w:r w:rsidRPr="00CE6B12">
              <w:rPr>
                <w:rFonts w:asciiTheme="majorHAnsi" w:hAnsiTheme="majorHAnsi" w:cstheme="majorHAnsi"/>
                <w:color w:val="000000"/>
              </w:rPr>
              <w:sym w:font="Wingdings" w:char="F0FC"/>
            </w:r>
          </w:p>
        </w:tc>
        <w:tc>
          <w:tcPr>
            <w:tcW w:w="567" w:type="dxa"/>
            <w:vAlign w:val="center"/>
          </w:tcPr>
          <w:p w14:paraId="443C6EB6" w14:textId="6963F510" w:rsidR="002C7EC3" w:rsidRPr="00277BE0" w:rsidRDefault="002C7EC3" w:rsidP="002C7EC3">
            <w:pPr>
              <w:jc w:val="center"/>
              <w:rPr>
                <w:rFonts w:asciiTheme="majorHAnsi" w:hAnsiTheme="majorHAnsi" w:cstheme="majorHAnsi"/>
              </w:rPr>
            </w:pPr>
            <w:r w:rsidRPr="00277BE0">
              <w:rPr>
                <w:rFonts w:asciiTheme="majorHAnsi" w:hAnsiTheme="majorHAnsi" w:cstheme="majorHAnsi"/>
                <w:color w:val="000000"/>
              </w:rPr>
              <w:t>Aa</w:t>
            </w:r>
          </w:p>
        </w:tc>
        <w:tc>
          <w:tcPr>
            <w:tcW w:w="567" w:type="dxa"/>
            <w:shd w:val="clear" w:color="auto" w:fill="F1D6E0" w:themeFill="accent1" w:themeFillTint="33"/>
          </w:tcPr>
          <w:p w14:paraId="5D700446" w14:textId="34F92D9C" w:rsidR="002C7EC3" w:rsidRPr="00277BE0" w:rsidRDefault="002C7EC3" w:rsidP="002C7EC3">
            <w:pPr>
              <w:jc w:val="center"/>
              <w:rPr>
                <w:rFonts w:asciiTheme="majorHAnsi" w:hAnsiTheme="majorHAnsi" w:cstheme="majorHAnsi"/>
              </w:rPr>
            </w:pPr>
            <w:r w:rsidRPr="00277BE0">
              <w:rPr>
                <w:rFonts w:asciiTheme="majorHAnsi" w:hAnsiTheme="majorHAnsi" w:cstheme="majorHAnsi"/>
                <w:color w:val="000000"/>
              </w:rPr>
              <w:sym w:font="Wingdings" w:char="F0FC"/>
            </w:r>
          </w:p>
        </w:tc>
        <w:tc>
          <w:tcPr>
            <w:tcW w:w="567" w:type="dxa"/>
            <w:vAlign w:val="center"/>
          </w:tcPr>
          <w:p w14:paraId="2D60C833" w14:textId="77777777" w:rsidR="002C7EC3" w:rsidRPr="00277BE0" w:rsidRDefault="002C7EC3" w:rsidP="002C7EC3">
            <w:pPr>
              <w:jc w:val="center"/>
              <w:rPr>
                <w:rFonts w:asciiTheme="majorHAnsi" w:hAnsiTheme="majorHAnsi" w:cstheme="majorHAnsi"/>
              </w:rPr>
            </w:pPr>
            <w:r w:rsidRPr="00277BE0">
              <w:rPr>
                <w:rFonts w:asciiTheme="majorHAnsi" w:hAnsiTheme="majorHAnsi" w:cstheme="majorHAnsi"/>
                <w:color w:val="000000"/>
              </w:rPr>
              <w:sym w:font="Wingdings" w:char="F0FC"/>
            </w:r>
          </w:p>
        </w:tc>
        <w:tc>
          <w:tcPr>
            <w:tcW w:w="567" w:type="dxa"/>
            <w:shd w:val="clear" w:color="auto" w:fill="F1D6E0" w:themeFill="accent1" w:themeFillTint="33"/>
            <w:vAlign w:val="center"/>
          </w:tcPr>
          <w:p w14:paraId="74ED0D0A" w14:textId="77777777" w:rsidR="002C7EC3" w:rsidRPr="008A62B7" w:rsidRDefault="002C7EC3" w:rsidP="002C7EC3">
            <w:pPr>
              <w:jc w:val="center"/>
              <w:rPr>
                <w:rFonts w:asciiTheme="majorHAnsi" w:hAnsiTheme="majorHAnsi" w:cstheme="majorHAnsi"/>
              </w:rPr>
            </w:pPr>
            <w:r w:rsidRPr="008A62B7">
              <w:rPr>
                <w:rFonts w:asciiTheme="majorHAnsi" w:hAnsiTheme="majorHAnsi" w:cstheme="majorHAnsi"/>
                <w:color w:val="000000"/>
              </w:rPr>
              <w:sym w:font="Wingdings" w:char="F0FC"/>
            </w:r>
          </w:p>
        </w:tc>
        <w:tc>
          <w:tcPr>
            <w:tcW w:w="567" w:type="dxa"/>
            <w:vAlign w:val="center"/>
          </w:tcPr>
          <w:p w14:paraId="451A2188" w14:textId="77777777" w:rsidR="002C7EC3" w:rsidRPr="00F96B02" w:rsidRDefault="002C7EC3" w:rsidP="002C7EC3">
            <w:pPr>
              <w:jc w:val="center"/>
              <w:rPr>
                <w:rFonts w:asciiTheme="majorHAnsi" w:hAnsiTheme="majorHAnsi" w:cstheme="majorHAnsi"/>
              </w:rPr>
            </w:pPr>
            <w:r w:rsidRPr="00F96B02">
              <w:rPr>
                <w:rFonts w:asciiTheme="majorHAnsi" w:hAnsiTheme="majorHAnsi" w:cstheme="majorHAnsi"/>
                <w:color w:val="000000"/>
              </w:rPr>
              <w:sym w:font="Wingdings" w:char="F0FC"/>
            </w:r>
          </w:p>
        </w:tc>
        <w:tc>
          <w:tcPr>
            <w:tcW w:w="567" w:type="dxa"/>
            <w:shd w:val="clear" w:color="auto" w:fill="F1D6E0" w:themeFill="accent1" w:themeFillTint="33"/>
            <w:vAlign w:val="center"/>
          </w:tcPr>
          <w:p w14:paraId="168543A3" w14:textId="77777777" w:rsidR="002C7EC3" w:rsidRPr="00F96B02" w:rsidRDefault="002C7EC3" w:rsidP="002C7EC3">
            <w:pPr>
              <w:jc w:val="center"/>
              <w:rPr>
                <w:rFonts w:asciiTheme="majorHAnsi" w:hAnsiTheme="majorHAnsi" w:cstheme="majorHAnsi"/>
              </w:rPr>
            </w:pPr>
            <w:r w:rsidRPr="00F96B02">
              <w:rPr>
                <w:rFonts w:asciiTheme="majorHAnsi" w:hAnsiTheme="majorHAnsi" w:cstheme="majorHAnsi"/>
                <w:color w:val="000000"/>
              </w:rPr>
              <w:sym w:font="Wingdings" w:char="F0FC"/>
            </w:r>
          </w:p>
        </w:tc>
        <w:tc>
          <w:tcPr>
            <w:tcW w:w="567" w:type="dxa"/>
            <w:shd w:val="clear" w:color="auto" w:fill="F1D6E0" w:themeFill="accent1" w:themeFillTint="33"/>
          </w:tcPr>
          <w:p w14:paraId="0AC418B9" w14:textId="1D7167BF" w:rsidR="002C7EC3" w:rsidRPr="002C7EC3" w:rsidRDefault="002C7EC3" w:rsidP="002C7EC3">
            <w:pPr>
              <w:jc w:val="center"/>
              <w:rPr>
                <w:rFonts w:asciiTheme="majorHAnsi" w:hAnsiTheme="majorHAnsi" w:cstheme="majorHAnsi"/>
              </w:rPr>
            </w:pPr>
            <w:r w:rsidRPr="002C7EC3">
              <w:rPr>
                <w:rFonts w:asciiTheme="majorHAnsi" w:hAnsiTheme="majorHAnsi" w:cstheme="majorHAnsi"/>
                <w:color w:val="000000"/>
              </w:rPr>
              <w:sym w:font="Wingdings" w:char="F0FC"/>
            </w:r>
          </w:p>
        </w:tc>
        <w:tc>
          <w:tcPr>
            <w:tcW w:w="567" w:type="dxa"/>
          </w:tcPr>
          <w:p w14:paraId="1FF52BA7" w14:textId="71FC1CD0" w:rsidR="002C7EC3" w:rsidRPr="00653048" w:rsidRDefault="002C7EC3" w:rsidP="002C7EC3">
            <w:pPr>
              <w:jc w:val="center"/>
              <w:rPr>
                <w:rFonts w:asciiTheme="majorHAnsi" w:hAnsiTheme="majorHAnsi" w:cstheme="majorHAnsi"/>
              </w:rPr>
            </w:pPr>
            <w:r w:rsidRPr="00653048">
              <w:rPr>
                <w:rFonts w:asciiTheme="majorHAnsi" w:hAnsiTheme="majorHAnsi" w:cstheme="majorHAnsi"/>
                <w:color w:val="000000"/>
              </w:rPr>
              <w:sym w:font="Wingdings" w:char="F0FC"/>
            </w:r>
          </w:p>
        </w:tc>
        <w:tc>
          <w:tcPr>
            <w:tcW w:w="567" w:type="dxa"/>
            <w:shd w:val="clear" w:color="auto" w:fill="F1D6E0" w:themeFill="accent1" w:themeFillTint="33"/>
          </w:tcPr>
          <w:p w14:paraId="1B987339" w14:textId="3CFE7B71" w:rsidR="002C7EC3" w:rsidRPr="00653048" w:rsidRDefault="002C7EC3" w:rsidP="002C7EC3">
            <w:pPr>
              <w:jc w:val="center"/>
              <w:rPr>
                <w:rFonts w:asciiTheme="majorHAnsi" w:hAnsiTheme="majorHAnsi" w:cstheme="majorHAnsi"/>
              </w:rPr>
            </w:pPr>
            <w:r w:rsidRPr="00653048">
              <w:rPr>
                <w:rFonts w:asciiTheme="majorHAnsi" w:hAnsiTheme="majorHAnsi" w:cstheme="majorHAnsi"/>
                <w:color w:val="000000"/>
              </w:rPr>
              <w:sym w:font="Wingdings" w:char="F0FC"/>
            </w:r>
          </w:p>
        </w:tc>
        <w:tc>
          <w:tcPr>
            <w:tcW w:w="567" w:type="dxa"/>
          </w:tcPr>
          <w:p w14:paraId="4289051C" w14:textId="7C3F7515" w:rsidR="002C7EC3" w:rsidRPr="00057760" w:rsidRDefault="00653048" w:rsidP="002C7EC3">
            <w:pPr>
              <w:jc w:val="center"/>
              <w:rPr>
                <w:rFonts w:asciiTheme="majorHAnsi" w:hAnsiTheme="majorHAnsi" w:cstheme="majorHAnsi"/>
              </w:rPr>
            </w:pPr>
            <w:r w:rsidRPr="00057760">
              <w:rPr>
                <w:rFonts w:asciiTheme="majorHAnsi" w:hAnsiTheme="majorHAnsi" w:cstheme="majorHAnsi"/>
                <w:color w:val="000000"/>
              </w:rPr>
              <w:t>Aa</w:t>
            </w:r>
          </w:p>
        </w:tc>
        <w:tc>
          <w:tcPr>
            <w:tcW w:w="567" w:type="dxa"/>
            <w:shd w:val="clear" w:color="auto" w:fill="F1D6E0" w:themeFill="accent1" w:themeFillTint="33"/>
          </w:tcPr>
          <w:p w14:paraId="1D95CDE1" w14:textId="6B42CD43" w:rsidR="002C7EC3" w:rsidRPr="00DF635C" w:rsidRDefault="00057760" w:rsidP="002C7EC3">
            <w:pPr>
              <w:jc w:val="center"/>
              <w:rPr>
                <w:rFonts w:asciiTheme="majorHAnsi" w:hAnsiTheme="majorHAnsi" w:cstheme="majorHAnsi"/>
              </w:rPr>
            </w:pPr>
            <w:r w:rsidRPr="00DF635C">
              <w:rPr>
                <w:rFonts w:asciiTheme="majorHAnsi" w:hAnsiTheme="majorHAnsi" w:cstheme="majorHAnsi"/>
                <w:color w:val="000000"/>
              </w:rPr>
              <w:t>Aa</w:t>
            </w:r>
          </w:p>
        </w:tc>
        <w:tc>
          <w:tcPr>
            <w:tcW w:w="567" w:type="dxa"/>
          </w:tcPr>
          <w:p w14:paraId="1707E7E3" w14:textId="28BADDC6" w:rsidR="002C7EC3" w:rsidRPr="00DF635C" w:rsidRDefault="00DF635C" w:rsidP="002C7EC3">
            <w:pPr>
              <w:jc w:val="center"/>
              <w:rPr>
                <w:rFonts w:asciiTheme="majorHAnsi" w:hAnsiTheme="majorHAnsi" w:cstheme="majorHAnsi"/>
              </w:rPr>
            </w:pPr>
            <w:r w:rsidRPr="00DF635C">
              <w:rPr>
                <w:rFonts w:asciiTheme="majorHAnsi" w:hAnsiTheme="majorHAnsi" w:cstheme="majorHAnsi"/>
                <w:color w:val="000000"/>
              </w:rPr>
              <w:t>Aa</w:t>
            </w:r>
          </w:p>
        </w:tc>
      </w:tr>
      <w:tr w:rsidR="002C7EC3" w:rsidRPr="008A5A6F" w14:paraId="3637A68A" w14:textId="77777777" w:rsidTr="00BB02A1">
        <w:trPr>
          <w:trHeight w:val="412"/>
          <w:jc w:val="center"/>
        </w:trPr>
        <w:tc>
          <w:tcPr>
            <w:tcW w:w="1129" w:type="dxa"/>
            <w:vAlign w:val="center"/>
          </w:tcPr>
          <w:p w14:paraId="32069BB3" w14:textId="504140E6" w:rsidR="002C7EC3" w:rsidRPr="00836896" w:rsidRDefault="002C7EC3" w:rsidP="002C7EC3">
            <w:pPr>
              <w:rPr>
                <w:rFonts w:asciiTheme="majorHAnsi" w:hAnsiTheme="majorHAnsi" w:cstheme="majorHAnsi"/>
              </w:rPr>
            </w:pPr>
            <w:r w:rsidRPr="00836896">
              <w:rPr>
                <w:rFonts w:asciiTheme="majorHAnsi" w:hAnsiTheme="majorHAnsi" w:cstheme="majorHAnsi"/>
              </w:rPr>
              <w:t>02/10/25</w:t>
            </w:r>
          </w:p>
        </w:tc>
        <w:tc>
          <w:tcPr>
            <w:tcW w:w="567" w:type="dxa"/>
            <w:shd w:val="clear" w:color="auto" w:fill="F1D6E0" w:themeFill="accent1" w:themeFillTint="33"/>
            <w:vAlign w:val="center"/>
          </w:tcPr>
          <w:p w14:paraId="4290029C" w14:textId="77777777" w:rsidR="002C7EC3" w:rsidRPr="00836896" w:rsidRDefault="002C7EC3" w:rsidP="002C7EC3">
            <w:pPr>
              <w:jc w:val="center"/>
              <w:rPr>
                <w:rFonts w:asciiTheme="majorHAnsi" w:hAnsiTheme="majorHAnsi" w:cstheme="majorHAnsi"/>
              </w:rPr>
            </w:pPr>
            <w:r w:rsidRPr="00836896">
              <w:rPr>
                <w:rFonts w:asciiTheme="majorHAnsi" w:hAnsiTheme="majorHAnsi" w:cstheme="majorHAnsi"/>
                <w:color w:val="000000"/>
              </w:rPr>
              <w:sym w:font="Wingdings" w:char="F0FC"/>
            </w:r>
          </w:p>
        </w:tc>
        <w:tc>
          <w:tcPr>
            <w:tcW w:w="567" w:type="dxa"/>
            <w:vAlign w:val="center"/>
          </w:tcPr>
          <w:p w14:paraId="29C0F9AF" w14:textId="77777777" w:rsidR="002C7EC3" w:rsidRPr="00CE6B12" w:rsidRDefault="002C7EC3" w:rsidP="002C7EC3">
            <w:pPr>
              <w:jc w:val="center"/>
              <w:rPr>
                <w:rFonts w:asciiTheme="majorHAnsi" w:hAnsiTheme="majorHAnsi" w:cstheme="majorHAnsi"/>
              </w:rPr>
            </w:pPr>
            <w:r w:rsidRPr="00CE6B12">
              <w:rPr>
                <w:rFonts w:asciiTheme="majorHAnsi" w:hAnsiTheme="majorHAnsi" w:cstheme="majorHAnsi"/>
                <w:color w:val="000000"/>
              </w:rPr>
              <w:sym w:font="Wingdings" w:char="F0FC"/>
            </w:r>
          </w:p>
        </w:tc>
        <w:tc>
          <w:tcPr>
            <w:tcW w:w="567" w:type="dxa"/>
            <w:shd w:val="clear" w:color="auto" w:fill="F1D6E0" w:themeFill="accent1" w:themeFillTint="33"/>
            <w:vAlign w:val="center"/>
          </w:tcPr>
          <w:p w14:paraId="6B376E56" w14:textId="77777777" w:rsidR="002C7EC3" w:rsidRPr="00CE6B12" w:rsidRDefault="002C7EC3" w:rsidP="002C7EC3">
            <w:pPr>
              <w:jc w:val="center"/>
              <w:rPr>
                <w:rFonts w:asciiTheme="majorHAnsi" w:hAnsiTheme="majorHAnsi" w:cstheme="majorHAnsi"/>
              </w:rPr>
            </w:pPr>
            <w:r w:rsidRPr="00CE6B12">
              <w:rPr>
                <w:rFonts w:asciiTheme="majorHAnsi" w:hAnsiTheme="majorHAnsi" w:cstheme="majorHAnsi"/>
                <w:color w:val="000000"/>
              </w:rPr>
              <w:sym w:font="Wingdings" w:char="F0FC"/>
            </w:r>
          </w:p>
        </w:tc>
        <w:tc>
          <w:tcPr>
            <w:tcW w:w="567" w:type="dxa"/>
            <w:vAlign w:val="center"/>
          </w:tcPr>
          <w:p w14:paraId="4890C92F" w14:textId="77777777" w:rsidR="002C7EC3" w:rsidRPr="00277BE0" w:rsidRDefault="002C7EC3" w:rsidP="002C7EC3">
            <w:pPr>
              <w:jc w:val="center"/>
              <w:rPr>
                <w:rFonts w:asciiTheme="majorHAnsi" w:hAnsiTheme="majorHAnsi" w:cstheme="majorHAnsi"/>
              </w:rPr>
            </w:pPr>
            <w:r w:rsidRPr="00277BE0">
              <w:rPr>
                <w:rFonts w:asciiTheme="majorHAnsi" w:hAnsiTheme="majorHAnsi" w:cstheme="majorHAnsi"/>
                <w:color w:val="000000"/>
              </w:rPr>
              <w:sym w:font="Wingdings" w:char="F0FC"/>
            </w:r>
          </w:p>
        </w:tc>
        <w:tc>
          <w:tcPr>
            <w:tcW w:w="567" w:type="dxa"/>
            <w:shd w:val="clear" w:color="auto" w:fill="F1D6E0" w:themeFill="accent1" w:themeFillTint="33"/>
          </w:tcPr>
          <w:p w14:paraId="7582F84C" w14:textId="56579156" w:rsidR="002C7EC3" w:rsidRPr="00277BE0" w:rsidRDefault="002C7EC3" w:rsidP="002C7EC3">
            <w:pPr>
              <w:jc w:val="center"/>
              <w:rPr>
                <w:rFonts w:asciiTheme="majorHAnsi" w:hAnsiTheme="majorHAnsi" w:cstheme="majorHAnsi"/>
              </w:rPr>
            </w:pPr>
            <w:r w:rsidRPr="00277BE0">
              <w:rPr>
                <w:rFonts w:asciiTheme="majorHAnsi" w:hAnsiTheme="majorHAnsi" w:cstheme="majorHAnsi"/>
                <w:color w:val="000000"/>
              </w:rPr>
              <w:sym w:font="Wingdings" w:char="F0FC"/>
            </w:r>
          </w:p>
        </w:tc>
        <w:tc>
          <w:tcPr>
            <w:tcW w:w="567" w:type="dxa"/>
            <w:vAlign w:val="center"/>
          </w:tcPr>
          <w:p w14:paraId="3C7C6EDA" w14:textId="77777777" w:rsidR="002C7EC3" w:rsidRPr="00277BE0" w:rsidRDefault="002C7EC3" w:rsidP="002C7EC3">
            <w:pPr>
              <w:jc w:val="center"/>
              <w:rPr>
                <w:rFonts w:asciiTheme="majorHAnsi" w:hAnsiTheme="majorHAnsi" w:cstheme="majorHAnsi"/>
              </w:rPr>
            </w:pPr>
            <w:r w:rsidRPr="00277BE0">
              <w:rPr>
                <w:rFonts w:asciiTheme="majorHAnsi" w:hAnsiTheme="majorHAnsi" w:cstheme="majorHAnsi"/>
                <w:color w:val="000000"/>
              </w:rPr>
              <w:sym w:font="Wingdings" w:char="F0FC"/>
            </w:r>
          </w:p>
        </w:tc>
        <w:tc>
          <w:tcPr>
            <w:tcW w:w="567" w:type="dxa"/>
            <w:shd w:val="clear" w:color="auto" w:fill="F1D6E0" w:themeFill="accent1" w:themeFillTint="33"/>
            <w:vAlign w:val="center"/>
          </w:tcPr>
          <w:p w14:paraId="0CB562C3" w14:textId="77777777" w:rsidR="002C7EC3" w:rsidRPr="008A62B7" w:rsidRDefault="002C7EC3" w:rsidP="002C7EC3">
            <w:pPr>
              <w:jc w:val="center"/>
              <w:rPr>
                <w:rFonts w:asciiTheme="majorHAnsi" w:hAnsiTheme="majorHAnsi" w:cstheme="majorHAnsi"/>
              </w:rPr>
            </w:pPr>
            <w:r w:rsidRPr="008A62B7">
              <w:rPr>
                <w:rFonts w:asciiTheme="majorHAnsi" w:hAnsiTheme="majorHAnsi" w:cstheme="majorHAnsi"/>
                <w:color w:val="000000"/>
              </w:rPr>
              <w:sym w:font="Wingdings" w:char="F0FC"/>
            </w:r>
          </w:p>
        </w:tc>
        <w:tc>
          <w:tcPr>
            <w:tcW w:w="567" w:type="dxa"/>
            <w:vAlign w:val="center"/>
          </w:tcPr>
          <w:p w14:paraId="259A83D8" w14:textId="30FB4D46" w:rsidR="002C7EC3" w:rsidRPr="00F96B02" w:rsidRDefault="002C7EC3" w:rsidP="002C7EC3">
            <w:pPr>
              <w:jc w:val="center"/>
              <w:rPr>
                <w:rFonts w:asciiTheme="majorHAnsi" w:hAnsiTheme="majorHAnsi" w:cstheme="majorHAnsi"/>
              </w:rPr>
            </w:pPr>
            <w:r w:rsidRPr="00F96B02">
              <w:rPr>
                <w:rFonts w:asciiTheme="majorHAnsi" w:hAnsiTheme="majorHAnsi" w:cstheme="majorHAnsi"/>
                <w:color w:val="000000"/>
              </w:rPr>
              <w:sym w:font="Wingdings" w:char="F0FC"/>
            </w:r>
          </w:p>
        </w:tc>
        <w:tc>
          <w:tcPr>
            <w:tcW w:w="567" w:type="dxa"/>
            <w:shd w:val="clear" w:color="auto" w:fill="F1D6E0" w:themeFill="accent1" w:themeFillTint="33"/>
            <w:vAlign w:val="center"/>
          </w:tcPr>
          <w:p w14:paraId="33C0C75E" w14:textId="77777777" w:rsidR="002C7EC3" w:rsidRPr="00F96B02" w:rsidRDefault="002C7EC3" w:rsidP="002C7EC3">
            <w:pPr>
              <w:jc w:val="center"/>
              <w:rPr>
                <w:rFonts w:asciiTheme="majorHAnsi" w:hAnsiTheme="majorHAnsi" w:cstheme="majorHAnsi"/>
              </w:rPr>
            </w:pPr>
            <w:r w:rsidRPr="00F96B02">
              <w:rPr>
                <w:rFonts w:asciiTheme="majorHAnsi" w:hAnsiTheme="majorHAnsi" w:cstheme="majorHAnsi"/>
                <w:color w:val="000000"/>
              </w:rPr>
              <w:sym w:font="Wingdings" w:char="F0FC"/>
            </w:r>
          </w:p>
        </w:tc>
        <w:tc>
          <w:tcPr>
            <w:tcW w:w="567" w:type="dxa"/>
            <w:shd w:val="clear" w:color="auto" w:fill="F1D6E0" w:themeFill="accent1" w:themeFillTint="33"/>
          </w:tcPr>
          <w:p w14:paraId="5F0DCC7D" w14:textId="4B9CB704" w:rsidR="002C7EC3" w:rsidRPr="002C7EC3" w:rsidRDefault="002C7EC3" w:rsidP="002C7EC3">
            <w:pPr>
              <w:jc w:val="center"/>
              <w:rPr>
                <w:rFonts w:asciiTheme="majorHAnsi" w:hAnsiTheme="majorHAnsi" w:cstheme="majorHAnsi"/>
              </w:rPr>
            </w:pPr>
            <w:r w:rsidRPr="002C7EC3">
              <w:rPr>
                <w:rFonts w:asciiTheme="majorHAnsi" w:hAnsiTheme="majorHAnsi" w:cstheme="majorHAnsi"/>
                <w:color w:val="000000"/>
              </w:rPr>
              <w:sym w:font="Wingdings" w:char="F0FC"/>
            </w:r>
          </w:p>
        </w:tc>
        <w:tc>
          <w:tcPr>
            <w:tcW w:w="567" w:type="dxa"/>
          </w:tcPr>
          <w:p w14:paraId="2F6ACAA7" w14:textId="07C65EF6" w:rsidR="002C7EC3" w:rsidRPr="00653048" w:rsidRDefault="002C7EC3" w:rsidP="002C7EC3">
            <w:pPr>
              <w:jc w:val="center"/>
              <w:rPr>
                <w:rFonts w:asciiTheme="majorHAnsi" w:hAnsiTheme="majorHAnsi" w:cstheme="majorHAnsi"/>
              </w:rPr>
            </w:pPr>
            <w:r w:rsidRPr="00653048">
              <w:rPr>
                <w:rFonts w:asciiTheme="majorHAnsi" w:hAnsiTheme="majorHAnsi" w:cstheme="majorHAnsi"/>
                <w:color w:val="000000"/>
              </w:rPr>
              <w:sym w:font="Wingdings" w:char="F0FC"/>
            </w:r>
          </w:p>
        </w:tc>
        <w:tc>
          <w:tcPr>
            <w:tcW w:w="567" w:type="dxa"/>
            <w:shd w:val="clear" w:color="auto" w:fill="F1D6E0" w:themeFill="accent1" w:themeFillTint="33"/>
          </w:tcPr>
          <w:p w14:paraId="2EED2A15" w14:textId="68994B28" w:rsidR="002C7EC3" w:rsidRPr="00653048" w:rsidRDefault="002C7EC3" w:rsidP="002C7EC3">
            <w:pPr>
              <w:jc w:val="center"/>
              <w:rPr>
                <w:rFonts w:asciiTheme="majorHAnsi" w:hAnsiTheme="majorHAnsi" w:cstheme="majorHAnsi"/>
              </w:rPr>
            </w:pPr>
            <w:r w:rsidRPr="00653048">
              <w:rPr>
                <w:rFonts w:asciiTheme="majorHAnsi" w:hAnsiTheme="majorHAnsi" w:cstheme="majorHAnsi"/>
                <w:color w:val="000000"/>
              </w:rPr>
              <w:sym w:font="Wingdings" w:char="F0FC"/>
            </w:r>
          </w:p>
        </w:tc>
        <w:tc>
          <w:tcPr>
            <w:tcW w:w="567" w:type="dxa"/>
          </w:tcPr>
          <w:p w14:paraId="5B74310F" w14:textId="779DAFD6" w:rsidR="002C7EC3" w:rsidRPr="00057760" w:rsidRDefault="002C7EC3" w:rsidP="002C7EC3">
            <w:pPr>
              <w:jc w:val="center"/>
              <w:rPr>
                <w:rFonts w:asciiTheme="majorHAnsi" w:hAnsiTheme="majorHAnsi" w:cstheme="majorHAnsi"/>
              </w:rPr>
            </w:pPr>
            <w:r w:rsidRPr="00057760">
              <w:rPr>
                <w:rFonts w:asciiTheme="majorHAnsi" w:hAnsiTheme="majorHAnsi" w:cstheme="majorHAnsi"/>
                <w:color w:val="000000"/>
              </w:rPr>
              <w:sym w:font="Wingdings" w:char="F0FC"/>
            </w:r>
          </w:p>
        </w:tc>
        <w:tc>
          <w:tcPr>
            <w:tcW w:w="567" w:type="dxa"/>
            <w:shd w:val="clear" w:color="auto" w:fill="F1D6E0" w:themeFill="accent1" w:themeFillTint="33"/>
          </w:tcPr>
          <w:p w14:paraId="138AE697" w14:textId="567E0336" w:rsidR="002C7EC3" w:rsidRPr="00DF635C" w:rsidRDefault="00057760" w:rsidP="002C7EC3">
            <w:pPr>
              <w:jc w:val="center"/>
              <w:rPr>
                <w:rFonts w:asciiTheme="majorHAnsi" w:hAnsiTheme="majorHAnsi" w:cstheme="majorHAnsi"/>
              </w:rPr>
            </w:pPr>
            <w:r w:rsidRPr="00DF635C">
              <w:rPr>
                <w:rFonts w:asciiTheme="majorHAnsi" w:hAnsiTheme="majorHAnsi" w:cstheme="majorHAnsi"/>
                <w:color w:val="000000"/>
              </w:rPr>
              <w:t>0</w:t>
            </w:r>
          </w:p>
        </w:tc>
        <w:tc>
          <w:tcPr>
            <w:tcW w:w="567" w:type="dxa"/>
          </w:tcPr>
          <w:p w14:paraId="52BCF609" w14:textId="58C76F07" w:rsidR="002C7EC3" w:rsidRPr="00DF635C" w:rsidRDefault="00DF635C" w:rsidP="002C7EC3">
            <w:pPr>
              <w:jc w:val="center"/>
              <w:rPr>
                <w:rFonts w:asciiTheme="majorHAnsi" w:hAnsiTheme="majorHAnsi" w:cstheme="majorHAnsi"/>
              </w:rPr>
            </w:pPr>
            <w:r w:rsidRPr="00DF635C">
              <w:rPr>
                <w:rFonts w:asciiTheme="majorHAnsi" w:hAnsiTheme="majorHAnsi" w:cstheme="majorHAnsi"/>
                <w:color w:val="000000"/>
              </w:rPr>
              <w:t>Aa</w:t>
            </w:r>
          </w:p>
        </w:tc>
      </w:tr>
      <w:tr w:rsidR="002C7EC3" w:rsidRPr="008A5A6F" w14:paraId="4E8D144A" w14:textId="77777777" w:rsidTr="00BB02A1">
        <w:trPr>
          <w:trHeight w:val="419"/>
          <w:jc w:val="center"/>
        </w:trPr>
        <w:tc>
          <w:tcPr>
            <w:tcW w:w="1129" w:type="dxa"/>
            <w:vAlign w:val="center"/>
          </w:tcPr>
          <w:p w14:paraId="0FFCCBDC" w14:textId="473F7CC6" w:rsidR="002C7EC3" w:rsidRPr="00836896" w:rsidRDefault="002C7EC3" w:rsidP="002C7EC3">
            <w:pPr>
              <w:rPr>
                <w:rFonts w:asciiTheme="majorHAnsi" w:hAnsiTheme="majorHAnsi" w:cstheme="majorHAnsi"/>
              </w:rPr>
            </w:pPr>
            <w:r w:rsidRPr="00836896">
              <w:rPr>
                <w:rFonts w:asciiTheme="majorHAnsi" w:hAnsiTheme="majorHAnsi" w:cstheme="majorHAnsi"/>
              </w:rPr>
              <w:t>06/11/25</w:t>
            </w:r>
          </w:p>
        </w:tc>
        <w:tc>
          <w:tcPr>
            <w:tcW w:w="567" w:type="dxa"/>
            <w:shd w:val="clear" w:color="auto" w:fill="F1D6E0" w:themeFill="accent1" w:themeFillTint="33"/>
            <w:vAlign w:val="center"/>
          </w:tcPr>
          <w:p w14:paraId="70257496" w14:textId="77619B1A" w:rsidR="002C7EC3" w:rsidRPr="00836896" w:rsidRDefault="002C7EC3" w:rsidP="002C7EC3">
            <w:pPr>
              <w:jc w:val="center"/>
              <w:rPr>
                <w:rFonts w:asciiTheme="majorHAnsi" w:hAnsiTheme="majorHAnsi" w:cstheme="majorHAnsi"/>
              </w:rPr>
            </w:pPr>
            <w:r w:rsidRPr="00836896">
              <w:rPr>
                <w:rFonts w:asciiTheme="majorHAnsi" w:hAnsiTheme="majorHAnsi" w:cstheme="majorHAnsi"/>
                <w:color w:val="000000"/>
              </w:rPr>
              <w:sym w:font="Wingdings" w:char="F0FC"/>
            </w:r>
          </w:p>
        </w:tc>
        <w:tc>
          <w:tcPr>
            <w:tcW w:w="567" w:type="dxa"/>
            <w:vAlign w:val="center"/>
          </w:tcPr>
          <w:p w14:paraId="67F68B23" w14:textId="77777777" w:rsidR="002C7EC3" w:rsidRPr="00CE6B12" w:rsidRDefault="002C7EC3" w:rsidP="002C7EC3">
            <w:pPr>
              <w:jc w:val="center"/>
              <w:rPr>
                <w:rFonts w:asciiTheme="majorHAnsi" w:hAnsiTheme="majorHAnsi" w:cstheme="majorHAnsi"/>
              </w:rPr>
            </w:pPr>
            <w:r w:rsidRPr="00CE6B12">
              <w:rPr>
                <w:rFonts w:asciiTheme="majorHAnsi" w:hAnsiTheme="majorHAnsi" w:cstheme="majorHAnsi"/>
                <w:color w:val="000000"/>
              </w:rPr>
              <w:sym w:font="Wingdings" w:char="F0FC"/>
            </w:r>
          </w:p>
        </w:tc>
        <w:tc>
          <w:tcPr>
            <w:tcW w:w="567" w:type="dxa"/>
            <w:shd w:val="clear" w:color="auto" w:fill="F1D6E0" w:themeFill="accent1" w:themeFillTint="33"/>
            <w:vAlign w:val="center"/>
          </w:tcPr>
          <w:p w14:paraId="7844A63D" w14:textId="77777777" w:rsidR="002C7EC3" w:rsidRPr="00CE6B12" w:rsidRDefault="002C7EC3" w:rsidP="002C7EC3">
            <w:pPr>
              <w:jc w:val="center"/>
              <w:rPr>
                <w:rFonts w:asciiTheme="majorHAnsi" w:hAnsiTheme="majorHAnsi" w:cstheme="majorHAnsi"/>
              </w:rPr>
            </w:pPr>
            <w:r w:rsidRPr="00CE6B12">
              <w:rPr>
                <w:rFonts w:asciiTheme="majorHAnsi" w:hAnsiTheme="majorHAnsi" w:cstheme="majorHAnsi"/>
                <w:color w:val="000000"/>
              </w:rPr>
              <w:sym w:font="Wingdings" w:char="F0FC"/>
            </w:r>
          </w:p>
        </w:tc>
        <w:tc>
          <w:tcPr>
            <w:tcW w:w="567" w:type="dxa"/>
            <w:vAlign w:val="center"/>
          </w:tcPr>
          <w:p w14:paraId="7CAA5AE8" w14:textId="77777777" w:rsidR="002C7EC3" w:rsidRPr="00277BE0" w:rsidRDefault="002C7EC3" w:rsidP="002C7EC3">
            <w:pPr>
              <w:jc w:val="center"/>
              <w:rPr>
                <w:rFonts w:asciiTheme="majorHAnsi" w:hAnsiTheme="majorHAnsi" w:cstheme="majorHAnsi"/>
              </w:rPr>
            </w:pPr>
            <w:r w:rsidRPr="00277BE0">
              <w:rPr>
                <w:rFonts w:asciiTheme="majorHAnsi" w:hAnsiTheme="majorHAnsi" w:cstheme="majorHAnsi"/>
                <w:color w:val="000000"/>
              </w:rPr>
              <w:sym w:font="Wingdings" w:char="F0FC"/>
            </w:r>
          </w:p>
        </w:tc>
        <w:tc>
          <w:tcPr>
            <w:tcW w:w="567" w:type="dxa"/>
            <w:shd w:val="clear" w:color="auto" w:fill="F1D6E0" w:themeFill="accent1" w:themeFillTint="33"/>
          </w:tcPr>
          <w:p w14:paraId="2E6E7416" w14:textId="786F7E02" w:rsidR="002C7EC3" w:rsidRPr="00277BE0" w:rsidRDefault="002C7EC3" w:rsidP="002C7EC3">
            <w:pPr>
              <w:jc w:val="center"/>
              <w:rPr>
                <w:rFonts w:asciiTheme="majorHAnsi" w:hAnsiTheme="majorHAnsi" w:cstheme="majorHAnsi"/>
              </w:rPr>
            </w:pPr>
            <w:r w:rsidRPr="00277BE0">
              <w:rPr>
                <w:rFonts w:asciiTheme="majorHAnsi" w:hAnsiTheme="majorHAnsi" w:cstheme="majorHAnsi"/>
                <w:color w:val="000000"/>
              </w:rPr>
              <w:sym w:font="Wingdings" w:char="F0FC"/>
            </w:r>
          </w:p>
        </w:tc>
        <w:tc>
          <w:tcPr>
            <w:tcW w:w="567" w:type="dxa"/>
            <w:vAlign w:val="center"/>
          </w:tcPr>
          <w:p w14:paraId="5E6848EE" w14:textId="5A090943" w:rsidR="002C7EC3" w:rsidRPr="00277BE0" w:rsidRDefault="002C7EC3" w:rsidP="002C7EC3">
            <w:pPr>
              <w:jc w:val="center"/>
              <w:rPr>
                <w:rFonts w:asciiTheme="majorHAnsi" w:hAnsiTheme="majorHAnsi" w:cstheme="majorHAnsi"/>
              </w:rPr>
            </w:pPr>
            <w:r w:rsidRPr="00277BE0">
              <w:rPr>
                <w:rFonts w:asciiTheme="majorHAnsi" w:hAnsiTheme="majorHAnsi" w:cstheme="majorHAnsi"/>
              </w:rPr>
              <w:t>0</w:t>
            </w:r>
          </w:p>
        </w:tc>
        <w:tc>
          <w:tcPr>
            <w:tcW w:w="567" w:type="dxa"/>
            <w:shd w:val="clear" w:color="auto" w:fill="F1D6E0" w:themeFill="accent1" w:themeFillTint="33"/>
            <w:vAlign w:val="center"/>
          </w:tcPr>
          <w:p w14:paraId="61C2C39A" w14:textId="77777777" w:rsidR="002C7EC3" w:rsidRPr="008A62B7" w:rsidRDefault="002C7EC3" w:rsidP="002C7EC3">
            <w:pPr>
              <w:jc w:val="center"/>
              <w:rPr>
                <w:rFonts w:asciiTheme="majorHAnsi" w:hAnsiTheme="majorHAnsi" w:cstheme="majorHAnsi"/>
              </w:rPr>
            </w:pPr>
            <w:r w:rsidRPr="008A62B7">
              <w:rPr>
                <w:rFonts w:asciiTheme="majorHAnsi" w:hAnsiTheme="majorHAnsi" w:cstheme="majorHAnsi"/>
                <w:color w:val="000000"/>
              </w:rPr>
              <w:sym w:font="Wingdings" w:char="F0FC"/>
            </w:r>
          </w:p>
        </w:tc>
        <w:tc>
          <w:tcPr>
            <w:tcW w:w="567" w:type="dxa"/>
            <w:vAlign w:val="center"/>
          </w:tcPr>
          <w:p w14:paraId="07D6CF6E" w14:textId="77777777" w:rsidR="002C7EC3" w:rsidRPr="00F96B02" w:rsidRDefault="002C7EC3" w:rsidP="002C7EC3">
            <w:pPr>
              <w:jc w:val="center"/>
              <w:rPr>
                <w:rFonts w:asciiTheme="majorHAnsi" w:hAnsiTheme="majorHAnsi" w:cstheme="majorHAnsi"/>
              </w:rPr>
            </w:pPr>
            <w:r w:rsidRPr="00F96B02">
              <w:rPr>
                <w:rFonts w:asciiTheme="majorHAnsi" w:hAnsiTheme="majorHAnsi" w:cstheme="majorHAnsi"/>
                <w:color w:val="000000"/>
              </w:rPr>
              <w:sym w:font="Wingdings" w:char="F0FC"/>
            </w:r>
          </w:p>
        </w:tc>
        <w:tc>
          <w:tcPr>
            <w:tcW w:w="567" w:type="dxa"/>
            <w:shd w:val="clear" w:color="auto" w:fill="F1D6E0" w:themeFill="accent1" w:themeFillTint="33"/>
            <w:vAlign w:val="center"/>
          </w:tcPr>
          <w:p w14:paraId="56E05253" w14:textId="77777777" w:rsidR="002C7EC3" w:rsidRPr="00F96B02" w:rsidRDefault="002C7EC3" w:rsidP="002C7EC3">
            <w:pPr>
              <w:jc w:val="center"/>
              <w:rPr>
                <w:rFonts w:asciiTheme="majorHAnsi" w:hAnsiTheme="majorHAnsi" w:cstheme="majorHAnsi"/>
              </w:rPr>
            </w:pPr>
            <w:r w:rsidRPr="00F96B02">
              <w:rPr>
                <w:rFonts w:asciiTheme="majorHAnsi" w:hAnsiTheme="majorHAnsi" w:cstheme="majorHAnsi"/>
                <w:color w:val="000000"/>
              </w:rPr>
              <w:sym w:font="Wingdings" w:char="F0FC"/>
            </w:r>
          </w:p>
        </w:tc>
        <w:tc>
          <w:tcPr>
            <w:tcW w:w="567" w:type="dxa"/>
            <w:shd w:val="clear" w:color="auto" w:fill="F1D6E0" w:themeFill="accent1" w:themeFillTint="33"/>
          </w:tcPr>
          <w:p w14:paraId="391B9852" w14:textId="0A5E4BF6" w:rsidR="002C7EC3" w:rsidRPr="002C7EC3" w:rsidRDefault="002C7EC3" w:rsidP="002C7EC3">
            <w:pPr>
              <w:jc w:val="center"/>
              <w:rPr>
                <w:rFonts w:asciiTheme="majorHAnsi" w:hAnsiTheme="majorHAnsi" w:cstheme="majorHAnsi"/>
              </w:rPr>
            </w:pPr>
            <w:r w:rsidRPr="002C7EC3">
              <w:rPr>
                <w:rFonts w:asciiTheme="majorHAnsi" w:hAnsiTheme="majorHAnsi" w:cstheme="majorHAnsi"/>
                <w:color w:val="000000"/>
              </w:rPr>
              <w:sym w:font="Wingdings" w:char="F0FC"/>
            </w:r>
          </w:p>
        </w:tc>
        <w:tc>
          <w:tcPr>
            <w:tcW w:w="567" w:type="dxa"/>
          </w:tcPr>
          <w:p w14:paraId="72AF4C57" w14:textId="0A213236" w:rsidR="002C7EC3" w:rsidRPr="00653048" w:rsidRDefault="002C7EC3" w:rsidP="002C7EC3">
            <w:pPr>
              <w:jc w:val="center"/>
              <w:rPr>
                <w:rFonts w:asciiTheme="majorHAnsi" w:hAnsiTheme="majorHAnsi" w:cstheme="majorHAnsi"/>
              </w:rPr>
            </w:pPr>
            <w:r w:rsidRPr="00653048">
              <w:rPr>
                <w:rFonts w:asciiTheme="majorHAnsi" w:hAnsiTheme="majorHAnsi" w:cstheme="majorHAnsi"/>
                <w:color w:val="000000"/>
              </w:rPr>
              <w:sym w:font="Wingdings" w:char="F0FC"/>
            </w:r>
          </w:p>
        </w:tc>
        <w:tc>
          <w:tcPr>
            <w:tcW w:w="567" w:type="dxa"/>
            <w:shd w:val="clear" w:color="auto" w:fill="F1D6E0" w:themeFill="accent1" w:themeFillTint="33"/>
          </w:tcPr>
          <w:p w14:paraId="4A109B8B" w14:textId="0090143D" w:rsidR="002C7EC3" w:rsidRPr="00653048" w:rsidRDefault="002C7EC3" w:rsidP="002C7EC3">
            <w:pPr>
              <w:jc w:val="center"/>
              <w:rPr>
                <w:rFonts w:asciiTheme="majorHAnsi" w:hAnsiTheme="majorHAnsi" w:cstheme="majorHAnsi"/>
              </w:rPr>
            </w:pPr>
            <w:r w:rsidRPr="00653048">
              <w:rPr>
                <w:rFonts w:asciiTheme="majorHAnsi" w:hAnsiTheme="majorHAnsi" w:cstheme="majorHAnsi"/>
                <w:color w:val="000000"/>
              </w:rPr>
              <w:sym w:font="Wingdings" w:char="F0FC"/>
            </w:r>
          </w:p>
        </w:tc>
        <w:tc>
          <w:tcPr>
            <w:tcW w:w="567" w:type="dxa"/>
          </w:tcPr>
          <w:p w14:paraId="7A2BF9BC" w14:textId="0DDEAEB5" w:rsidR="002C7EC3" w:rsidRPr="00057760" w:rsidRDefault="002C7EC3" w:rsidP="002C7EC3">
            <w:pPr>
              <w:jc w:val="center"/>
              <w:rPr>
                <w:rFonts w:asciiTheme="majorHAnsi" w:hAnsiTheme="majorHAnsi" w:cstheme="majorHAnsi"/>
              </w:rPr>
            </w:pPr>
            <w:r w:rsidRPr="00057760">
              <w:rPr>
                <w:rFonts w:asciiTheme="majorHAnsi" w:hAnsiTheme="majorHAnsi" w:cstheme="majorHAnsi"/>
                <w:color w:val="000000"/>
              </w:rPr>
              <w:sym w:font="Wingdings" w:char="F0FC"/>
            </w:r>
          </w:p>
        </w:tc>
        <w:tc>
          <w:tcPr>
            <w:tcW w:w="567" w:type="dxa"/>
            <w:shd w:val="clear" w:color="auto" w:fill="F1D6E0" w:themeFill="accent1" w:themeFillTint="33"/>
          </w:tcPr>
          <w:p w14:paraId="0418A420" w14:textId="7001DBF3" w:rsidR="002C7EC3" w:rsidRPr="00DF635C" w:rsidRDefault="002C7EC3" w:rsidP="002C7EC3">
            <w:pPr>
              <w:jc w:val="center"/>
              <w:rPr>
                <w:rFonts w:asciiTheme="majorHAnsi" w:hAnsiTheme="majorHAnsi" w:cstheme="majorHAnsi"/>
              </w:rPr>
            </w:pPr>
            <w:r w:rsidRPr="00DF635C">
              <w:rPr>
                <w:rFonts w:asciiTheme="majorHAnsi" w:hAnsiTheme="majorHAnsi" w:cstheme="majorHAnsi"/>
                <w:color w:val="000000"/>
              </w:rPr>
              <w:sym w:font="Wingdings" w:char="F0FC"/>
            </w:r>
          </w:p>
        </w:tc>
        <w:tc>
          <w:tcPr>
            <w:tcW w:w="567" w:type="dxa"/>
          </w:tcPr>
          <w:p w14:paraId="405D18CC" w14:textId="12AA98C4" w:rsidR="002C7EC3" w:rsidRPr="00DF635C" w:rsidRDefault="002C7EC3" w:rsidP="002C7EC3">
            <w:pPr>
              <w:jc w:val="center"/>
              <w:rPr>
                <w:rFonts w:asciiTheme="majorHAnsi" w:hAnsiTheme="majorHAnsi" w:cstheme="majorHAnsi"/>
              </w:rPr>
            </w:pPr>
            <w:r w:rsidRPr="00DF635C">
              <w:rPr>
                <w:rFonts w:asciiTheme="majorHAnsi" w:hAnsiTheme="majorHAnsi" w:cstheme="majorHAnsi"/>
                <w:color w:val="000000"/>
              </w:rPr>
              <w:sym w:font="Wingdings" w:char="F0FC"/>
            </w:r>
          </w:p>
        </w:tc>
      </w:tr>
      <w:tr w:rsidR="002C7EC3" w:rsidRPr="008A5A6F" w14:paraId="6BD68966" w14:textId="77777777" w:rsidTr="00BB02A1">
        <w:trPr>
          <w:trHeight w:val="425"/>
          <w:jc w:val="center"/>
        </w:trPr>
        <w:tc>
          <w:tcPr>
            <w:tcW w:w="1129" w:type="dxa"/>
            <w:vAlign w:val="center"/>
          </w:tcPr>
          <w:p w14:paraId="15502DFB" w14:textId="3003EB66" w:rsidR="002C7EC3" w:rsidRPr="00836896" w:rsidRDefault="002C7EC3" w:rsidP="002C7EC3">
            <w:pPr>
              <w:rPr>
                <w:rFonts w:asciiTheme="majorHAnsi" w:hAnsiTheme="majorHAnsi" w:cstheme="majorHAnsi"/>
              </w:rPr>
            </w:pPr>
            <w:r w:rsidRPr="00836896">
              <w:rPr>
                <w:rFonts w:asciiTheme="majorHAnsi" w:hAnsiTheme="majorHAnsi" w:cstheme="majorHAnsi"/>
              </w:rPr>
              <w:t>04/12/25</w:t>
            </w:r>
          </w:p>
        </w:tc>
        <w:tc>
          <w:tcPr>
            <w:tcW w:w="567" w:type="dxa"/>
            <w:shd w:val="clear" w:color="auto" w:fill="F1D6E0" w:themeFill="accent1" w:themeFillTint="33"/>
            <w:vAlign w:val="center"/>
          </w:tcPr>
          <w:p w14:paraId="4000BA85" w14:textId="77777777" w:rsidR="002C7EC3" w:rsidRPr="00836896" w:rsidRDefault="002C7EC3" w:rsidP="002C7EC3">
            <w:pPr>
              <w:jc w:val="center"/>
              <w:rPr>
                <w:rFonts w:asciiTheme="majorHAnsi" w:hAnsiTheme="majorHAnsi" w:cstheme="majorHAnsi"/>
              </w:rPr>
            </w:pPr>
            <w:r w:rsidRPr="00836896">
              <w:rPr>
                <w:rFonts w:asciiTheme="majorHAnsi" w:hAnsiTheme="majorHAnsi" w:cstheme="majorHAnsi"/>
                <w:color w:val="000000"/>
              </w:rPr>
              <w:sym w:font="Wingdings" w:char="F0FC"/>
            </w:r>
          </w:p>
        </w:tc>
        <w:tc>
          <w:tcPr>
            <w:tcW w:w="567" w:type="dxa"/>
            <w:vAlign w:val="center"/>
          </w:tcPr>
          <w:p w14:paraId="77004CF7" w14:textId="4821D685" w:rsidR="002C7EC3" w:rsidRPr="00CE6B12" w:rsidRDefault="002C7EC3" w:rsidP="002C7EC3">
            <w:pPr>
              <w:jc w:val="center"/>
              <w:rPr>
                <w:rFonts w:asciiTheme="majorHAnsi" w:hAnsiTheme="majorHAnsi" w:cstheme="majorHAnsi"/>
              </w:rPr>
            </w:pPr>
            <w:r w:rsidRPr="00CE6B12">
              <w:rPr>
                <w:rFonts w:asciiTheme="majorHAnsi" w:hAnsiTheme="majorHAnsi" w:cstheme="majorHAnsi"/>
                <w:color w:val="000000"/>
              </w:rPr>
              <w:t>0</w:t>
            </w:r>
          </w:p>
        </w:tc>
        <w:tc>
          <w:tcPr>
            <w:tcW w:w="567" w:type="dxa"/>
            <w:shd w:val="clear" w:color="auto" w:fill="F1D6E0" w:themeFill="accent1" w:themeFillTint="33"/>
            <w:vAlign w:val="center"/>
          </w:tcPr>
          <w:p w14:paraId="619598F6" w14:textId="61E61548" w:rsidR="002C7EC3" w:rsidRPr="00CE6B12" w:rsidRDefault="002C7EC3" w:rsidP="002C7EC3">
            <w:pPr>
              <w:jc w:val="center"/>
              <w:rPr>
                <w:rFonts w:asciiTheme="majorHAnsi" w:hAnsiTheme="majorHAnsi" w:cstheme="majorHAnsi"/>
              </w:rPr>
            </w:pPr>
            <w:r w:rsidRPr="00CE6B12">
              <w:rPr>
                <w:rFonts w:asciiTheme="majorHAnsi" w:hAnsiTheme="majorHAnsi" w:cstheme="majorHAnsi"/>
                <w:color w:val="000000"/>
              </w:rPr>
              <w:sym w:font="Wingdings" w:char="F0FC"/>
            </w:r>
          </w:p>
        </w:tc>
        <w:tc>
          <w:tcPr>
            <w:tcW w:w="567" w:type="dxa"/>
            <w:vAlign w:val="center"/>
          </w:tcPr>
          <w:p w14:paraId="431A11AC" w14:textId="77777777" w:rsidR="002C7EC3" w:rsidRPr="00277BE0" w:rsidRDefault="002C7EC3" w:rsidP="002C7EC3">
            <w:pPr>
              <w:jc w:val="center"/>
              <w:rPr>
                <w:rFonts w:asciiTheme="majorHAnsi" w:hAnsiTheme="majorHAnsi" w:cstheme="majorHAnsi"/>
              </w:rPr>
            </w:pPr>
            <w:r w:rsidRPr="00277BE0">
              <w:rPr>
                <w:rFonts w:asciiTheme="majorHAnsi" w:hAnsiTheme="majorHAnsi" w:cstheme="majorHAnsi"/>
                <w:color w:val="000000"/>
              </w:rPr>
              <w:sym w:font="Wingdings" w:char="F0FC"/>
            </w:r>
          </w:p>
        </w:tc>
        <w:tc>
          <w:tcPr>
            <w:tcW w:w="567" w:type="dxa"/>
            <w:shd w:val="clear" w:color="auto" w:fill="F1D6E0" w:themeFill="accent1" w:themeFillTint="33"/>
          </w:tcPr>
          <w:p w14:paraId="5A24DA6F" w14:textId="684216E6" w:rsidR="002C7EC3" w:rsidRPr="00277BE0" w:rsidRDefault="002C7EC3" w:rsidP="002C7EC3">
            <w:pPr>
              <w:jc w:val="center"/>
              <w:rPr>
                <w:rFonts w:asciiTheme="majorHAnsi" w:hAnsiTheme="majorHAnsi" w:cstheme="majorHAnsi"/>
              </w:rPr>
            </w:pPr>
            <w:r w:rsidRPr="00277BE0">
              <w:rPr>
                <w:rFonts w:asciiTheme="majorHAnsi" w:hAnsiTheme="majorHAnsi" w:cstheme="majorHAnsi"/>
                <w:color w:val="000000"/>
              </w:rPr>
              <w:sym w:font="Wingdings" w:char="F0FC"/>
            </w:r>
          </w:p>
        </w:tc>
        <w:tc>
          <w:tcPr>
            <w:tcW w:w="567" w:type="dxa"/>
            <w:vAlign w:val="center"/>
          </w:tcPr>
          <w:p w14:paraId="52DCC431" w14:textId="77777777" w:rsidR="002C7EC3" w:rsidRPr="00277BE0" w:rsidRDefault="002C7EC3" w:rsidP="002C7EC3">
            <w:pPr>
              <w:jc w:val="center"/>
              <w:rPr>
                <w:rFonts w:asciiTheme="majorHAnsi" w:hAnsiTheme="majorHAnsi" w:cstheme="majorHAnsi"/>
              </w:rPr>
            </w:pPr>
            <w:r w:rsidRPr="00277BE0">
              <w:rPr>
                <w:rFonts w:asciiTheme="majorHAnsi" w:hAnsiTheme="majorHAnsi" w:cstheme="majorHAnsi"/>
                <w:color w:val="000000"/>
              </w:rPr>
              <w:sym w:font="Wingdings" w:char="F0FC"/>
            </w:r>
          </w:p>
        </w:tc>
        <w:tc>
          <w:tcPr>
            <w:tcW w:w="567" w:type="dxa"/>
            <w:shd w:val="clear" w:color="auto" w:fill="F1D6E0" w:themeFill="accent1" w:themeFillTint="33"/>
            <w:vAlign w:val="center"/>
          </w:tcPr>
          <w:p w14:paraId="7A5F6CE8" w14:textId="77777777" w:rsidR="002C7EC3" w:rsidRPr="008A62B7" w:rsidRDefault="002C7EC3" w:rsidP="002C7EC3">
            <w:pPr>
              <w:jc w:val="center"/>
              <w:rPr>
                <w:rFonts w:asciiTheme="majorHAnsi" w:hAnsiTheme="majorHAnsi" w:cstheme="majorHAnsi"/>
              </w:rPr>
            </w:pPr>
            <w:r w:rsidRPr="008A62B7">
              <w:rPr>
                <w:rFonts w:asciiTheme="majorHAnsi" w:hAnsiTheme="majorHAnsi" w:cstheme="majorHAnsi"/>
                <w:color w:val="000000"/>
              </w:rPr>
              <w:sym w:font="Wingdings" w:char="F0FC"/>
            </w:r>
          </w:p>
        </w:tc>
        <w:tc>
          <w:tcPr>
            <w:tcW w:w="567" w:type="dxa"/>
            <w:vAlign w:val="center"/>
          </w:tcPr>
          <w:p w14:paraId="39E1E9B5" w14:textId="77777777" w:rsidR="002C7EC3" w:rsidRPr="00F96B02" w:rsidRDefault="002C7EC3" w:rsidP="002C7EC3">
            <w:pPr>
              <w:jc w:val="center"/>
              <w:rPr>
                <w:rFonts w:asciiTheme="majorHAnsi" w:hAnsiTheme="majorHAnsi" w:cstheme="majorHAnsi"/>
              </w:rPr>
            </w:pPr>
            <w:r w:rsidRPr="00F96B02">
              <w:rPr>
                <w:rFonts w:asciiTheme="majorHAnsi" w:hAnsiTheme="majorHAnsi" w:cstheme="majorHAnsi"/>
                <w:color w:val="000000"/>
              </w:rPr>
              <w:sym w:font="Wingdings" w:char="F0FC"/>
            </w:r>
          </w:p>
        </w:tc>
        <w:tc>
          <w:tcPr>
            <w:tcW w:w="567" w:type="dxa"/>
            <w:shd w:val="clear" w:color="auto" w:fill="F1D6E0" w:themeFill="accent1" w:themeFillTint="33"/>
            <w:vAlign w:val="center"/>
          </w:tcPr>
          <w:p w14:paraId="2ACF8E1C" w14:textId="39A7F725" w:rsidR="002C7EC3" w:rsidRPr="00F96B02" w:rsidRDefault="002C7EC3" w:rsidP="002C7EC3">
            <w:pPr>
              <w:jc w:val="center"/>
              <w:rPr>
                <w:rFonts w:asciiTheme="majorHAnsi" w:hAnsiTheme="majorHAnsi" w:cstheme="majorHAnsi"/>
              </w:rPr>
            </w:pPr>
            <w:r>
              <w:rPr>
                <w:rFonts w:asciiTheme="majorHAnsi" w:hAnsiTheme="majorHAnsi" w:cstheme="majorHAnsi"/>
                <w:color w:val="000000"/>
              </w:rPr>
              <w:t>0</w:t>
            </w:r>
          </w:p>
        </w:tc>
        <w:tc>
          <w:tcPr>
            <w:tcW w:w="567" w:type="dxa"/>
            <w:shd w:val="clear" w:color="auto" w:fill="F1D6E0" w:themeFill="accent1" w:themeFillTint="33"/>
          </w:tcPr>
          <w:p w14:paraId="41D34A46" w14:textId="0F6EF234" w:rsidR="002C7EC3" w:rsidRPr="002C7EC3" w:rsidRDefault="002C7EC3" w:rsidP="002C7EC3">
            <w:pPr>
              <w:jc w:val="center"/>
              <w:rPr>
                <w:rFonts w:asciiTheme="majorHAnsi" w:hAnsiTheme="majorHAnsi" w:cstheme="majorHAnsi"/>
              </w:rPr>
            </w:pPr>
            <w:r w:rsidRPr="002C7EC3">
              <w:rPr>
                <w:rFonts w:asciiTheme="majorHAnsi" w:hAnsiTheme="majorHAnsi" w:cstheme="majorHAnsi"/>
                <w:color w:val="000000"/>
              </w:rPr>
              <w:sym w:font="Wingdings" w:char="F0FC"/>
            </w:r>
          </w:p>
        </w:tc>
        <w:tc>
          <w:tcPr>
            <w:tcW w:w="567" w:type="dxa"/>
          </w:tcPr>
          <w:p w14:paraId="61D52809" w14:textId="4A7E399E" w:rsidR="002C7EC3" w:rsidRPr="00653048" w:rsidRDefault="002C7EC3" w:rsidP="002C7EC3">
            <w:pPr>
              <w:jc w:val="center"/>
              <w:rPr>
                <w:rFonts w:asciiTheme="majorHAnsi" w:hAnsiTheme="majorHAnsi" w:cstheme="majorHAnsi"/>
              </w:rPr>
            </w:pPr>
            <w:r w:rsidRPr="00653048">
              <w:rPr>
                <w:rFonts w:asciiTheme="majorHAnsi" w:hAnsiTheme="majorHAnsi" w:cstheme="majorHAnsi"/>
                <w:color w:val="000000"/>
              </w:rPr>
              <w:sym w:font="Wingdings" w:char="F0FC"/>
            </w:r>
          </w:p>
        </w:tc>
        <w:tc>
          <w:tcPr>
            <w:tcW w:w="567" w:type="dxa"/>
            <w:shd w:val="clear" w:color="auto" w:fill="F1D6E0" w:themeFill="accent1" w:themeFillTint="33"/>
          </w:tcPr>
          <w:p w14:paraId="496DBB7C" w14:textId="6980A94D" w:rsidR="002C7EC3" w:rsidRPr="00653048" w:rsidRDefault="002C7EC3" w:rsidP="002C7EC3">
            <w:pPr>
              <w:jc w:val="center"/>
              <w:rPr>
                <w:rFonts w:asciiTheme="majorHAnsi" w:hAnsiTheme="majorHAnsi" w:cstheme="majorHAnsi"/>
              </w:rPr>
            </w:pPr>
            <w:r w:rsidRPr="00653048">
              <w:rPr>
                <w:rFonts w:asciiTheme="majorHAnsi" w:hAnsiTheme="majorHAnsi" w:cstheme="majorHAnsi"/>
                <w:color w:val="000000"/>
              </w:rPr>
              <w:sym w:font="Wingdings" w:char="F0FC"/>
            </w:r>
          </w:p>
        </w:tc>
        <w:tc>
          <w:tcPr>
            <w:tcW w:w="567" w:type="dxa"/>
          </w:tcPr>
          <w:p w14:paraId="11BE5233" w14:textId="7D237A00" w:rsidR="002C7EC3" w:rsidRPr="00057760" w:rsidRDefault="002C7EC3" w:rsidP="002C7EC3">
            <w:pPr>
              <w:jc w:val="center"/>
              <w:rPr>
                <w:rFonts w:asciiTheme="majorHAnsi" w:hAnsiTheme="majorHAnsi" w:cstheme="majorHAnsi"/>
              </w:rPr>
            </w:pPr>
            <w:r w:rsidRPr="00057760">
              <w:rPr>
                <w:rFonts w:asciiTheme="majorHAnsi" w:hAnsiTheme="majorHAnsi" w:cstheme="majorHAnsi"/>
                <w:color w:val="000000"/>
              </w:rPr>
              <w:sym w:font="Wingdings" w:char="F0FC"/>
            </w:r>
          </w:p>
        </w:tc>
        <w:tc>
          <w:tcPr>
            <w:tcW w:w="567" w:type="dxa"/>
            <w:shd w:val="clear" w:color="auto" w:fill="F1D6E0" w:themeFill="accent1" w:themeFillTint="33"/>
          </w:tcPr>
          <w:p w14:paraId="4D643350" w14:textId="326E2B5C" w:rsidR="002C7EC3" w:rsidRPr="00DF635C" w:rsidRDefault="00057760" w:rsidP="002C7EC3">
            <w:pPr>
              <w:jc w:val="center"/>
              <w:rPr>
                <w:rFonts w:asciiTheme="majorHAnsi" w:hAnsiTheme="majorHAnsi" w:cstheme="majorHAnsi"/>
              </w:rPr>
            </w:pPr>
            <w:r w:rsidRPr="00DF635C">
              <w:rPr>
                <w:rFonts w:asciiTheme="majorHAnsi" w:hAnsiTheme="majorHAnsi" w:cstheme="majorHAnsi"/>
                <w:color w:val="000000"/>
              </w:rPr>
              <w:t>Aa</w:t>
            </w:r>
          </w:p>
        </w:tc>
        <w:tc>
          <w:tcPr>
            <w:tcW w:w="567" w:type="dxa"/>
          </w:tcPr>
          <w:p w14:paraId="1811542A" w14:textId="3AF41EFF" w:rsidR="002C7EC3" w:rsidRPr="00DF635C" w:rsidRDefault="002C7EC3" w:rsidP="002C7EC3">
            <w:pPr>
              <w:jc w:val="center"/>
              <w:rPr>
                <w:rFonts w:asciiTheme="majorHAnsi" w:hAnsiTheme="majorHAnsi" w:cstheme="majorHAnsi"/>
              </w:rPr>
            </w:pPr>
            <w:r w:rsidRPr="00DF635C">
              <w:rPr>
                <w:rFonts w:asciiTheme="majorHAnsi" w:hAnsiTheme="majorHAnsi" w:cstheme="majorHAnsi"/>
                <w:color w:val="000000"/>
              </w:rPr>
              <w:sym w:font="Wingdings" w:char="F0FC"/>
            </w:r>
          </w:p>
        </w:tc>
      </w:tr>
      <w:tr w:rsidR="002C7EC3" w:rsidRPr="008A5A6F" w14:paraId="3783F6EF" w14:textId="77777777" w:rsidTr="00BB02A1">
        <w:trPr>
          <w:trHeight w:val="403"/>
          <w:jc w:val="center"/>
        </w:trPr>
        <w:tc>
          <w:tcPr>
            <w:tcW w:w="1129" w:type="dxa"/>
            <w:vAlign w:val="center"/>
          </w:tcPr>
          <w:p w14:paraId="20620C76" w14:textId="53C6D319" w:rsidR="002C7EC3" w:rsidRPr="00836896" w:rsidRDefault="002C7EC3" w:rsidP="002C7EC3">
            <w:pPr>
              <w:rPr>
                <w:rFonts w:asciiTheme="majorHAnsi" w:hAnsiTheme="majorHAnsi" w:cstheme="majorHAnsi"/>
              </w:rPr>
            </w:pPr>
            <w:r w:rsidRPr="00836896">
              <w:rPr>
                <w:rFonts w:asciiTheme="majorHAnsi" w:hAnsiTheme="majorHAnsi" w:cstheme="majorHAnsi"/>
              </w:rPr>
              <w:t>15/01/26</w:t>
            </w:r>
          </w:p>
        </w:tc>
        <w:tc>
          <w:tcPr>
            <w:tcW w:w="567" w:type="dxa"/>
            <w:shd w:val="clear" w:color="auto" w:fill="F1D6E0" w:themeFill="accent1" w:themeFillTint="33"/>
            <w:vAlign w:val="center"/>
          </w:tcPr>
          <w:p w14:paraId="6C84CED3" w14:textId="77777777" w:rsidR="002C7EC3" w:rsidRPr="00836896" w:rsidRDefault="002C7EC3" w:rsidP="002C7EC3">
            <w:pPr>
              <w:jc w:val="center"/>
              <w:rPr>
                <w:rFonts w:asciiTheme="majorHAnsi" w:hAnsiTheme="majorHAnsi" w:cstheme="majorHAnsi"/>
              </w:rPr>
            </w:pPr>
            <w:r w:rsidRPr="00836896">
              <w:rPr>
                <w:rFonts w:asciiTheme="majorHAnsi" w:hAnsiTheme="majorHAnsi" w:cstheme="majorHAnsi"/>
                <w:color w:val="000000"/>
              </w:rPr>
              <w:sym w:font="Wingdings" w:char="F0FC"/>
            </w:r>
          </w:p>
        </w:tc>
        <w:tc>
          <w:tcPr>
            <w:tcW w:w="567" w:type="dxa"/>
            <w:vAlign w:val="center"/>
          </w:tcPr>
          <w:p w14:paraId="3DFF6B30" w14:textId="77777777" w:rsidR="002C7EC3" w:rsidRPr="00CE6B12" w:rsidRDefault="002C7EC3" w:rsidP="002C7EC3">
            <w:pPr>
              <w:jc w:val="center"/>
              <w:rPr>
                <w:rFonts w:asciiTheme="majorHAnsi" w:hAnsiTheme="majorHAnsi" w:cstheme="majorHAnsi"/>
              </w:rPr>
            </w:pPr>
            <w:r w:rsidRPr="00CE6B12">
              <w:rPr>
                <w:rFonts w:asciiTheme="majorHAnsi" w:hAnsiTheme="majorHAnsi" w:cstheme="majorHAnsi"/>
                <w:color w:val="000000"/>
              </w:rPr>
              <w:sym w:font="Wingdings" w:char="F0FC"/>
            </w:r>
          </w:p>
        </w:tc>
        <w:tc>
          <w:tcPr>
            <w:tcW w:w="567" w:type="dxa"/>
            <w:shd w:val="clear" w:color="auto" w:fill="F1D6E0" w:themeFill="accent1" w:themeFillTint="33"/>
            <w:vAlign w:val="center"/>
          </w:tcPr>
          <w:p w14:paraId="0ABFF811" w14:textId="77777777" w:rsidR="002C7EC3" w:rsidRPr="00CE6B12" w:rsidRDefault="002C7EC3" w:rsidP="002C7EC3">
            <w:pPr>
              <w:jc w:val="center"/>
              <w:rPr>
                <w:rFonts w:asciiTheme="majorHAnsi" w:hAnsiTheme="majorHAnsi" w:cstheme="majorHAnsi"/>
              </w:rPr>
            </w:pPr>
            <w:r w:rsidRPr="00CE6B12">
              <w:rPr>
                <w:rFonts w:asciiTheme="majorHAnsi" w:hAnsiTheme="majorHAnsi" w:cstheme="majorHAnsi"/>
                <w:color w:val="000000"/>
              </w:rPr>
              <w:sym w:font="Wingdings" w:char="F0FC"/>
            </w:r>
          </w:p>
        </w:tc>
        <w:tc>
          <w:tcPr>
            <w:tcW w:w="567" w:type="dxa"/>
          </w:tcPr>
          <w:p w14:paraId="019C5FAC" w14:textId="1AEB9478" w:rsidR="002C7EC3" w:rsidRPr="00277BE0" w:rsidRDefault="002C7EC3" w:rsidP="002C7EC3">
            <w:pPr>
              <w:jc w:val="center"/>
              <w:rPr>
                <w:rFonts w:asciiTheme="majorHAnsi" w:hAnsiTheme="majorHAnsi" w:cstheme="majorHAnsi"/>
              </w:rPr>
            </w:pPr>
            <w:r w:rsidRPr="00277BE0">
              <w:rPr>
                <w:rFonts w:asciiTheme="majorHAnsi" w:hAnsiTheme="majorHAnsi" w:cstheme="majorHAnsi"/>
                <w:color w:val="000000"/>
              </w:rPr>
              <w:sym w:font="Wingdings" w:char="F0FC"/>
            </w:r>
          </w:p>
        </w:tc>
        <w:tc>
          <w:tcPr>
            <w:tcW w:w="567" w:type="dxa"/>
            <w:shd w:val="clear" w:color="auto" w:fill="F1D6E0" w:themeFill="accent1" w:themeFillTint="33"/>
          </w:tcPr>
          <w:p w14:paraId="670F0580" w14:textId="4A755F47" w:rsidR="002C7EC3" w:rsidRPr="00277BE0" w:rsidRDefault="002C7EC3" w:rsidP="002C7EC3">
            <w:pPr>
              <w:jc w:val="center"/>
              <w:rPr>
                <w:rFonts w:asciiTheme="majorHAnsi" w:hAnsiTheme="majorHAnsi" w:cstheme="majorHAnsi"/>
              </w:rPr>
            </w:pPr>
            <w:r w:rsidRPr="00277BE0">
              <w:rPr>
                <w:rFonts w:asciiTheme="majorHAnsi" w:hAnsiTheme="majorHAnsi" w:cstheme="majorHAnsi"/>
                <w:color w:val="000000"/>
              </w:rPr>
              <w:sym w:font="Wingdings" w:char="F0FC"/>
            </w:r>
          </w:p>
        </w:tc>
        <w:tc>
          <w:tcPr>
            <w:tcW w:w="567" w:type="dxa"/>
            <w:vAlign w:val="center"/>
          </w:tcPr>
          <w:p w14:paraId="4652EC4C" w14:textId="77777777" w:rsidR="002C7EC3" w:rsidRPr="00277BE0" w:rsidRDefault="002C7EC3" w:rsidP="002C7EC3">
            <w:pPr>
              <w:jc w:val="center"/>
              <w:rPr>
                <w:rFonts w:asciiTheme="majorHAnsi" w:hAnsiTheme="majorHAnsi" w:cstheme="majorHAnsi"/>
              </w:rPr>
            </w:pPr>
            <w:r w:rsidRPr="00277BE0">
              <w:rPr>
                <w:rFonts w:asciiTheme="majorHAnsi" w:hAnsiTheme="majorHAnsi" w:cstheme="majorHAnsi"/>
                <w:color w:val="000000"/>
              </w:rPr>
              <w:sym w:font="Wingdings" w:char="F0FC"/>
            </w:r>
          </w:p>
        </w:tc>
        <w:tc>
          <w:tcPr>
            <w:tcW w:w="567" w:type="dxa"/>
            <w:shd w:val="clear" w:color="auto" w:fill="F1D6E0" w:themeFill="accent1" w:themeFillTint="33"/>
            <w:vAlign w:val="center"/>
          </w:tcPr>
          <w:p w14:paraId="763FFB05" w14:textId="77777777" w:rsidR="002C7EC3" w:rsidRPr="008A62B7" w:rsidRDefault="002C7EC3" w:rsidP="002C7EC3">
            <w:pPr>
              <w:jc w:val="center"/>
              <w:rPr>
                <w:rFonts w:asciiTheme="majorHAnsi" w:hAnsiTheme="majorHAnsi" w:cstheme="majorHAnsi"/>
              </w:rPr>
            </w:pPr>
            <w:r w:rsidRPr="008A62B7">
              <w:rPr>
                <w:rFonts w:asciiTheme="majorHAnsi" w:hAnsiTheme="majorHAnsi" w:cstheme="majorHAnsi"/>
                <w:color w:val="000000"/>
              </w:rPr>
              <w:sym w:font="Wingdings" w:char="F0FC"/>
            </w:r>
          </w:p>
        </w:tc>
        <w:tc>
          <w:tcPr>
            <w:tcW w:w="567" w:type="dxa"/>
            <w:vAlign w:val="center"/>
          </w:tcPr>
          <w:p w14:paraId="0F8DDFBD" w14:textId="77777777" w:rsidR="002C7EC3" w:rsidRPr="00F96B02" w:rsidRDefault="002C7EC3" w:rsidP="002C7EC3">
            <w:pPr>
              <w:jc w:val="center"/>
              <w:rPr>
                <w:rFonts w:asciiTheme="majorHAnsi" w:hAnsiTheme="majorHAnsi" w:cstheme="majorHAnsi"/>
              </w:rPr>
            </w:pPr>
            <w:r w:rsidRPr="00F96B02">
              <w:rPr>
                <w:rFonts w:asciiTheme="majorHAnsi" w:hAnsiTheme="majorHAnsi" w:cstheme="majorHAnsi"/>
                <w:color w:val="000000"/>
              </w:rPr>
              <w:sym w:font="Wingdings" w:char="F0FC"/>
            </w:r>
          </w:p>
        </w:tc>
        <w:tc>
          <w:tcPr>
            <w:tcW w:w="567" w:type="dxa"/>
            <w:shd w:val="clear" w:color="auto" w:fill="F1D6E0" w:themeFill="accent1" w:themeFillTint="33"/>
            <w:vAlign w:val="center"/>
          </w:tcPr>
          <w:p w14:paraId="50CCFEF2" w14:textId="77777777" w:rsidR="002C7EC3" w:rsidRPr="00F96B02" w:rsidRDefault="002C7EC3" w:rsidP="002C7EC3">
            <w:pPr>
              <w:jc w:val="center"/>
              <w:rPr>
                <w:rFonts w:asciiTheme="majorHAnsi" w:hAnsiTheme="majorHAnsi" w:cstheme="majorHAnsi"/>
              </w:rPr>
            </w:pPr>
            <w:r w:rsidRPr="00F96B02">
              <w:rPr>
                <w:rFonts w:asciiTheme="majorHAnsi" w:hAnsiTheme="majorHAnsi" w:cstheme="majorHAnsi"/>
                <w:color w:val="000000"/>
              </w:rPr>
              <w:sym w:font="Wingdings" w:char="F0FC"/>
            </w:r>
          </w:p>
        </w:tc>
        <w:tc>
          <w:tcPr>
            <w:tcW w:w="567" w:type="dxa"/>
            <w:shd w:val="clear" w:color="auto" w:fill="F1D6E0" w:themeFill="accent1" w:themeFillTint="33"/>
          </w:tcPr>
          <w:p w14:paraId="11444F3A" w14:textId="108B1562" w:rsidR="002C7EC3" w:rsidRPr="002C7EC3" w:rsidRDefault="002C7EC3" w:rsidP="002C7EC3">
            <w:pPr>
              <w:jc w:val="center"/>
              <w:rPr>
                <w:rFonts w:asciiTheme="majorHAnsi" w:hAnsiTheme="majorHAnsi" w:cstheme="majorHAnsi"/>
              </w:rPr>
            </w:pPr>
            <w:r w:rsidRPr="002C7EC3">
              <w:rPr>
                <w:rFonts w:asciiTheme="majorHAnsi" w:hAnsiTheme="majorHAnsi" w:cstheme="majorHAnsi"/>
                <w:color w:val="000000"/>
              </w:rPr>
              <w:sym w:font="Wingdings" w:char="F0FC"/>
            </w:r>
          </w:p>
        </w:tc>
        <w:tc>
          <w:tcPr>
            <w:tcW w:w="567" w:type="dxa"/>
          </w:tcPr>
          <w:p w14:paraId="04A025B6" w14:textId="16754EC4" w:rsidR="002C7EC3" w:rsidRPr="00653048" w:rsidRDefault="002C7EC3" w:rsidP="002C7EC3">
            <w:pPr>
              <w:jc w:val="center"/>
              <w:rPr>
                <w:rFonts w:asciiTheme="majorHAnsi" w:hAnsiTheme="majorHAnsi" w:cstheme="majorHAnsi"/>
              </w:rPr>
            </w:pPr>
            <w:r w:rsidRPr="00653048">
              <w:rPr>
                <w:rFonts w:asciiTheme="majorHAnsi" w:hAnsiTheme="majorHAnsi" w:cstheme="majorHAnsi"/>
                <w:color w:val="000000"/>
              </w:rPr>
              <w:sym w:font="Wingdings" w:char="F0FC"/>
            </w:r>
          </w:p>
        </w:tc>
        <w:tc>
          <w:tcPr>
            <w:tcW w:w="567" w:type="dxa"/>
            <w:shd w:val="clear" w:color="auto" w:fill="F1D6E0" w:themeFill="accent1" w:themeFillTint="33"/>
          </w:tcPr>
          <w:p w14:paraId="0ED36F18" w14:textId="019DEEFD" w:rsidR="002C7EC3" w:rsidRPr="00653048" w:rsidRDefault="002C7EC3" w:rsidP="002C7EC3">
            <w:pPr>
              <w:jc w:val="center"/>
              <w:rPr>
                <w:rFonts w:asciiTheme="majorHAnsi" w:hAnsiTheme="majorHAnsi" w:cstheme="majorHAnsi"/>
              </w:rPr>
            </w:pPr>
            <w:r w:rsidRPr="00653048">
              <w:rPr>
                <w:rFonts w:asciiTheme="majorHAnsi" w:hAnsiTheme="majorHAnsi" w:cstheme="majorHAnsi"/>
                <w:color w:val="000000"/>
              </w:rPr>
              <w:sym w:font="Wingdings" w:char="F0FC"/>
            </w:r>
          </w:p>
        </w:tc>
        <w:tc>
          <w:tcPr>
            <w:tcW w:w="567" w:type="dxa"/>
          </w:tcPr>
          <w:p w14:paraId="60599321" w14:textId="36452AF5" w:rsidR="002C7EC3" w:rsidRPr="00057760" w:rsidRDefault="00653048" w:rsidP="002C7EC3">
            <w:pPr>
              <w:jc w:val="center"/>
              <w:rPr>
                <w:rFonts w:asciiTheme="majorHAnsi" w:hAnsiTheme="majorHAnsi" w:cstheme="majorHAnsi"/>
              </w:rPr>
            </w:pPr>
            <w:r w:rsidRPr="00057760">
              <w:rPr>
                <w:rFonts w:asciiTheme="majorHAnsi" w:hAnsiTheme="majorHAnsi" w:cstheme="majorHAnsi"/>
                <w:color w:val="000000"/>
              </w:rPr>
              <w:t>Aa</w:t>
            </w:r>
          </w:p>
        </w:tc>
        <w:tc>
          <w:tcPr>
            <w:tcW w:w="567" w:type="dxa"/>
            <w:shd w:val="clear" w:color="auto" w:fill="F1D6E0" w:themeFill="accent1" w:themeFillTint="33"/>
          </w:tcPr>
          <w:p w14:paraId="676E47A8" w14:textId="242EB58E" w:rsidR="002C7EC3" w:rsidRPr="00DF635C" w:rsidRDefault="00057760" w:rsidP="002C7EC3">
            <w:pPr>
              <w:jc w:val="center"/>
              <w:rPr>
                <w:rFonts w:asciiTheme="majorHAnsi" w:hAnsiTheme="majorHAnsi" w:cstheme="majorHAnsi"/>
              </w:rPr>
            </w:pPr>
            <w:r w:rsidRPr="00DF635C">
              <w:rPr>
                <w:rFonts w:asciiTheme="majorHAnsi" w:hAnsiTheme="majorHAnsi" w:cstheme="majorHAnsi"/>
                <w:color w:val="000000"/>
              </w:rPr>
              <w:t>Aa</w:t>
            </w:r>
          </w:p>
        </w:tc>
        <w:tc>
          <w:tcPr>
            <w:tcW w:w="567" w:type="dxa"/>
          </w:tcPr>
          <w:p w14:paraId="0CBFDCBD" w14:textId="739EBD5D" w:rsidR="002C7EC3" w:rsidRPr="00DF635C" w:rsidRDefault="002C7EC3" w:rsidP="002C7EC3">
            <w:pPr>
              <w:jc w:val="center"/>
              <w:rPr>
                <w:rFonts w:asciiTheme="majorHAnsi" w:hAnsiTheme="majorHAnsi" w:cstheme="majorHAnsi"/>
              </w:rPr>
            </w:pPr>
            <w:r w:rsidRPr="00DF635C">
              <w:rPr>
                <w:rFonts w:asciiTheme="majorHAnsi" w:hAnsiTheme="majorHAnsi" w:cstheme="majorHAnsi"/>
                <w:color w:val="000000"/>
              </w:rPr>
              <w:sym w:font="Wingdings" w:char="F0FC"/>
            </w:r>
          </w:p>
        </w:tc>
      </w:tr>
      <w:tr w:rsidR="002C7EC3" w:rsidRPr="008A5A6F" w14:paraId="70D53938" w14:textId="77777777" w:rsidTr="00BB02A1">
        <w:trPr>
          <w:trHeight w:val="409"/>
          <w:jc w:val="center"/>
        </w:trPr>
        <w:tc>
          <w:tcPr>
            <w:tcW w:w="1129" w:type="dxa"/>
            <w:vAlign w:val="center"/>
          </w:tcPr>
          <w:p w14:paraId="5CA4F21C" w14:textId="66E1FD4F" w:rsidR="002C7EC3" w:rsidRPr="00836896" w:rsidRDefault="002C7EC3" w:rsidP="002C7EC3">
            <w:pPr>
              <w:rPr>
                <w:rFonts w:asciiTheme="majorHAnsi" w:hAnsiTheme="majorHAnsi" w:cstheme="majorHAnsi"/>
              </w:rPr>
            </w:pPr>
            <w:r w:rsidRPr="00836896">
              <w:rPr>
                <w:rFonts w:asciiTheme="majorHAnsi" w:hAnsiTheme="majorHAnsi" w:cstheme="majorHAnsi"/>
              </w:rPr>
              <w:t>05/02/26</w:t>
            </w:r>
          </w:p>
        </w:tc>
        <w:tc>
          <w:tcPr>
            <w:tcW w:w="567" w:type="dxa"/>
            <w:shd w:val="clear" w:color="auto" w:fill="F1D6E0" w:themeFill="accent1" w:themeFillTint="33"/>
            <w:vAlign w:val="center"/>
          </w:tcPr>
          <w:p w14:paraId="3EE8FA5B" w14:textId="77777777" w:rsidR="002C7EC3" w:rsidRPr="00836896" w:rsidRDefault="002C7EC3" w:rsidP="002C7EC3">
            <w:pPr>
              <w:jc w:val="center"/>
              <w:rPr>
                <w:rFonts w:asciiTheme="majorHAnsi" w:hAnsiTheme="majorHAnsi" w:cstheme="majorHAnsi"/>
              </w:rPr>
            </w:pPr>
            <w:r w:rsidRPr="00836896">
              <w:rPr>
                <w:rFonts w:asciiTheme="majorHAnsi" w:hAnsiTheme="majorHAnsi" w:cstheme="majorHAnsi"/>
                <w:color w:val="000000"/>
              </w:rPr>
              <w:sym w:font="Wingdings" w:char="F0FC"/>
            </w:r>
          </w:p>
        </w:tc>
        <w:tc>
          <w:tcPr>
            <w:tcW w:w="567" w:type="dxa"/>
            <w:vAlign w:val="center"/>
          </w:tcPr>
          <w:p w14:paraId="0AD95B44" w14:textId="5FCA32DD" w:rsidR="002C7EC3" w:rsidRPr="00CE6B12" w:rsidRDefault="002C7EC3" w:rsidP="002C7EC3">
            <w:pPr>
              <w:jc w:val="center"/>
              <w:rPr>
                <w:rFonts w:asciiTheme="majorHAnsi" w:hAnsiTheme="majorHAnsi" w:cstheme="majorHAnsi"/>
              </w:rPr>
            </w:pPr>
            <w:r w:rsidRPr="00CE6B12">
              <w:rPr>
                <w:rFonts w:asciiTheme="majorHAnsi" w:hAnsiTheme="majorHAnsi" w:cstheme="majorHAnsi"/>
                <w:color w:val="000000"/>
              </w:rPr>
              <w:t>Aa</w:t>
            </w:r>
          </w:p>
        </w:tc>
        <w:tc>
          <w:tcPr>
            <w:tcW w:w="567" w:type="dxa"/>
            <w:shd w:val="clear" w:color="auto" w:fill="F1D6E0" w:themeFill="accent1" w:themeFillTint="33"/>
            <w:vAlign w:val="center"/>
          </w:tcPr>
          <w:p w14:paraId="4F8EE9E3" w14:textId="77777777" w:rsidR="002C7EC3" w:rsidRPr="00CE6B12" w:rsidRDefault="002C7EC3" w:rsidP="002C7EC3">
            <w:pPr>
              <w:jc w:val="center"/>
              <w:rPr>
                <w:rFonts w:asciiTheme="majorHAnsi" w:hAnsiTheme="majorHAnsi" w:cstheme="majorHAnsi"/>
              </w:rPr>
            </w:pPr>
            <w:r w:rsidRPr="00CE6B12">
              <w:rPr>
                <w:rFonts w:asciiTheme="majorHAnsi" w:hAnsiTheme="majorHAnsi" w:cstheme="majorHAnsi"/>
                <w:color w:val="000000"/>
              </w:rPr>
              <w:sym w:font="Wingdings" w:char="F0FC"/>
            </w:r>
          </w:p>
        </w:tc>
        <w:tc>
          <w:tcPr>
            <w:tcW w:w="567" w:type="dxa"/>
          </w:tcPr>
          <w:p w14:paraId="38AF8D6C" w14:textId="5AAB88F2" w:rsidR="002C7EC3" w:rsidRPr="00277BE0" w:rsidRDefault="002C7EC3" w:rsidP="002C7EC3">
            <w:pPr>
              <w:jc w:val="center"/>
              <w:rPr>
                <w:rFonts w:asciiTheme="majorHAnsi" w:hAnsiTheme="majorHAnsi" w:cstheme="majorHAnsi"/>
              </w:rPr>
            </w:pPr>
            <w:r w:rsidRPr="00277BE0">
              <w:rPr>
                <w:rFonts w:asciiTheme="majorHAnsi" w:hAnsiTheme="majorHAnsi" w:cstheme="majorHAnsi"/>
                <w:color w:val="000000"/>
              </w:rPr>
              <w:sym w:font="Wingdings" w:char="F0FC"/>
            </w:r>
          </w:p>
        </w:tc>
        <w:tc>
          <w:tcPr>
            <w:tcW w:w="567" w:type="dxa"/>
            <w:shd w:val="clear" w:color="auto" w:fill="F1D6E0" w:themeFill="accent1" w:themeFillTint="33"/>
          </w:tcPr>
          <w:p w14:paraId="41D1278D" w14:textId="6BA363C7" w:rsidR="002C7EC3" w:rsidRPr="00277BE0" w:rsidRDefault="002C7EC3" w:rsidP="002C7EC3">
            <w:pPr>
              <w:jc w:val="center"/>
              <w:rPr>
                <w:rFonts w:asciiTheme="majorHAnsi" w:hAnsiTheme="majorHAnsi" w:cstheme="majorHAnsi"/>
              </w:rPr>
            </w:pPr>
            <w:r w:rsidRPr="00277BE0">
              <w:rPr>
                <w:rFonts w:asciiTheme="majorHAnsi" w:hAnsiTheme="majorHAnsi" w:cstheme="majorHAnsi"/>
                <w:color w:val="000000"/>
              </w:rPr>
              <w:t>Aa</w:t>
            </w:r>
          </w:p>
        </w:tc>
        <w:tc>
          <w:tcPr>
            <w:tcW w:w="567" w:type="dxa"/>
            <w:vAlign w:val="center"/>
          </w:tcPr>
          <w:p w14:paraId="0FE7125C" w14:textId="77777777" w:rsidR="002C7EC3" w:rsidRPr="00277BE0" w:rsidRDefault="002C7EC3" w:rsidP="002C7EC3">
            <w:pPr>
              <w:jc w:val="center"/>
              <w:rPr>
                <w:rFonts w:asciiTheme="majorHAnsi" w:hAnsiTheme="majorHAnsi" w:cstheme="majorHAnsi"/>
              </w:rPr>
            </w:pPr>
            <w:r w:rsidRPr="00277BE0">
              <w:rPr>
                <w:rFonts w:asciiTheme="majorHAnsi" w:hAnsiTheme="majorHAnsi" w:cstheme="majorHAnsi"/>
                <w:color w:val="000000"/>
              </w:rPr>
              <w:sym w:font="Wingdings" w:char="F0FC"/>
            </w:r>
          </w:p>
        </w:tc>
        <w:tc>
          <w:tcPr>
            <w:tcW w:w="567" w:type="dxa"/>
            <w:shd w:val="clear" w:color="auto" w:fill="F1D6E0" w:themeFill="accent1" w:themeFillTint="33"/>
            <w:vAlign w:val="center"/>
          </w:tcPr>
          <w:p w14:paraId="2EB80780" w14:textId="77777777" w:rsidR="002C7EC3" w:rsidRPr="008A62B7" w:rsidRDefault="002C7EC3" w:rsidP="002C7EC3">
            <w:pPr>
              <w:jc w:val="center"/>
              <w:rPr>
                <w:rFonts w:asciiTheme="majorHAnsi" w:hAnsiTheme="majorHAnsi" w:cstheme="majorHAnsi"/>
              </w:rPr>
            </w:pPr>
            <w:r w:rsidRPr="008A62B7">
              <w:rPr>
                <w:rFonts w:asciiTheme="majorHAnsi" w:hAnsiTheme="majorHAnsi" w:cstheme="majorHAnsi"/>
                <w:color w:val="000000"/>
              </w:rPr>
              <w:sym w:font="Wingdings" w:char="F0FC"/>
            </w:r>
          </w:p>
        </w:tc>
        <w:tc>
          <w:tcPr>
            <w:tcW w:w="567" w:type="dxa"/>
            <w:vAlign w:val="center"/>
          </w:tcPr>
          <w:p w14:paraId="65047631" w14:textId="77777777" w:rsidR="002C7EC3" w:rsidRPr="00F96B02" w:rsidRDefault="002C7EC3" w:rsidP="002C7EC3">
            <w:pPr>
              <w:jc w:val="center"/>
              <w:rPr>
                <w:rFonts w:asciiTheme="majorHAnsi" w:hAnsiTheme="majorHAnsi" w:cstheme="majorHAnsi"/>
              </w:rPr>
            </w:pPr>
            <w:r w:rsidRPr="00F96B02">
              <w:rPr>
                <w:rFonts w:asciiTheme="majorHAnsi" w:hAnsiTheme="majorHAnsi" w:cstheme="majorHAnsi"/>
                <w:color w:val="000000"/>
              </w:rPr>
              <w:sym w:font="Wingdings" w:char="F0FC"/>
            </w:r>
          </w:p>
        </w:tc>
        <w:tc>
          <w:tcPr>
            <w:tcW w:w="567" w:type="dxa"/>
            <w:shd w:val="clear" w:color="auto" w:fill="F1D6E0" w:themeFill="accent1" w:themeFillTint="33"/>
            <w:vAlign w:val="center"/>
          </w:tcPr>
          <w:p w14:paraId="77371495" w14:textId="57431767" w:rsidR="002C7EC3" w:rsidRPr="00F96B02" w:rsidRDefault="002C7EC3" w:rsidP="002C7EC3">
            <w:pPr>
              <w:jc w:val="center"/>
              <w:rPr>
                <w:rFonts w:asciiTheme="majorHAnsi" w:hAnsiTheme="majorHAnsi" w:cstheme="majorHAnsi"/>
              </w:rPr>
            </w:pPr>
            <w:r>
              <w:rPr>
                <w:rFonts w:asciiTheme="majorHAnsi" w:hAnsiTheme="majorHAnsi" w:cstheme="majorHAnsi"/>
                <w:color w:val="000000"/>
              </w:rPr>
              <w:t>Aa</w:t>
            </w:r>
          </w:p>
        </w:tc>
        <w:tc>
          <w:tcPr>
            <w:tcW w:w="567" w:type="dxa"/>
            <w:shd w:val="clear" w:color="auto" w:fill="F1D6E0" w:themeFill="accent1" w:themeFillTint="33"/>
          </w:tcPr>
          <w:p w14:paraId="641F356C" w14:textId="5EE73CB7" w:rsidR="002C7EC3" w:rsidRPr="002C7EC3" w:rsidRDefault="002C7EC3" w:rsidP="002C7EC3">
            <w:pPr>
              <w:jc w:val="center"/>
              <w:rPr>
                <w:rFonts w:asciiTheme="majorHAnsi" w:hAnsiTheme="majorHAnsi" w:cstheme="majorHAnsi"/>
              </w:rPr>
            </w:pPr>
            <w:r w:rsidRPr="002C7EC3">
              <w:rPr>
                <w:rFonts w:asciiTheme="majorHAnsi" w:hAnsiTheme="majorHAnsi" w:cstheme="majorHAnsi"/>
                <w:color w:val="000000"/>
              </w:rPr>
              <w:sym w:font="Wingdings" w:char="F0FC"/>
            </w:r>
          </w:p>
        </w:tc>
        <w:tc>
          <w:tcPr>
            <w:tcW w:w="567" w:type="dxa"/>
          </w:tcPr>
          <w:p w14:paraId="1C515730" w14:textId="2AFEBC84" w:rsidR="002C7EC3" w:rsidRPr="00653048" w:rsidRDefault="002C7EC3" w:rsidP="002C7EC3">
            <w:pPr>
              <w:jc w:val="center"/>
              <w:rPr>
                <w:rFonts w:asciiTheme="majorHAnsi" w:hAnsiTheme="majorHAnsi" w:cstheme="majorHAnsi"/>
              </w:rPr>
            </w:pPr>
            <w:r w:rsidRPr="00653048">
              <w:rPr>
                <w:rFonts w:asciiTheme="majorHAnsi" w:hAnsiTheme="majorHAnsi" w:cstheme="majorHAnsi"/>
                <w:color w:val="000000"/>
              </w:rPr>
              <w:sym w:font="Wingdings" w:char="F0FC"/>
            </w:r>
          </w:p>
        </w:tc>
        <w:tc>
          <w:tcPr>
            <w:tcW w:w="567" w:type="dxa"/>
            <w:shd w:val="clear" w:color="auto" w:fill="F1D6E0" w:themeFill="accent1" w:themeFillTint="33"/>
          </w:tcPr>
          <w:p w14:paraId="778A95F0" w14:textId="6DC222CF" w:rsidR="002C7EC3" w:rsidRPr="00653048" w:rsidRDefault="002C7EC3" w:rsidP="002C7EC3">
            <w:pPr>
              <w:jc w:val="center"/>
              <w:rPr>
                <w:rFonts w:asciiTheme="majorHAnsi" w:hAnsiTheme="majorHAnsi" w:cstheme="majorHAnsi"/>
              </w:rPr>
            </w:pPr>
            <w:r w:rsidRPr="00653048">
              <w:rPr>
                <w:rFonts w:asciiTheme="majorHAnsi" w:hAnsiTheme="majorHAnsi" w:cstheme="majorHAnsi"/>
                <w:color w:val="000000"/>
              </w:rPr>
              <w:sym w:font="Wingdings" w:char="F0FC"/>
            </w:r>
          </w:p>
        </w:tc>
        <w:tc>
          <w:tcPr>
            <w:tcW w:w="567" w:type="dxa"/>
          </w:tcPr>
          <w:p w14:paraId="1AA71FA9" w14:textId="6519331F" w:rsidR="002C7EC3" w:rsidRPr="00057760" w:rsidRDefault="002C7EC3" w:rsidP="002C7EC3">
            <w:pPr>
              <w:jc w:val="center"/>
              <w:rPr>
                <w:rFonts w:asciiTheme="majorHAnsi" w:hAnsiTheme="majorHAnsi" w:cstheme="majorHAnsi"/>
              </w:rPr>
            </w:pPr>
            <w:r w:rsidRPr="00057760">
              <w:rPr>
                <w:rFonts w:asciiTheme="majorHAnsi" w:hAnsiTheme="majorHAnsi" w:cstheme="majorHAnsi"/>
                <w:color w:val="000000"/>
              </w:rPr>
              <w:sym w:font="Wingdings" w:char="F0FC"/>
            </w:r>
          </w:p>
        </w:tc>
        <w:tc>
          <w:tcPr>
            <w:tcW w:w="567" w:type="dxa"/>
            <w:shd w:val="clear" w:color="auto" w:fill="F1D6E0" w:themeFill="accent1" w:themeFillTint="33"/>
          </w:tcPr>
          <w:p w14:paraId="18765975" w14:textId="2122D7A8" w:rsidR="002C7EC3" w:rsidRPr="00DF635C" w:rsidRDefault="002C7EC3" w:rsidP="002C7EC3">
            <w:pPr>
              <w:jc w:val="center"/>
              <w:rPr>
                <w:rFonts w:asciiTheme="majorHAnsi" w:hAnsiTheme="majorHAnsi" w:cstheme="majorHAnsi"/>
              </w:rPr>
            </w:pPr>
            <w:r w:rsidRPr="00DF635C">
              <w:rPr>
                <w:rFonts w:asciiTheme="majorHAnsi" w:hAnsiTheme="majorHAnsi" w:cstheme="majorHAnsi"/>
                <w:color w:val="000000"/>
              </w:rPr>
              <w:sym w:font="Wingdings" w:char="F0FC"/>
            </w:r>
          </w:p>
        </w:tc>
        <w:tc>
          <w:tcPr>
            <w:tcW w:w="567" w:type="dxa"/>
          </w:tcPr>
          <w:p w14:paraId="0F52A6C9" w14:textId="6FD1D162" w:rsidR="002C7EC3" w:rsidRPr="00DF635C" w:rsidRDefault="002C7EC3" w:rsidP="002C7EC3">
            <w:pPr>
              <w:jc w:val="center"/>
              <w:rPr>
                <w:rFonts w:asciiTheme="majorHAnsi" w:hAnsiTheme="majorHAnsi" w:cstheme="majorHAnsi"/>
              </w:rPr>
            </w:pPr>
            <w:r w:rsidRPr="00DF635C">
              <w:rPr>
                <w:rFonts w:asciiTheme="majorHAnsi" w:hAnsiTheme="majorHAnsi" w:cstheme="majorHAnsi"/>
                <w:color w:val="000000"/>
              </w:rPr>
              <w:sym w:font="Wingdings" w:char="F0FC"/>
            </w:r>
          </w:p>
        </w:tc>
      </w:tr>
      <w:tr w:rsidR="002C7EC3" w:rsidRPr="008A5A6F" w14:paraId="56E4C9A1" w14:textId="77777777" w:rsidTr="00BB02A1">
        <w:trPr>
          <w:trHeight w:val="415"/>
          <w:jc w:val="center"/>
        </w:trPr>
        <w:tc>
          <w:tcPr>
            <w:tcW w:w="1129" w:type="dxa"/>
            <w:vAlign w:val="center"/>
          </w:tcPr>
          <w:p w14:paraId="3F010F22" w14:textId="568674B2" w:rsidR="002C7EC3" w:rsidRPr="00836896" w:rsidRDefault="002C7EC3" w:rsidP="002C7EC3">
            <w:pPr>
              <w:rPr>
                <w:rFonts w:asciiTheme="majorHAnsi" w:hAnsiTheme="majorHAnsi" w:cstheme="majorHAnsi"/>
              </w:rPr>
            </w:pPr>
            <w:r w:rsidRPr="00836896">
              <w:rPr>
                <w:rFonts w:asciiTheme="majorHAnsi" w:hAnsiTheme="majorHAnsi" w:cstheme="majorHAnsi"/>
              </w:rPr>
              <w:t>05/03/26</w:t>
            </w:r>
          </w:p>
        </w:tc>
        <w:tc>
          <w:tcPr>
            <w:tcW w:w="567" w:type="dxa"/>
            <w:shd w:val="clear" w:color="auto" w:fill="F1D6E0" w:themeFill="accent1" w:themeFillTint="33"/>
            <w:vAlign w:val="center"/>
          </w:tcPr>
          <w:p w14:paraId="26AE5382" w14:textId="620259EE" w:rsidR="002C7EC3" w:rsidRPr="00836896" w:rsidRDefault="002C7EC3" w:rsidP="002C7EC3">
            <w:pPr>
              <w:jc w:val="center"/>
              <w:rPr>
                <w:rFonts w:asciiTheme="majorHAnsi" w:hAnsiTheme="majorHAnsi" w:cstheme="majorHAnsi"/>
              </w:rPr>
            </w:pPr>
            <w:r w:rsidRPr="00836896">
              <w:rPr>
                <w:rFonts w:asciiTheme="majorHAnsi" w:hAnsiTheme="majorHAnsi" w:cstheme="majorHAnsi"/>
                <w:color w:val="000000"/>
              </w:rPr>
              <w:sym w:font="Wingdings" w:char="F0FC"/>
            </w:r>
          </w:p>
        </w:tc>
        <w:tc>
          <w:tcPr>
            <w:tcW w:w="567" w:type="dxa"/>
            <w:vAlign w:val="center"/>
          </w:tcPr>
          <w:p w14:paraId="08C678FF" w14:textId="77777777" w:rsidR="002C7EC3" w:rsidRPr="00CE6B12" w:rsidRDefault="002C7EC3" w:rsidP="002C7EC3">
            <w:pPr>
              <w:jc w:val="center"/>
              <w:rPr>
                <w:rFonts w:asciiTheme="majorHAnsi" w:hAnsiTheme="majorHAnsi" w:cstheme="majorHAnsi"/>
              </w:rPr>
            </w:pPr>
            <w:r w:rsidRPr="00CE6B12">
              <w:rPr>
                <w:rFonts w:asciiTheme="majorHAnsi" w:hAnsiTheme="majorHAnsi" w:cstheme="majorHAnsi"/>
                <w:color w:val="000000"/>
              </w:rPr>
              <w:t>Aa</w:t>
            </w:r>
          </w:p>
        </w:tc>
        <w:tc>
          <w:tcPr>
            <w:tcW w:w="567" w:type="dxa"/>
            <w:shd w:val="clear" w:color="auto" w:fill="F1D6E0" w:themeFill="accent1" w:themeFillTint="33"/>
            <w:vAlign w:val="center"/>
          </w:tcPr>
          <w:p w14:paraId="411C8F26" w14:textId="77777777" w:rsidR="002C7EC3" w:rsidRPr="00CE6B12" w:rsidRDefault="002C7EC3" w:rsidP="002C7EC3">
            <w:pPr>
              <w:jc w:val="center"/>
              <w:rPr>
                <w:rFonts w:asciiTheme="majorHAnsi" w:hAnsiTheme="majorHAnsi" w:cstheme="majorHAnsi"/>
              </w:rPr>
            </w:pPr>
            <w:r w:rsidRPr="00CE6B12">
              <w:rPr>
                <w:rFonts w:asciiTheme="majorHAnsi" w:hAnsiTheme="majorHAnsi" w:cstheme="majorHAnsi"/>
                <w:color w:val="000000"/>
              </w:rPr>
              <w:sym w:font="Wingdings" w:char="F0FC"/>
            </w:r>
          </w:p>
        </w:tc>
        <w:tc>
          <w:tcPr>
            <w:tcW w:w="567" w:type="dxa"/>
          </w:tcPr>
          <w:p w14:paraId="7FAC8DB3" w14:textId="2215C7B6" w:rsidR="002C7EC3" w:rsidRPr="00277BE0" w:rsidRDefault="002C7EC3" w:rsidP="002C7EC3">
            <w:pPr>
              <w:jc w:val="center"/>
              <w:rPr>
                <w:rFonts w:asciiTheme="majorHAnsi" w:hAnsiTheme="majorHAnsi" w:cstheme="majorHAnsi"/>
              </w:rPr>
            </w:pPr>
            <w:r w:rsidRPr="00277BE0">
              <w:rPr>
                <w:rFonts w:asciiTheme="majorHAnsi" w:hAnsiTheme="majorHAnsi" w:cstheme="majorHAnsi"/>
                <w:color w:val="000000"/>
              </w:rPr>
              <w:t>Aa</w:t>
            </w:r>
          </w:p>
        </w:tc>
        <w:tc>
          <w:tcPr>
            <w:tcW w:w="567" w:type="dxa"/>
            <w:shd w:val="clear" w:color="auto" w:fill="F1D6E0" w:themeFill="accent1" w:themeFillTint="33"/>
          </w:tcPr>
          <w:p w14:paraId="19C5179F" w14:textId="6F3824FE" w:rsidR="002C7EC3" w:rsidRPr="00277BE0" w:rsidRDefault="002C7EC3" w:rsidP="002C7EC3">
            <w:pPr>
              <w:jc w:val="center"/>
              <w:rPr>
                <w:rFonts w:asciiTheme="majorHAnsi" w:hAnsiTheme="majorHAnsi" w:cstheme="majorHAnsi"/>
              </w:rPr>
            </w:pPr>
            <w:r w:rsidRPr="00277BE0">
              <w:rPr>
                <w:rFonts w:asciiTheme="majorHAnsi" w:hAnsiTheme="majorHAnsi" w:cstheme="majorHAnsi"/>
                <w:color w:val="000000"/>
              </w:rPr>
              <w:sym w:font="Wingdings" w:char="F0FC"/>
            </w:r>
          </w:p>
        </w:tc>
        <w:tc>
          <w:tcPr>
            <w:tcW w:w="567" w:type="dxa"/>
            <w:vAlign w:val="center"/>
          </w:tcPr>
          <w:p w14:paraId="3927F186" w14:textId="77777777" w:rsidR="002C7EC3" w:rsidRPr="00277BE0" w:rsidRDefault="002C7EC3" w:rsidP="002C7EC3">
            <w:pPr>
              <w:jc w:val="center"/>
              <w:rPr>
                <w:rFonts w:asciiTheme="majorHAnsi" w:hAnsiTheme="majorHAnsi" w:cstheme="majorHAnsi"/>
              </w:rPr>
            </w:pPr>
            <w:r w:rsidRPr="00277BE0">
              <w:rPr>
                <w:rFonts w:asciiTheme="majorHAnsi" w:hAnsiTheme="majorHAnsi" w:cstheme="majorHAnsi"/>
                <w:color w:val="000000"/>
              </w:rPr>
              <w:sym w:font="Wingdings" w:char="F0FC"/>
            </w:r>
          </w:p>
        </w:tc>
        <w:tc>
          <w:tcPr>
            <w:tcW w:w="567" w:type="dxa"/>
            <w:shd w:val="clear" w:color="auto" w:fill="F1D6E0" w:themeFill="accent1" w:themeFillTint="33"/>
            <w:vAlign w:val="center"/>
          </w:tcPr>
          <w:p w14:paraId="4C697573" w14:textId="77777777" w:rsidR="002C7EC3" w:rsidRPr="008A62B7" w:rsidRDefault="002C7EC3" w:rsidP="002C7EC3">
            <w:pPr>
              <w:jc w:val="center"/>
              <w:rPr>
                <w:rFonts w:asciiTheme="majorHAnsi" w:hAnsiTheme="majorHAnsi" w:cstheme="majorHAnsi"/>
              </w:rPr>
            </w:pPr>
            <w:r w:rsidRPr="008A62B7">
              <w:rPr>
                <w:rFonts w:asciiTheme="majorHAnsi" w:hAnsiTheme="majorHAnsi" w:cstheme="majorHAnsi"/>
                <w:color w:val="000000"/>
              </w:rPr>
              <w:sym w:font="Wingdings" w:char="F0FC"/>
            </w:r>
          </w:p>
        </w:tc>
        <w:tc>
          <w:tcPr>
            <w:tcW w:w="567" w:type="dxa"/>
            <w:vAlign w:val="center"/>
          </w:tcPr>
          <w:p w14:paraId="04CB9978" w14:textId="77777777" w:rsidR="002C7EC3" w:rsidRPr="00F96B02" w:rsidRDefault="002C7EC3" w:rsidP="002C7EC3">
            <w:pPr>
              <w:jc w:val="center"/>
              <w:rPr>
                <w:rFonts w:asciiTheme="majorHAnsi" w:hAnsiTheme="majorHAnsi" w:cstheme="majorHAnsi"/>
              </w:rPr>
            </w:pPr>
            <w:r w:rsidRPr="00F96B02">
              <w:rPr>
                <w:rFonts w:asciiTheme="majorHAnsi" w:hAnsiTheme="majorHAnsi" w:cstheme="majorHAnsi"/>
                <w:color w:val="000000"/>
              </w:rPr>
              <w:sym w:font="Wingdings" w:char="F0FC"/>
            </w:r>
          </w:p>
        </w:tc>
        <w:tc>
          <w:tcPr>
            <w:tcW w:w="567" w:type="dxa"/>
            <w:shd w:val="clear" w:color="auto" w:fill="F1D6E0" w:themeFill="accent1" w:themeFillTint="33"/>
            <w:vAlign w:val="center"/>
          </w:tcPr>
          <w:p w14:paraId="11CB3829" w14:textId="1E70D851" w:rsidR="002C7EC3" w:rsidRPr="00F96B02" w:rsidRDefault="002C7EC3" w:rsidP="002C7EC3">
            <w:pPr>
              <w:jc w:val="center"/>
              <w:rPr>
                <w:rFonts w:asciiTheme="majorHAnsi" w:hAnsiTheme="majorHAnsi" w:cstheme="majorHAnsi"/>
              </w:rPr>
            </w:pPr>
            <w:r>
              <w:rPr>
                <w:rFonts w:asciiTheme="majorHAnsi" w:hAnsiTheme="majorHAnsi" w:cstheme="majorHAnsi"/>
                <w:color w:val="000000"/>
              </w:rPr>
              <w:t>Aa</w:t>
            </w:r>
          </w:p>
        </w:tc>
        <w:tc>
          <w:tcPr>
            <w:tcW w:w="567" w:type="dxa"/>
            <w:shd w:val="clear" w:color="auto" w:fill="F1D6E0" w:themeFill="accent1" w:themeFillTint="33"/>
          </w:tcPr>
          <w:p w14:paraId="05608465" w14:textId="04841A1A" w:rsidR="002C7EC3" w:rsidRPr="002C7EC3" w:rsidRDefault="002C7EC3" w:rsidP="002C7EC3">
            <w:pPr>
              <w:jc w:val="center"/>
              <w:rPr>
                <w:rFonts w:asciiTheme="majorHAnsi" w:hAnsiTheme="majorHAnsi" w:cstheme="majorHAnsi"/>
              </w:rPr>
            </w:pPr>
            <w:r w:rsidRPr="002C7EC3">
              <w:rPr>
                <w:rFonts w:asciiTheme="majorHAnsi" w:hAnsiTheme="majorHAnsi" w:cstheme="majorHAnsi"/>
                <w:color w:val="000000"/>
              </w:rPr>
              <w:t>Aa</w:t>
            </w:r>
          </w:p>
        </w:tc>
        <w:tc>
          <w:tcPr>
            <w:tcW w:w="567" w:type="dxa"/>
          </w:tcPr>
          <w:p w14:paraId="62C3CFB6" w14:textId="63A562D5" w:rsidR="002C7EC3" w:rsidRPr="00653048" w:rsidRDefault="002C7EC3" w:rsidP="002C7EC3">
            <w:pPr>
              <w:jc w:val="center"/>
              <w:rPr>
                <w:rFonts w:asciiTheme="majorHAnsi" w:hAnsiTheme="majorHAnsi" w:cstheme="majorHAnsi"/>
              </w:rPr>
            </w:pPr>
            <w:r w:rsidRPr="00653048">
              <w:rPr>
                <w:rFonts w:asciiTheme="majorHAnsi" w:hAnsiTheme="majorHAnsi" w:cstheme="majorHAnsi"/>
                <w:color w:val="000000"/>
              </w:rPr>
              <w:sym w:font="Wingdings" w:char="F0FC"/>
            </w:r>
          </w:p>
        </w:tc>
        <w:tc>
          <w:tcPr>
            <w:tcW w:w="567" w:type="dxa"/>
            <w:shd w:val="clear" w:color="auto" w:fill="F1D6E0" w:themeFill="accent1" w:themeFillTint="33"/>
          </w:tcPr>
          <w:p w14:paraId="0D045BBA" w14:textId="61A25129" w:rsidR="002C7EC3" w:rsidRPr="00653048" w:rsidRDefault="002C7EC3" w:rsidP="002C7EC3">
            <w:pPr>
              <w:jc w:val="center"/>
              <w:rPr>
                <w:rFonts w:asciiTheme="majorHAnsi" w:hAnsiTheme="majorHAnsi" w:cstheme="majorHAnsi"/>
              </w:rPr>
            </w:pPr>
            <w:r w:rsidRPr="00653048">
              <w:rPr>
                <w:rFonts w:asciiTheme="majorHAnsi" w:hAnsiTheme="majorHAnsi" w:cstheme="majorHAnsi"/>
                <w:color w:val="000000"/>
              </w:rPr>
              <w:sym w:font="Wingdings" w:char="F0FC"/>
            </w:r>
          </w:p>
        </w:tc>
        <w:tc>
          <w:tcPr>
            <w:tcW w:w="567" w:type="dxa"/>
          </w:tcPr>
          <w:p w14:paraId="7B3FA38B" w14:textId="15BDD6B1" w:rsidR="002C7EC3" w:rsidRPr="00057760" w:rsidRDefault="002C7EC3" w:rsidP="002C7EC3">
            <w:pPr>
              <w:jc w:val="center"/>
              <w:rPr>
                <w:rFonts w:asciiTheme="majorHAnsi" w:hAnsiTheme="majorHAnsi" w:cstheme="majorHAnsi"/>
              </w:rPr>
            </w:pPr>
            <w:r w:rsidRPr="00057760">
              <w:rPr>
                <w:rFonts w:asciiTheme="majorHAnsi" w:hAnsiTheme="majorHAnsi" w:cstheme="majorHAnsi"/>
                <w:color w:val="000000"/>
              </w:rPr>
              <w:sym w:font="Wingdings" w:char="F0FC"/>
            </w:r>
          </w:p>
        </w:tc>
        <w:tc>
          <w:tcPr>
            <w:tcW w:w="567" w:type="dxa"/>
            <w:shd w:val="clear" w:color="auto" w:fill="F1D6E0" w:themeFill="accent1" w:themeFillTint="33"/>
          </w:tcPr>
          <w:p w14:paraId="5371F572" w14:textId="3DF3537E" w:rsidR="002C7EC3" w:rsidRPr="00DF635C" w:rsidRDefault="002C7EC3" w:rsidP="002C7EC3">
            <w:pPr>
              <w:jc w:val="center"/>
              <w:rPr>
                <w:rFonts w:asciiTheme="majorHAnsi" w:hAnsiTheme="majorHAnsi" w:cstheme="majorHAnsi"/>
              </w:rPr>
            </w:pPr>
            <w:r w:rsidRPr="00DF635C">
              <w:rPr>
                <w:rFonts w:asciiTheme="majorHAnsi" w:hAnsiTheme="majorHAnsi" w:cstheme="majorHAnsi"/>
                <w:color w:val="000000"/>
              </w:rPr>
              <w:sym w:font="Wingdings" w:char="F0FC"/>
            </w:r>
          </w:p>
        </w:tc>
        <w:tc>
          <w:tcPr>
            <w:tcW w:w="567" w:type="dxa"/>
          </w:tcPr>
          <w:p w14:paraId="55E1EA42" w14:textId="2D6D3424" w:rsidR="002C7EC3" w:rsidRPr="00DF635C" w:rsidRDefault="002C7EC3" w:rsidP="002C7EC3">
            <w:pPr>
              <w:jc w:val="center"/>
              <w:rPr>
                <w:rFonts w:asciiTheme="majorHAnsi" w:hAnsiTheme="majorHAnsi" w:cstheme="majorHAnsi"/>
              </w:rPr>
            </w:pPr>
            <w:r w:rsidRPr="00DF635C">
              <w:rPr>
                <w:rFonts w:asciiTheme="majorHAnsi" w:hAnsiTheme="majorHAnsi" w:cstheme="majorHAnsi"/>
                <w:color w:val="000000"/>
              </w:rPr>
              <w:sym w:font="Wingdings" w:char="F0FC"/>
            </w:r>
          </w:p>
        </w:tc>
      </w:tr>
      <w:tr w:rsidR="002C7EC3" w:rsidRPr="008A5A6F" w14:paraId="170F0039" w14:textId="77777777" w:rsidTr="00BB02A1">
        <w:trPr>
          <w:trHeight w:val="421"/>
          <w:jc w:val="center"/>
        </w:trPr>
        <w:tc>
          <w:tcPr>
            <w:tcW w:w="1129" w:type="dxa"/>
            <w:tcBorders>
              <w:bottom w:val="single" w:sz="8" w:space="0" w:color="872D4E"/>
            </w:tcBorders>
            <w:vAlign w:val="center"/>
          </w:tcPr>
          <w:p w14:paraId="221815A8" w14:textId="0B33E1E5" w:rsidR="002C7EC3" w:rsidRPr="00836896" w:rsidRDefault="002C7EC3" w:rsidP="002C7EC3">
            <w:pPr>
              <w:rPr>
                <w:rFonts w:asciiTheme="majorHAnsi" w:hAnsiTheme="majorHAnsi" w:cstheme="majorHAnsi"/>
              </w:rPr>
            </w:pPr>
            <w:r w:rsidRPr="00836896">
              <w:rPr>
                <w:rFonts w:asciiTheme="majorHAnsi" w:hAnsiTheme="majorHAnsi" w:cstheme="majorHAnsi"/>
              </w:rPr>
              <w:t>02/04/26</w:t>
            </w:r>
          </w:p>
        </w:tc>
        <w:tc>
          <w:tcPr>
            <w:tcW w:w="567" w:type="dxa"/>
            <w:tcBorders>
              <w:bottom w:val="single" w:sz="8" w:space="0" w:color="872D4E"/>
            </w:tcBorders>
            <w:shd w:val="clear" w:color="auto" w:fill="F1D6E0" w:themeFill="accent1" w:themeFillTint="33"/>
            <w:vAlign w:val="center"/>
          </w:tcPr>
          <w:p w14:paraId="1103A4A7" w14:textId="77777777" w:rsidR="002C7EC3" w:rsidRPr="00836896" w:rsidRDefault="002C7EC3" w:rsidP="002C7EC3">
            <w:pPr>
              <w:jc w:val="center"/>
              <w:rPr>
                <w:rFonts w:asciiTheme="majorHAnsi" w:hAnsiTheme="majorHAnsi" w:cstheme="majorHAnsi"/>
              </w:rPr>
            </w:pPr>
            <w:r w:rsidRPr="00836896">
              <w:rPr>
                <w:rFonts w:asciiTheme="majorHAnsi" w:hAnsiTheme="majorHAnsi" w:cstheme="majorHAnsi"/>
                <w:color w:val="000000"/>
              </w:rPr>
              <w:sym w:font="Wingdings" w:char="F0FC"/>
            </w:r>
          </w:p>
        </w:tc>
        <w:tc>
          <w:tcPr>
            <w:tcW w:w="567" w:type="dxa"/>
            <w:tcBorders>
              <w:bottom w:val="single" w:sz="8" w:space="0" w:color="872D4E"/>
            </w:tcBorders>
            <w:vAlign w:val="center"/>
          </w:tcPr>
          <w:p w14:paraId="53D04D3E" w14:textId="597BD2E6" w:rsidR="002C7EC3" w:rsidRPr="00CE6B12" w:rsidRDefault="002C7EC3" w:rsidP="002C7EC3">
            <w:pPr>
              <w:jc w:val="center"/>
              <w:rPr>
                <w:rFonts w:asciiTheme="majorHAnsi" w:hAnsiTheme="majorHAnsi" w:cstheme="majorHAnsi"/>
              </w:rPr>
            </w:pPr>
            <w:r w:rsidRPr="00CE6B12">
              <w:rPr>
                <w:rFonts w:asciiTheme="majorHAnsi" w:hAnsiTheme="majorHAnsi" w:cstheme="majorHAnsi"/>
                <w:color w:val="000000"/>
              </w:rPr>
              <w:t>Aa</w:t>
            </w:r>
          </w:p>
        </w:tc>
        <w:tc>
          <w:tcPr>
            <w:tcW w:w="567" w:type="dxa"/>
            <w:tcBorders>
              <w:bottom w:val="single" w:sz="8" w:space="0" w:color="872D4E"/>
            </w:tcBorders>
            <w:shd w:val="clear" w:color="auto" w:fill="F1D6E0" w:themeFill="accent1" w:themeFillTint="33"/>
            <w:vAlign w:val="center"/>
          </w:tcPr>
          <w:p w14:paraId="793034A9" w14:textId="6E7B9ED3" w:rsidR="002C7EC3" w:rsidRPr="00CE6B12" w:rsidRDefault="002C7EC3" w:rsidP="002C7EC3">
            <w:pPr>
              <w:jc w:val="center"/>
              <w:rPr>
                <w:rFonts w:asciiTheme="majorHAnsi" w:hAnsiTheme="majorHAnsi" w:cstheme="majorHAnsi"/>
              </w:rPr>
            </w:pPr>
            <w:r w:rsidRPr="00CE6B12">
              <w:rPr>
                <w:rFonts w:asciiTheme="majorHAnsi" w:hAnsiTheme="majorHAnsi" w:cstheme="majorHAnsi"/>
                <w:color w:val="000000"/>
              </w:rPr>
              <w:t>Aa</w:t>
            </w:r>
          </w:p>
        </w:tc>
        <w:tc>
          <w:tcPr>
            <w:tcW w:w="567" w:type="dxa"/>
            <w:tcBorders>
              <w:bottom w:val="single" w:sz="8" w:space="0" w:color="872D4E"/>
            </w:tcBorders>
          </w:tcPr>
          <w:p w14:paraId="4961423D" w14:textId="1724F815" w:rsidR="002C7EC3" w:rsidRPr="00277BE0" w:rsidRDefault="002C7EC3" w:rsidP="002C7EC3">
            <w:pPr>
              <w:jc w:val="center"/>
              <w:rPr>
                <w:rFonts w:asciiTheme="majorHAnsi" w:hAnsiTheme="majorHAnsi" w:cstheme="majorHAnsi"/>
              </w:rPr>
            </w:pPr>
            <w:r w:rsidRPr="00277BE0">
              <w:rPr>
                <w:rFonts w:asciiTheme="majorHAnsi" w:hAnsiTheme="majorHAnsi" w:cstheme="majorHAnsi"/>
                <w:color w:val="000000"/>
              </w:rPr>
              <w:sym w:font="Wingdings" w:char="F0FC"/>
            </w:r>
          </w:p>
        </w:tc>
        <w:tc>
          <w:tcPr>
            <w:tcW w:w="567" w:type="dxa"/>
            <w:tcBorders>
              <w:bottom w:val="single" w:sz="8" w:space="0" w:color="872D4E"/>
            </w:tcBorders>
            <w:shd w:val="clear" w:color="auto" w:fill="F1D6E0" w:themeFill="accent1" w:themeFillTint="33"/>
          </w:tcPr>
          <w:p w14:paraId="3336E7F7" w14:textId="57F01B8F" w:rsidR="002C7EC3" w:rsidRPr="00277BE0" w:rsidRDefault="002C7EC3" w:rsidP="002C7EC3">
            <w:pPr>
              <w:jc w:val="center"/>
              <w:rPr>
                <w:rFonts w:asciiTheme="majorHAnsi" w:hAnsiTheme="majorHAnsi" w:cstheme="majorHAnsi"/>
              </w:rPr>
            </w:pPr>
            <w:r w:rsidRPr="00277BE0">
              <w:rPr>
                <w:rFonts w:asciiTheme="majorHAnsi" w:hAnsiTheme="majorHAnsi" w:cstheme="majorHAnsi"/>
                <w:color w:val="000000"/>
              </w:rPr>
              <w:sym w:font="Wingdings" w:char="F0FC"/>
            </w:r>
          </w:p>
        </w:tc>
        <w:tc>
          <w:tcPr>
            <w:tcW w:w="567" w:type="dxa"/>
            <w:tcBorders>
              <w:bottom w:val="single" w:sz="8" w:space="0" w:color="872D4E"/>
            </w:tcBorders>
            <w:vAlign w:val="center"/>
          </w:tcPr>
          <w:p w14:paraId="5C6DC559" w14:textId="77777777" w:rsidR="002C7EC3" w:rsidRPr="00277BE0" w:rsidRDefault="002C7EC3" w:rsidP="002C7EC3">
            <w:pPr>
              <w:jc w:val="center"/>
              <w:rPr>
                <w:rFonts w:asciiTheme="majorHAnsi" w:hAnsiTheme="majorHAnsi" w:cstheme="majorHAnsi"/>
              </w:rPr>
            </w:pPr>
            <w:r w:rsidRPr="00277BE0">
              <w:rPr>
                <w:rFonts w:asciiTheme="majorHAnsi" w:hAnsiTheme="majorHAnsi" w:cstheme="majorHAnsi"/>
                <w:color w:val="000000"/>
              </w:rPr>
              <w:sym w:font="Wingdings" w:char="F0FC"/>
            </w:r>
          </w:p>
        </w:tc>
        <w:tc>
          <w:tcPr>
            <w:tcW w:w="567" w:type="dxa"/>
            <w:tcBorders>
              <w:bottom w:val="single" w:sz="8" w:space="0" w:color="872D4E"/>
            </w:tcBorders>
            <w:shd w:val="clear" w:color="auto" w:fill="F1D6E0" w:themeFill="accent1" w:themeFillTint="33"/>
            <w:vAlign w:val="center"/>
          </w:tcPr>
          <w:p w14:paraId="7A38C045" w14:textId="77777777" w:rsidR="002C7EC3" w:rsidRPr="008A62B7" w:rsidRDefault="002C7EC3" w:rsidP="002C7EC3">
            <w:pPr>
              <w:jc w:val="center"/>
              <w:rPr>
                <w:rFonts w:asciiTheme="majorHAnsi" w:hAnsiTheme="majorHAnsi" w:cstheme="majorHAnsi"/>
              </w:rPr>
            </w:pPr>
            <w:r w:rsidRPr="008A62B7">
              <w:rPr>
                <w:rFonts w:asciiTheme="majorHAnsi" w:hAnsiTheme="majorHAnsi" w:cstheme="majorHAnsi"/>
                <w:color w:val="000000"/>
              </w:rPr>
              <w:sym w:font="Wingdings" w:char="F0FC"/>
            </w:r>
          </w:p>
        </w:tc>
        <w:tc>
          <w:tcPr>
            <w:tcW w:w="567" w:type="dxa"/>
            <w:tcBorders>
              <w:bottom w:val="single" w:sz="8" w:space="0" w:color="872D4E"/>
            </w:tcBorders>
            <w:vAlign w:val="center"/>
          </w:tcPr>
          <w:p w14:paraId="6E350835" w14:textId="77777777" w:rsidR="002C7EC3" w:rsidRPr="00F96B02" w:rsidRDefault="002C7EC3" w:rsidP="002C7EC3">
            <w:pPr>
              <w:jc w:val="center"/>
              <w:rPr>
                <w:rFonts w:asciiTheme="majorHAnsi" w:hAnsiTheme="majorHAnsi" w:cstheme="majorHAnsi"/>
              </w:rPr>
            </w:pPr>
            <w:r w:rsidRPr="00F96B02">
              <w:rPr>
                <w:rFonts w:asciiTheme="majorHAnsi" w:hAnsiTheme="majorHAnsi" w:cstheme="majorHAnsi"/>
                <w:color w:val="000000"/>
              </w:rPr>
              <w:sym w:font="Wingdings" w:char="F0FC"/>
            </w:r>
          </w:p>
        </w:tc>
        <w:tc>
          <w:tcPr>
            <w:tcW w:w="567" w:type="dxa"/>
            <w:tcBorders>
              <w:bottom w:val="single" w:sz="8" w:space="0" w:color="872D4E"/>
            </w:tcBorders>
            <w:shd w:val="clear" w:color="auto" w:fill="F1D6E0" w:themeFill="accent1" w:themeFillTint="33"/>
            <w:vAlign w:val="center"/>
          </w:tcPr>
          <w:p w14:paraId="0388BDE3" w14:textId="77777777" w:rsidR="002C7EC3" w:rsidRPr="00F96B02" w:rsidRDefault="002C7EC3" w:rsidP="002C7EC3">
            <w:pPr>
              <w:jc w:val="center"/>
              <w:rPr>
                <w:rFonts w:asciiTheme="majorHAnsi" w:hAnsiTheme="majorHAnsi" w:cstheme="majorHAnsi"/>
              </w:rPr>
            </w:pPr>
            <w:r w:rsidRPr="00F96B02">
              <w:rPr>
                <w:rFonts w:asciiTheme="majorHAnsi" w:hAnsiTheme="majorHAnsi" w:cstheme="majorHAnsi"/>
                <w:color w:val="000000"/>
              </w:rPr>
              <w:sym w:font="Wingdings" w:char="F0FC"/>
            </w:r>
          </w:p>
        </w:tc>
        <w:tc>
          <w:tcPr>
            <w:tcW w:w="567" w:type="dxa"/>
            <w:tcBorders>
              <w:bottom w:val="single" w:sz="8" w:space="0" w:color="872D4E"/>
            </w:tcBorders>
            <w:shd w:val="clear" w:color="auto" w:fill="F1D6E0" w:themeFill="accent1" w:themeFillTint="33"/>
          </w:tcPr>
          <w:p w14:paraId="26E852D8" w14:textId="2DD6A69D" w:rsidR="002C7EC3" w:rsidRPr="002C7EC3" w:rsidRDefault="002C7EC3" w:rsidP="002C7EC3">
            <w:pPr>
              <w:jc w:val="center"/>
              <w:rPr>
                <w:rFonts w:asciiTheme="majorHAnsi" w:hAnsiTheme="majorHAnsi" w:cstheme="majorHAnsi"/>
              </w:rPr>
            </w:pPr>
            <w:r w:rsidRPr="002C7EC3">
              <w:rPr>
                <w:rFonts w:asciiTheme="majorHAnsi" w:hAnsiTheme="majorHAnsi" w:cstheme="majorHAnsi"/>
                <w:color w:val="000000"/>
              </w:rPr>
              <w:t>Aa</w:t>
            </w:r>
          </w:p>
        </w:tc>
        <w:tc>
          <w:tcPr>
            <w:tcW w:w="567" w:type="dxa"/>
            <w:tcBorders>
              <w:bottom w:val="single" w:sz="8" w:space="0" w:color="872D4E"/>
            </w:tcBorders>
          </w:tcPr>
          <w:p w14:paraId="39BF0229" w14:textId="1585651A" w:rsidR="002C7EC3" w:rsidRPr="00653048" w:rsidRDefault="002C7EC3" w:rsidP="002C7EC3">
            <w:pPr>
              <w:jc w:val="center"/>
              <w:rPr>
                <w:rFonts w:asciiTheme="majorHAnsi" w:hAnsiTheme="majorHAnsi" w:cstheme="majorHAnsi"/>
              </w:rPr>
            </w:pPr>
            <w:r w:rsidRPr="00653048">
              <w:rPr>
                <w:rFonts w:asciiTheme="majorHAnsi" w:hAnsiTheme="majorHAnsi" w:cstheme="majorHAnsi"/>
                <w:color w:val="000000"/>
              </w:rPr>
              <w:sym w:font="Wingdings" w:char="F0FC"/>
            </w:r>
          </w:p>
        </w:tc>
        <w:tc>
          <w:tcPr>
            <w:tcW w:w="567" w:type="dxa"/>
            <w:tcBorders>
              <w:bottom w:val="single" w:sz="8" w:space="0" w:color="872D4E"/>
            </w:tcBorders>
            <w:shd w:val="clear" w:color="auto" w:fill="F1D6E0" w:themeFill="accent1" w:themeFillTint="33"/>
          </w:tcPr>
          <w:p w14:paraId="6FC2A2A1" w14:textId="343D8C37" w:rsidR="002C7EC3" w:rsidRPr="00653048" w:rsidRDefault="002C7EC3" w:rsidP="002C7EC3">
            <w:pPr>
              <w:jc w:val="center"/>
              <w:rPr>
                <w:rFonts w:asciiTheme="majorHAnsi" w:hAnsiTheme="majorHAnsi" w:cstheme="majorHAnsi"/>
              </w:rPr>
            </w:pPr>
            <w:r w:rsidRPr="00653048">
              <w:rPr>
                <w:rFonts w:asciiTheme="majorHAnsi" w:hAnsiTheme="majorHAnsi" w:cstheme="majorHAnsi"/>
                <w:color w:val="000000"/>
              </w:rPr>
              <w:sym w:font="Wingdings" w:char="F0FC"/>
            </w:r>
          </w:p>
        </w:tc>
        <w:tc>
          <w:tcPr>
            <w:tcW w:w="567" w:type="dxa"/>
            <w:tcBorders>
              <w:bottom w:val="single" w:sz="8" w:space="0" w:color="872D4E"/>
            </w:tcBorders>
          </w:tcPr>
          <w:p w14:paraId="18E5DC1F" w14:textId="305B22E7" w:rsidR="002C7EC3" w:rsidRPr="00057760" w:rsidRDefault="002C7EC3" w:rsidP="002C7EC3">
            <w:pPr>
              <w:jc w:val="center"/>
              <w:rPr>
                <w:rFonts w:asciiTheme="majorHAnsi" w:hAnsiTheme="majorHAnsi" w:cstheme="majorHAnsi"/>
              </w:rPr>
            </w:pPr>
            <w:r w:rsidRPr="00057760">
              <w:rPr>
                <w:rFonts w:asciiTheme="majorHAnsi" w:hAnsiTheme="majorHAnsi" w:cstheme="majorHAnsi"/>
                <w:color w:val="000000"/>
              </w:rPr>
              <w:sym w:font="Wingdings" w:char="F0FC"/>
            </w:r>
          </w:p>
        </w:tc>
        <w:tc>
          <w:tcPr>
            <w:tcW w:w="567" w:type="dxa"/>
            <w:tcBorders>
              <w:bottom w:val="single" w:sz="8" w:space="0" w:color="872D4E"/>
            </w:tcBorders>
            <w:shd w:val="clear" w:color="auto" w:fill="F1D6E0" w:themeFill="accent1" w:themeFillTint="33"/>
          </w:tcPr>
          <w:p w14:paraId="453A5ED0" w14:textId="616CFE09" w:rsidR="002C7EC3" w:rsidRPr="00DF635C" w:rsidRDefault="00DF635C" w:rsidP="002C7EC3">
            <w:pPr>
              <w:jc w:val="center"/>
              <w:rPr>
                <w:rFonts w:asciiTheme="majorHAnsi" w:hAnsiTheme="majorHAnsi" w:cstheme="majorHAnsi"/>
              </w:rPr>
            </w:pPr>
            <w:r w:rsidRPr="00DF635C">
              <w:rPr>
                <w:rFonts w:asciiTheme="majorHAnsi" w:hAnsiTheme="majorHAnsi" w:cstheme="majorHAnsi"/>
                <w:color w:val="000000"/>
              </w:rPr>
              <w:t>0</w:t>
            </w:r>
          </w:p>
        </w:tc>
        <w:tc>
          <w:tcPr>
            <w:tcW w:w="567" w:type="dxa"/>
            <w:tcBorders>
              <w:bottom w:val="single" w:sz="8" w:space="0" w:color="872D4E"/>
            </w:tcBorders>
          </w:tcPr>
          <w:p w14:paraId="6B542B53" w14:textId="38E7A86B" w:rsidR="002C7EC3" w:rsidRPr="00DF635C" w:rsidRDefault="002C7EC3" w:rsidP="002C7EC3">
            <w:pPr>
              <w:jc w:val="center"/>
              <w:rPr>
                <w:rFonts w:asciiTheme="majorHAnsi" w:hAnsiTheme="majorHAnsi" w:cstheme="majorHAnsi"/>
              </w:rPr>
            </w:pPr>
            <w:r w:rsidRPr="00DF635C">
              <w:rPr>
                <w:rFonts w:asciiTheme="majorHAnsi" w:hAnsiTheme="majorHAnsi" w:cstheme="majorHAnsi"/>
                <w:color w:val="000000"/>
              </w:rPr>
              <w:sym w:font="Wingdings" w:char="F0FC"/>
            </w:r>
          </w:p>
        </w:tc>
      </w:tr>
      <w:tr w:rsidR="00DB68F4" w:rsidRPr="008A5A6F" w14:paraId="529BDAAE" w14:textId="77777777" w:rsidTr="00DB68F4">
        <w:trPr>
          <w:jc w:val="center"/>
        </w:trPr>
        <w:tc>
          <w:tcPr>
            <w:tcW w:w="1129" w:type="dxa"/>
            <w:tcBorders>
              <w:top w:val="single" w:sz="8" w:space="0" w:color="872D4E"/>
              <w:left w:val="nil"/>
              <w:bottom w:val="single" w:sz="8" w:space="0" w:color="872D4E"/>
              <w:right w:val="nil"/>
            </w:tcBorders>
            <w:vAlign w:val="bottom"/>
          </w:tcPr>
          <w:p w14:paraId="786032AB" w14:textId="77777777" w:rsidR="00DB68F4" w:rsidRPr="00A367B3" w:rsidRDefault="00DB68F4" w:rsidP="00A367B3">
            <w:pPr>
              <w:rPr>
                <w:rFonts w:asciiTheme="majorHAnsi" w:hAnsiTheme="majorHAnsi" w:cstheme="majorHAnsi"/>
              </w:rPr>
            </w:pPr>
          </w:p>
        </w:tc>
        <w:tc>
          <w:tcPr>
            <w:tcW w:w="567" w:type="dxa"/>
            <w:tcBorders>
              <w:top w:val="single" w:sz="8" w:space="0" w:color="872D4E"/>
              <w:left w:val="nil"/>
              <w:bottom w:val="single" w:sz="8" w:space="0" w:color="872D4E"/>
              <w:right w:val="nil"/>
            </w:tcBorders>
            <w:vAlign w:val="center"/>
          </w:tcPr>
          <w:p w14:paraId="1D84CDD9" w14:textId="77777777" w:rsidR="00DB68F4" w:rsidRPr="00A367B3" w:rsidRDefault="00DB68F4" w:rsidP="00A367B3">
            <w:pPr>
              <w:jc w:val="center"/>
              <w:rPr>
                <w:rFonts w:asciiTheme="majorHAnsi" w:hAnsiTheme="majorHAnsi" w:cstheme="majorHAnsi"/>
                <w:color w:val="000000"/>
              </w:rPr>
            </w:pPr>
          </w:p>
        </w:tc>
        <w:tc>
          <w:tcPr>
            <w:tcW w:w="567" w:type="dxa"/>
            <w:tcBorders>
              <w:top w:val="single" w:sz="8" w:space="0" w:color="872D4E"/>
              <w:left w:val="nil"/>
              <w:bottom w:val="single" w:sz="8" w:space="0" w:color="872D4E"/>
              <w:right w:val="nil"/>
            </w:tcBorders>
            <w:vAlign w:val="center"/>
          </w:tcPr>
          <w:p w14:paraId="0AD9BDE6" w14:textId="77777777" w:rsidR="00DB68F4" w:rsidRPr="00A367B3" w:rsidRDefault="00DB68F4" w:rsidP="00A367B3">
            <w:pPr>
              <w:jc w:val="center"/>
              <w:rPr>
                <w:rFonts w:asciiTheme="majorHAnsi" w:hAnsiTheme="majorHAnsi" w:cstheme="majorHAnsi"/>
                <w:color w:val="000000"/>
              </w:rPr>
            </w:pPr>
          </w:p>
        </w:tc>
        <w:tc>
          <w:tcPr>
            <w:tcW w:w="567" w:type="dxa"/>
            <w:tcBorders>
              <w:top w:val="single" w:sz="8" w:space="0" w:color="872D4E"/>
              <w:left w:val="nil"/>
              <w:bottom w:val="single" w:sz="8" w:space="0" w:color="872D4E"/>
              <w:right w:val="nil"/>
            </w:tcBorders>
            <w:vAlign w:val="center"/>
          </w:tcPr>
          <w:p w14:paraId="5E56DFA5" w14:textId="77777777" w:rsidR="00DB68F4" w:rsidRPr="00A367B3" w:rsidRDefault="00DB68F4" w:rsidP="00A367B3">
            <w:pPr>
              <w:jc w:val="center"/>
              <w:rPr>
                <w:rFonts w:asciiTheme="majorHAnsi" w:hAnsiTheme="majorHAnsi" w:cstheme="majorHAnsi"/>
                <w:color w:val="000000"/>
              </w:rPr>
            </w:pPr>
          </w:p>
        </w:tc>
        <w:tc>
          <w:tcPr>
            <w:tcW w:w="567" w:type="dxa"/>
            <w:tcBorders>
              <w:top w:val="single" w:sz="8" w:space="0" w:color="872D4E"/>
              <w:left w:val="nil"/>
              <w:bottom w:val="single" w:sz="8" w:space="0" w:color="872D4E"/>
              <w:right w:val="nil"/>
            </w:tcBorders>
            <w:vAlign w:val="center"/>
          </w:tcPr>
          <w:p w14:paraId="45CE9488" w14:textId="77777777" w:rsidR="00DB68F4" w:rsidRPr="00A367B3" w:rsidRDefault="00DB68F4" w:rsidP="00A367B3">
            <w:pPr>
              <w:jc w:val="center"/>
              <w:rPr>
                <w:rFonts w:asciiTheme="majorHAnsi" w:hAnsiTheme="majorHAnsi" w:cstheme="majorHAnsi"/>
              </w:rPr>
            </w:pPr>
          </w:p>
        </w:tc>
        <w:tc>
          <w:tcPr>
            <w:tcW w:w="567" w:type="dxa"/>
            <w:tcBorders>
              <w:top w:val="single" w:sz="8" w:space="0" w:color="872D4E"/>
              <w:left w:val="nil"/>
              <w:bottom w:val="single" w:sz="8" w:space="0" w:color="872D4E"/>
              <w:right w:val="nil"/>
            </w:tcBorders>
            <w:vAlign w:val="center"/>
          </w:tcPr>
          <w:p w14:paraId="21250C36" w14:textId="77777777" w:rsidR="00DB68F4" w:rsidRPr="00A367B3" w:rsidRDefault="00DB68F4" w:rsidP="00A367B3">
            <w:pPr>
              <w:jc w:val="center"/>
              <w:rPr>
                <w:rFonts w:asciiTheme="majorHAnsi" w:hAnsiTheme="majorHAnsi" w:cstheme="majorHAnsi"/>
              </w:rPr>
            </w:pPr>
          </w:p>
        </w:tc>
        <w:tc>
          <w:tcPr>
            <w:tcW w:w="567" w:type="dxa"/>
            <w:tcBorders>
              <w:top w:val="single" w:sz="8" w:space="0" w:color="872D4E"/>
              <w:left w:val="nil"/>
              <w:bottom w:val="nil"/>
              <w:right w:val="nil"/>
            </w:tcBorders>
            <w:vAlign w:val="center"/>
          </w:tcPr>
          <w:p w14:paraId="25522F30" w14:textId="77777777" w:rsidR="00DB68F4" w:rsidRPr="00A367B3" w:rsidRDefault="00DB68F4" w:rsidP="00A367B3">
            <w:pPr>
              <w:jc w:val="center"/>
              <w:rPr>
                <w:rFonts w:asciiTheme="majorHAnsi" w:hAnsiTheme="majorHAnsi" w:cstheme="majorHAnsi"/>
                <w:color w:val="000000"/>
              </w:rPr>
            </w:pPr>
          </w:p>
        </w:tc>
        <w:tc>
          <w:tcPr>
            <w:tcW w:w="567" w:type="dxa"/>
            <w:tcBorders>
              <w:top w:val="single" w:sz="8" w:space="0" w:color="872D4E"/>
              <w:left w:val="nil"/>
              <w:bottom w:val="single" w:sz="8" w:space="0" w:color="872D4E"/>
              <w:right w:val="nil"/>
            </w:tcBorders>
            <w:vAlign w:val="center"/>
          </w:tcPr>
          <w:p w14:paraId="5CE9076C" w14:textId="77777777" w:rsidR="00DB68F4" w:rsidRPr="00A367B3" w:rsidRDefault="00DB68F4" w:rsidP="00A367B3">
            <w:pPr>
              <w:jc w:val="center"/>
              <w:rPr>
                <w:rFonts w:asciiTheme="majorHAnsi" w:hAnsiTheme="majorHAnsi" w:cstheme="majorHAnsi"/>
                <w:color w:val="000000"/>
              </w:rPr>
            </w:pPr>
          </w:p>
        </w:tc>
        <w:tc>
          <w:tcPr>
            <w:tcW w:w="567" w:type="dxa"/>
            <w:tcBorders>
              <w:top w:val="single" w:sz="8" w:space="0" w:color="872D4E"/>
              <w:left w:val="nil"/>
              <w:bottom w:val="single" w:sz="8" w:space="0" w:color="872D4E"/>
              <w:right w:val="nil"/>
            </w:tcBorders>
            <w:vAlign w:val="center"/>
          </w:tcPr>
          <w:p w14:paraId="72CEA2E8" w14:textId="77777777" w:rsidR="00DB68F4" w:rsidRPr="00A367B3" w:rsidRDefault="00DB68F4" w:rsidP="00A367B3">
            <w:pPr>
              <w:jc w:val="center"/>
              <w:rPr>
                <w:rFonts w:asciiTheme="majorHAnsi" w:hAnsiTheme="majorHAnsi" w:cstheme="majorHAnsi"/>
                <w:color w:val="000000"/>
              </w:rPr>
            </w:pPr>
          </w:p>
        </w:tc>
        <w:tc>
          <w:tcPr>
            <w:tcW w:w="567" w:type="dxa"/>
            <w:tcBorders>
              <w:top w:val="single" w:sz="8" w:space="0" w:color="872D4E"/>
              <w:left w:val="nil"/>
              <w:bottom w:val="single" w:sz="8" w:space="0" w:color="872D4E"/>
              <w:right w:val="nil"/>
            </w:tcBorders>
            <w:vAlign w:val="center"/>
          </w:tcPr>
          <w:p w14:paraId="7C4C94F7" w14:textId="77777777" w:rsidR="00DB68F4" w:rsidRPr="00A367B3" w:rsidRDefault="00DB68F4" w:rsidP="00A367B3">
            <w:pPr>
              <w:jc w:val="center"/>
              <w:rPr>
                <w:rFonts w:asciiTheme="majorHAnsi" w:hAnsiTheme="majorHAnsi" w:cstheme="majorHAnsi"/>
                <w:color w:val="000000"/>
              </w:rPr>
            </w:pPr>
          </w:p>
        </w:tc>
        <w:tc>
          <w:tcPr>
            <w:tcW w:w="567" w:type="dxa"/>
            <w:tcBorders>
              <w:top w:val="single" w:sz="8" w:space="0" w:color="872D4E"/>
              <w:left w:val="nil"/>
              <w:bottom w:val="single" w:sz="8" w:space="0" w:color="872D4E"/>
              <w:right w:val="nil"/>
            </w:tcBorders>
            <w:vAlign w:val="center"/>
          </w:tcPr>
          <w:p w14:paraId="20FBBD25" w14:textId="77777777" w:rsidR="00DB68F4" w:rsidRPr="00A367B3" w:rsidRDefault="00DB68F4" w:rsidP="00A367B3">
            <w:pPr>
              <w:jc w:val="center"/>
              <w:rPr>
                <w:rFonts w:asciiTheme="majorHAnsi" w:hAnsiTheme="majorHAnsi" w:cstheme="majorHAnsi"/>
              </w:rPr>
            </w:pPr>
          </w:p>
        </w:tc>
        <w:tc>
          <w:tcPr>
            <w:tcW w:w="567" w:type="dxa"/>
            <w:tcBorders>
              <w:top w:val="single" w:sz="8" w:space="0" w:color="872D4E"/>
              <w:left w:val="nil"/>
              <w:bottom w:val="single" w:sz="8" w:space="0" w:color="872D4E"/>
              <w:right w:val="nil"/>
            </w:tcBorders>
            <w:vAlign w:val="center"/>
          </w:tcPr>
          <w:p w14:paraId="74940031" w14:textId="77777777" w:rsidR="00DB68F4" w:rsidRPr="00A367B3" w:rsidRDefault="00DB68F4" w:rsidP="00A367B3">
            <w:pPr>
              <w:jc w:val="center"/>
              <w:rPr>
                <w:rFonts w:asciiTheme="majorHAnsi" w:hAnsiTheme="majorHAnsi" w:cstheme="majorHAnsi"/>
              </w:rPr>
            </w:pPr>
          </w:p>
        </w:tc>
        <w:tc>
          <w:tcPr>
            <w:tcW w:w="567" w:type="dxa"/>
            <w:tcBorders>
              <w:top w:val="single" w:sz="8" w:space="0" w:color="872D4E"/>
              <w:left w:val="nil"/>
              <w:bottom w:val="single" w:sz="8" w:space="0" w:color="872D4E"/>
              <w:right w:val="nil"/>
            </w:tcBorders>
            <w:vAlign w:val="center"/>
          </w:tcPr>
          <w:p w14:paraId="6CD84A24" w14:textId="77777777" w:rsidR="00DB68F4" w:rsidRPr="00A367B3" w:rsidRDefault="00DB68F4" w:rsidP="00A367B3">
            <w:pPr>
              <w:jc w:val="center"/>
              <w:rPr>
                <w:rFonts w:asciiTheme="majorHAnsi" w:hAnsiTheme="majorHAnsi" w:cstheme="majorHAnsi"/>
                <w:color w:val="000000"/>
              </w:rPr>
            </w:pPr>
          </w:p>
        </w:tc>
        <w:tc>
          <w:tcPr>
            <w:tcW w:w="567" w:type="dxa"/>
            <w:tcBorders>
              <w:top w:val="single" w:sz="8" w:space="0" w:color="872D4E"/>
              <w:left w:val="nil"/>
              <w:bottom w:val="nil"/>
              <w:right w:val="nil"/>
            </w:tcBorders>
            <w:vAlign w:val="center"/>
          </w:tcPr>
          <w:p w14:paraId="40A1281C" w14:textId="77777777" w:rsidR="00DB68F4" w:rsidRPr="00A367B3" w:rsidRDefault="00DB68F4" w:rsidP="00A367B3">
            <w:pPr>
              <w:jc w:val="center"/>
              <w:rPr>
                <w:rFonts w:asciiTheme="majorHAnsi" w:hAnsiTheme="majorHAnsi" w:cstheme="majorHAnsi"/>
                <w:color w:val="000000"/>
              </w:rPr>
            </w:pPr>
          </w:p>
        </w:tc>
        <w:tc>
          <w:tcPr>
            <w:tcW w:w="567" w:type="dxa"/>
            <w:tcBorders>
              <w:top w:val="single" w:sz="8" w:space="0" w:color="872D4E"/>
              <w:left w:val="nil"/>
              <w:bottom w:val="nil"/>
              <w:right w:val="nil"/>
            </w:tcBorders>
            <w:vAlign w:val="center"/>
          </w:tcPr>
          <w:p w14:paraId="018C9CB5" w14:textId="77777777" w:rsidR="00DB68F4" w:rsidRPr="00A367B3" w:rsidRDefault="00DB68F4" w:rsidP="00A367B3">
            <w:pPr>
              <w:jc w:val="center"/>
              <w:rPr>
                <w:rFonts w:asciiTheme="majorHAnsi" w:hAnsiTheme="majorHAnsi" w:cstheme="majorHAnsi"/>
                <w:color w:val="000000"/>
              </w:rPr>
            </w:pPr>
          </w:p>
        </w:tc>
        <w:tc>
          <w:tcPr>
            <w:tcW w:w="567" w:type="dxa"/>
            <w:tcBorders>
              <w:top w:val="single" w:sz="8" w:space="0" w:color="872D4E"/>
              <w:left w:val="nil"/>
              <w:bottom w:val="nil"/>
              <w:right w:val="nil"/>
            </w:tcBorders>
            <w:vAlign w:val="center"/>
          </w:tcPr>
          <w:p w14:paraId="0A6479C3" w14:textId="77777777" w:rsidR="00DB68F4" w:rsidRPr="00A367B3" w:rsidRDefault="00DB68F4" w:rsidP="00A367B3">
            <w:pPr>
              <w:jc w:val="center"/>
              <w:rPr>
                <w:rFonts w:asciiTheme="majorHAnsi" w:hAnsiTheme="majorHAnsi" w:cstheme="majorHAnsi"/>
              </w:rPr>
            </w:pPr>
          </w:p>
        </w:tc>
      </w:tr>
      <w:tr w:rsidR="00DB68F4" w:rsidRPr="008A5A6F" w14:paraId="73806BE2" w14:textId="77777777" w:rsidTr="00DB68F4">
        <w:trPr>
          <w:jc w:val="center"/>
        </w:trPr>
        <w:tc>
          <w:tcPr>
            <w:tcW w:w="1129" w:type="dxa"/>
            <w:vMerge w:val="restart"/>
            <w:tcBorders>
              <w:top w:val="single" w:sz="8" w:space="0" w:color="872D4E"/>
            </w:tcBorders>
            <w:vAlign w:val="center"/>
          </w:tcPr>
          <w:p w14:paraId="5DCEFE2C" w14:textId="45706F23" w:rsidR="00DB68F4" w:rsidRPr="000446A1" w:rsidRDefault="00DB68F4" w:rsidP="000446A1">
            <w:pPr>
              <w:jc w:val="right"/>
              <w:rPr>
                <w:rFonts w:asciiTheme="majorHAnsi" w:hAnsiTheme="majorHAnsi" w:cstheme="majorHAnsi"/>
                <w:b/>
                <w:bCs/>
              </w:rPr>
            </w:pPr>
            <w:r w:rsidRPr="000446A1">
              <w:rPr>
                <w:rFonts w:asciiTheme="majorHAnsi" w:hAnsiTheme="majorHAnsi" w:cstheme="majorHAnsi"/>
                <w:b/>
                <w:bCs/>
              </w:rPr>
              <w:t>Key:</w:t>
            </w:r>
          </w:p>
        </w:tc>
        <w:tc>
          <w:tcPr>
            <w:tcW w:w="567" w:type="dxa"/>
            <w:tcBorders>
              <w:top w:val="single" w:sz="8" w:space="0" w:color="872D4E"/>
            </w:tcBorders>
            <w:vAlign w:val="center"/>
          </w:tcPr>
          <w:p w14:paraId="68F9BE6A" w14:textId="58BC2792" w:rsidR="00DB68F4" w:rsidRPr="00A367B3" w:rsidRDefault="00DB68F4" w:rsidP="00A367B3">
            <w:pPr>
              <w:jc w:val="center"/>
              <w:rPr>
                <w:rFonts w:asciiTheme="majorHAnsi" w:hAnsiTheme="majorHAnsi" w:cstheme="majorHAnsi"/>
                <w:color w:val="000000"/>
              </w:rPr>
            </w:pPr>
            <w:r w:rsidRPr="0069690E">
              <w:rPr>
                <w:rFonts w:asciiTheme="majorHAnsi" w:hAnsiTheme="majorHAnsi" w:cstheme="majorHAnsi"/>
                <w:b/>
                <w:bCs/>
              </w:rPr>
              <w:sym w:font="Wingdings" w:char="F0FC"/>
            </w:r>
          </w:p>
        </w:tc>
        <w:tc>
          <w:tcPr>
            <w:tcW w:w="2268" w:type="dxa"/>
            <w:gridSpan w:val="4"/>
            <w:tcBorders>
              <w:top w:val="single" w:sz="8" w:space="0" w:color="872D4E"/>
              <w:right w:val="single" w:sz="8" w:space="0" w:color="872D4E"/>
            </w:tcBorders>
            <w:vAlign w:val="center"/>
          </w:tcPr>
          <w:p w14:paraId="40534F6E" w14:textId="6874169B" w:rsidR="00DB68F4" w:rsidRPr="00A367B3" w:rsidRDefault="00DB68F4" w:rsidP="000446A1">
            <w:pPr>
              <w:rPr>
                <w:rFonts w:asciiTheme="majorHAnsi" w:hAnsiTheme="majorHAnsi" w:cstheme="majorHAnsi"/>
              </w:rPr>
            </w:pPr>
            <w:r w:rsidRPr="00BF4561">
              <w:rPr>
                <w:rFonts w:asciiTheme="majorHAnsi" w:hAnsiTheme="majorHAnsi" w:cstheme="majorHAnsi"/>
              </w:rPr>
              <w:t>Attended Meeting</w:t>
            </w:r>
          </w:p>
        </w:tc>
        <w:tc>
          <w:tcPr>
            <w:tcW w:w="567" w:type="dxa"/>
            <w:tcBorders>
              <w:top w:val="nil"/>
              <w:left w:val="single" w:sz="8" w:space="0" w:color="872D4E"/>
              <w:bottom w:val="nil"/>
              <w:right w:val="single" w:sz="8" w:space="0" w:color="872D4E"/>
            </w:tcBorders>
            <w:vAlign w:val="center"/>
          </w:tcPr>
          <w:p w14:paraId="571B171C" w14:textId="77777777" w:rsidR="00DB68F4" w:rsidRPr="00A367B3" w:rsidRDefault="00DB68F4" w:rsidP="00A367B3">
            <w:pPr>
              <w:jc w:val="center"/>
              <w:rPr>
                <w:rFonts w:asciiTheme="majorHAnsi" w:hAnsiTheme="majorHAnsi" w:cstheme="majorHAnsi"/>
                <w:color w:val="000000"/>
              </w:rPr>
            </w:pPr>
          </w:p>
        </w:tc>
        <w:tc>
          <w:tcPr>
            <w:tcW w:w="567" w:type="dxa"/>
            <w:tcBorders>
              <w:top w:val="single" w:sz="8" w:space="0" w:color="872D4E"/>
              <w:left w:val="single" w:sz="8" w:space="0" w:color="872D4E"/>
            </w:tcBorders>
            <w:vAlign w:val="center"/>
          </w:tcPr>
          <w:p w14:paraId="45527971" w14:textId="632D8006" w:rsidR="00DB68F4" w:rsidRPr="00A367B3" w:rsidRDefault="00DB68F4" w:rsidP="00A367B3">
            <w:pPr>
              <w:jc w:val="center"/>
              <w:rPr>
                <w:rFonts w:asciiTheme="majorHAnsi" w:hAnsiTheme="majorHAnsi" w:cstheme="majorHAnsi"/>
                <w:color w:val="000000"/>
              </w:rPr>
            </w:pPr>
            <w:r w:rsidRPr="00BF4561">
              <w:rPr>
                <w:rFonts w:asciiTheme="majorHAnsi" w:hAnsiTheme="majorHAnsi" w:cstheme="majorHAnsi"/>
                <w:b/>
                <w:bCs/>
              </w:rPr>
              <w:t>0</w:t>
            </w:r>
          </w:p>
        </w:tc>
        <w:tc>
          <w:tcPr>
            <w:tcW w:w="2835" w:type="dxa"/>
            <w:gridSpan w:val="5"/>
            <w:tcBorders>
              <w:top w:val="single" w:sz="8" w:space="0" w:color="872D4E"/>
              <w:right w:val="single" w:sz="8" w:space="0" w:color="872D4E"/>
            </w:tcBorders>
            <w:vAlign w:val="center"/>
          </w:tcPr>
          <w:p w14:paraId="679F9181" w14:textId="51B1C8A0" w:rsidR="00DB68F4" w:rsidRPr="00A367B3" w:rsidRDefault="00DB68F4" w:rsidP="000446A1">
            <w:pPr>
              <w:rPr>
                <w:rFonts w:asciiTheme="majorHAnsi" w:hAnsiTheme="majorHAnsi" w:cstheme="majorHAnsi"/>
                <w:color w:val="000000"/>
              </w:rPr>
            </w:pPr>
            <w:r w:rsidRPr="00BF4561">
              <w:rPr>
                <w:rFonts w:asciiTheme="majorHAnsi" w:hAnsiTheme="majorHAnsi" w:cstheme="majorHAnsi"/>
              </w:rPr>
              <w:t>No Apologies Received</w:t>
            </w:r>
          </w:p>
        </w:tc>
        <w:tc>
          <w:tcPr>
            <w:tcW w:w="567" w:type="dxa"/>
            <w:tcBorders>
              <w:top w:val="nil"/>
              <w:left w:val="single" w:sz="8" w:space="0" w:color="872D4E"/>
              <w:bottom w:val="nil"/>
              <w:right w:val="nil"/>
            </w:tcBorders>
            <w:vAlign w:val="center"/>
          </w:tcPr>
          <w:p w14:paraId="6F9E0150" w14:textId="77777777" w:rsidR="00DB68F4" w:rsidRPr="00A367B3" w:rsidRDefault="00DB68F4" w:rsidP="00A367B3">
            <w:pPr>
              <w:jc w:val="center"/>
              <w:rPr>
                <w:rFonts w:asciiTheme="majorHAnsi" w:hAnsiTheme="majorHAnsi" w:cstheme="majorHAnsi"/>
                <w:color w:val="000000"/>
              </w:rPr>
            </w:pPr>
          </w:p>
        </w:tc>
        <w:tc>
          <w:tcPr>
            <w:tcW w:w="567" w:type="dxa"/>
            <w:tcBorders>
              <w:top w:val="nil"/>
              <w:left w:val="nil"/>
              <w:bottom w:val="nil"/>
              <w:right w:val="nil"/>
            </w:tcBorders>
            <w:vAlign w:val="center"/>
          </w:tcPr>
          <w:p w14:paraId="1BA55925" w14:textId="77777777" w:rsidR="00DB68F4" w:rsidRPr="00A367B3" w:rsidRDefault="00DB68F4" w:rsidP="00A367B3">
            <w:pPr>
              <w:jc w:val="center"/>
              <w:rPr>
                <w:rFonts w:asciiTheme="majorHAnsi" w:hAnsiTheme="majorHAnsi" w:cstheme="majorHAnsi"/>
                <w:color w:val="000000"/>
              </w:rPr>
            </w:pPr>
          </w:p>
        </w:tc>
        <w:tc>
          <w:tcPr>
            <w:tcW w:w="567" w:type="dxa"/>
            <w:tcBorders>
              <w:top w:val="nil"/>
              <w:left w:val="nil"/>
              <w:bottom w:val="nil"/>
              <w:right w:val="nil"/>
            </w:tcBorders>
            <w:vAlign w:val="center"/>
          </w:tcPr>
          <w:p w14:paraId="31599651" w14:textId="77777777" w:rsidR="00DB68F4" w:rsidRPr="00A367B3" w:rsidRDefault="00DB68F4" w:rsidP="00A367B3">
            <w:pPr>
              <w:jc w:val="center"/>
              <w:rPr>
                <w:rFonts w:asciiTheme="majorHAnsi" w:hAnsiTheme="majorHAnsi" w:cstheme="majorHAnsi"/>
              </w:rPr>
            </w:pPr>
          </w:p>
        </w:tc>
      </w:tr>
      <w:tr w:rsidR="00DB68F4" w:rsidRPr="008A5A6F" w14:paraId="1CC6A6D1" w14:textId="77777777" w:rsidTr="00DB68F4">
        <w:trPr>
          <w:jc w:val="center"/>
        </w:trPr>
        <w:tc>
          <w:tcPr>
            <w:tcW w:w="1129" w:type="dxa"/>
            <w:vMerge/>
            <w:vAlign w:val="bottom"/>
          </w:tcPr>
          <w:p w14:paraId="6C2FE977" w14:textId="77777777" w:rsidR="00DB68F4" w:rsidRDefault="00DB68F4" w:rsidP="00204852">
            <w:pPr>
              <w:rPr>
                <w:rFonts w:asciiTheme="majorHAnsi" w:hAnsiTheme="majorHAnsi" w:cstheme="majorHAnsi"/>
              </w:rPr>
            </w:pPr>
          </w:p>
        </w:tc>
        <w:tc>
          <w:tcPr>
            <w:tcW w:w="567" w:type="dxa"/>
            <w:vAlign w:val="center"/>
          </w:tcPr>
          <w:p w14:paraId="051C63A9" w14:textId="76453FDA" w:rsidR="00DB68F4" w:rsidRPr="0069690E" w:rsidRDefault="00DB68F4" w:rsidP="00204852">
            <w:pPr>
              <w:jc w:val="center"/>
              <w:rPr>
                <w:rFonts w:asciiTheme="majorHAnsi" w:hAnsiTheme="majorHAnsi" w:cstheme="majorHAnsi"/>
                <w:b/>
                <w:bCs/>
              </w:rPr>
            </w:pPr>
            <w:r w:rsidRPr="00BF4561">
              <w:rPr>
                <w:rFonts w:asciiTheme="majorHAnsi" w:hAnsiTheme="majorHAnsi" w:cstheme="majorHAnsi"/>
                <w:b/>
                <w:bCs/>
              </w:rPr>
              <w:t>Aa</w:t>
            </w:r>
          </w:p>
        </w:tc>
        <w:tc>
          <w:tcPr>
            <w:tcW w:w="2268" w:type="dxa"/>
            <w:gridSpan w:val="4"/>
            <w:tcBorders>
              <w:right w:val="single" w:sz="8" w:space="0" w:color="872D4E"/>
            </w:tcBorders>
            <w:vAlign w:val="center"/>
          </w:tcPr>
          <w:p w14:paraId="2D27ED63" w14:textId="7D3C18CD" w:rsidR="00DB68F4" w:rsidRPr="00BF4561" w:rsidRDefault="00DB68F4" w:rsidP="000446A1">
            <w:pPr>
              <w:rPr>
                <w:rFonts w:asciiTheme="majorHAnsi" w:hAnsiTheme="majorHAnsi" w:cstheme="majorHAnsi"/>
              </w:rPr>
            </w:pPr>
            <w:r w:rsidRPr="00BF4561">
              <w:rPr>
                <w:rFonts w:asciiTheme="majorHAnsi" w:hAnsiTheme="majorHAnsi" w:cstheme="majorHAnsi"/>
              </w:rPr>
              <w:t>Apologies Accepted</w:t>
            </w:r>
          </w:p>
        </w:tc>
        <w:tc>
          <w:tcPr>
            <w:tcW w:w="567" w:type="dxa"/>
            <w:tcBorders>
              <w:top w:val="nil"/>
              <w:left w:val="single" w:sz="8" w:space="0" w:color="872D4E"/>
              <w:bottom w:val="nil"/>
              <w:right w:val="single" w:sz="8" w:space="0" w:color="872D4E"/>
            </w:tcBorders>
            <w:vAlign w:val="center"/>
          </w:tcPr>
          <w:p w14:paraId="6FCAC222" w14:textId="77777777" w:rsidR="00DB68F4" w:rsidRPr="00A367B3" w:rsidRDefault="00DB68F4" w:rsidP="00204852">
            <w:pPr>
              <w:jc w:val="center"/>
              <w:rPr>
                <w:rFonts w:asciiTheme="majorHAnsi" w:hAnsiTheme="majorHAnsi" w:cstheme="majorHAnsi"/>
                <w:color w:val="000000"/>
              </w:rPr>
            </w:pPr>
          </w:p>
        </w:tc>
        <w:tc>
          <w:tcPr>
            <w:tcW w:w="567" w:type="dxa"/>
            <w:tcBorders>
              <w:left w:val="single" w:sz="8" w:space="0" w:color="872D4E"/>
            </w:tcBorders>
            <w:vAlign w:val="center"/>
          </w:tcPr>
          <w:p w14:paraId="50868404" w14:textId="3B710134" w:rsidR="00DB68F4" w:rsidRPr="00BF4561" w:rsidRDefault="00DB68F4" w:rsidP="00204852">
            <w:pPr>
              <w:jc w:val="center"/>
              <w:rPr>
                <w:rFonts w:asciiTheme="majorHAnsi" w:hAnsiTheme="majorHAnsi" w:cstheme="majorHAnsi"/>
                <w:b/>
                <w:bCs/>
              </w:rPr>
            </w:pPr>
            <w:r w:rsidRPr="00BF4561">
              <w:rPr>
                <w:rFonts w:asciiTheme="majorHAnsi" w:hAnsiTheme="majorHAnsi" w:cstheme="majorHAnsi"/>
                <w:b/>
                <w:bCs/>
              </w:rPr>
              <w:t>Ar</w:t>
            </w:r>
          </w:p>
        </w:tc>
        <w:tc>
          <w:tcPr>
            <w:tcW w:w="2835" w:type="dxa"/>
            <w:gridSpan w:val="5"/>
            <w:tcBorders>
              <w:right w:val="single" w:sz="8" w:space="0" w:color="872D4E"/>
            </w:tcBorders>
            <w:vAlign w:val="center"/>
          </w:tcPr>
          <w:p w14:paraId="53837C6C" w14:textId="501F9997" w:rsidR="00DB68F4" w:rsidRPr="00BF4561" w:rsidRDefault="00DB68F4" w:rsidP="000446A1">
            <w:pPr>
              <w:rPr>
                <w:rFonts w:asciiTheme="majorHAnsi" w:hAnsiTheme="majorHAnsi" w:cstheme="majorHAnsi"/>
              </w:rPr>
            </w:pPr>
            <w:r w:rsidRPr="00BF4561">
              <w:rPr>
                <w:rFonts w:asciiTheme="majorHAnsi" w:hAnsiTheme="majorHAnsi" w:cstheme="majorHAnsi"/>
              </w:rPr>
              <w:t>Apologies Received</w:t>
            </w:r>
          </w:p>
        </w:tc>
        <w:tc>
          <w:tcPr>
            <w:tcW w:w="567" w:type="dxa"/>
            <w:tcBorders>
              <w:top w:val="nil"/>
              <w:left w:val="single" w:sz="8" w:space="0" w:color="872D4E"/>
              <w:bottom w:val="nil"/>
              <w:right w:val="nil"/>
            </w:tcBorders>
            <w:vAlign w:val="center"/>
          </w:tcPr>
          <w:p w14:paraId="76491572" w14:textId="77777777" w:rsidR="00DB68F4" w:rsidRPr="00A367B3" w:rsidRDefault="00DB68F4" w:rsidP="00204852">
            <w:pPr>
              <w:jc w:val="center"/>
              <w:rPr>
                <w:rFonts w:asciiTheme="majorHAnsi" w:hAnsiTheme="majorHAnsi" w:cstheme="majorHAnsi"/>
                <w:color w:val="000000"/>
              </w:rPr>
            </w:pPr>
          </w:p>
        </w:tc>
        <w:tc>
          <w:tcPr>
            <w:tcW w:w="567" w:type="dxa"/>
            <w:tcBorders>
              <w:top w:val="nil"/>
              <w:left w:val="nil"/>
              <w:bottom w:val="nil"/>
              <w:right w:val="nil"/>
            </w:tcBorders>
            <w:vAlign w:val="center"/>
          </w:tcPr>
          <w:p w14:paraId="6CC8AAED" w14:textId="77777777" w:rsidR="00DB68F4" w:rsidRPr="00A367B3" w:rsidRDefault="00DB68F4" w:rsidP="00204852">
            <w:pPr>
              <w:jc w:val="center"/>
              <w:rPr>
                <w:rFonts w:asciiTheme="majorHAnsi" w:hAnsiTheme="majorHAnsi" w:cstheme="majorHAnsi"/>
                <w:color w:val="000000"/>
              </w:rPr>
            </w:pPr>
          </w:p>
        </w:tc>
        <w:tc>
          <w:tcPr>
            <w:tcW w:w="567" w:type="dxa"/>
            <w:tcBorders>
              <w:top w:val="nil"/>
              <w:left w:val="nil"/>
              <w:bottom w:val="nil"/>
              <w:right w:val="nil"/>
            </w:tcBorders>
            <w:vAlign w:val="center"/>
          </w:tcPr>
          <w:p w14:paraId="69523151" w14:textId="77777777" w:rsidR="00DB68F4" w:rsidRPr="00A367B3" w:rsidRDefault="00DB68F4" w:rsidP="00204852">
            <w:pPr>
              <w:jc w:val="center"/>
              <w:rPr>
                <w:rFonts w:asciiTheme="majorHAnsi" w:hAnsiTheme="majorHAnsi" w:cstheme="majorHAnsi"/>
              </w:rPr>
            </w:pPr>
          </w:p>
        </w:tc>
      </w:tr>
    </w:tbl>
    <w:p w14:paraId="1E5B597C" w14:textId="77777777" w:rsidR="0093772A" w:rsidRDefault="0093772A" w:rsidP="00D82E7C">
      <w:pPr>
        <w:autoSpaceDE w:val="0"/>
        <w:autoSpaceDN w:val="0"/>
        <w:adjustRightInd w:val="0"/>
        <w:spacing w:before="0" w:line="240" w:lineRule="auto"/>
        <w:rPr>
          <w:rFonts w:ascii="Arial" w:hAnsi="Arial" w:cs="Arial"/>
          <w:b/>
          <w:color w:val="00B0F0"/>
          <w:sz w:val="24"/>
          <w:szCs w:val="24"/>
          <w:u w:val="single"/>
          <w:lang w:val="en-GB"/>
        </w:rPr>
      </w:pPr>
    </w:p>
    <w:p w14:paraId="46842F60" w14:textId="5883EB5E" w:rsidR="00D82E7C" w:rsidRPr="004E5C4E" w:rsidRDefault="00D82E7C" w:rsidP="00D82E7C">
      <w:pPr>
        <w:autoSpaceDE w:val="0"/>
        <w:autoSpaceDN w:val="0"/>
        <w:adjustRightInd w:val="0"/>
        <w:spacing w:before="0" w:line="240" w:lineRule="auto"/>
        <w:rPr>
          <w:rFonts w:ascii="Arial" w:hAnsi="Arial" w:cs="Arial"/>
          <w:b/>
          <w:color w:val="872D4E" w:themeColor="accent6"/>
          <w:sz w:val="24"/>
          <w:szCs w:val="24"/>
          <w:u w:val="single"/>
          <w:lang w:val="en-GB"/>
        </w:rPr>
      </w:pPr>
      <w:r w:rsidRPr="004E5C4E">
        <w:rPr>
          <w:rFonts w:ascii="Arial" w:hAnsi="Arial" w:cs="Arial"/>
          <w:b/>
          <w:color w:val="872D4E" w:themeColor="accent6"/>
          <w:sz w:val="24"/>
          <w:szCs w:val="24"/>
          <w:u w:val="single"/>
          <w:lang w:val="en-GB"/>
        </w:rPr>
        <w:t xml:space="preserve">Members </w:t>
      </w:r>
      <w:r w:rsidR="00D94892" w:rsidRPr="004E5C4E">
        <w:rPr>
          <w:rFonts w:ascii="Arial" w:hAnsi="Arial" w:cs="Arial"/>
          <w:b/>
          <w:color w:val="872D4E" w:themeColor="accent6"/>
          <w:sz w:val="24"/>
          <w:szCs w:val="24"/>
          <w:u w:val="single"/>
          <w:lang w:val="en-GB"/>
        </w:rPr>
        <w:t>Allowances and Expenses Claims 202</w:t>
      </w:r>
      <w:r w:rsidR="00360502">
        <w:rPr>
          <w:rFonts w:ascii="Arial" w:hAnsi="Arial" w:cs="Arial"/>
          <w:b/>
          <w:color w:val="872D4E" w:themeColor="accent6"/>
          <w:sz w:val="24"/>
          <w:szCs w:val="24"/>
          <w:u w:val="single"/>
          <w:lang w:val="en-GB"/>
        </w:rPr>
        <w:t>5</w:t>
      </w:r>
      <w:r w:rsidR="00D94892" w:rsidRPr="004E5C4E">
        <w:rPr>
          <w:rFonts w:ascii="Arial" w:hAnsi="Arial" w:cs="Arial"/>
          <w:b/>
          <w:color w:val="872D4E" w:themeColor="accent6"/>
          <w:sz w:val="24"/>
          <w:szCs w:val="24"/>
          <w:u w:val="single"/>
          <w:lang w:val="en-GB"/>
        </w:rPr>
        <w:t>/2</w:t>
      </w:r>
      <w:r w:rsidR="00360502">
        <w:rPr>
          <w:rFonts w:ascii="Arial" w:hAnsi="Arial" w:cs="Arial"/>
          <w:b/>
          <w:color w:val="872D4E" w:themeColor="accent6"/>
          <w:sz w:val="24"/>
          <w:szCs w:val="24"/>
          <w:u w:val="single"/>
          <w:lang w:val="en-GB"/>
        </w:rPr>
        <w:t>6</w:t>
      </w:r>
    </w:p>
    <w:p w14:paraId="2EBCC8AE" w14:textId="77777777" w:rsidR="00E80155" w:rsidRPr="008F0C0E" w:rsidRDefault="00E80155" w:rsidP="00E80155">
      <w:pPr>
        <w:pStyle w:val="NoSpacing"/>
        <w:rPr>
          <w:rFonts w:asciiTheme="majorHAnsi" w:hAnsiTheme="majorHAnsi" w:cstheme="majorHAnsi"/>
          <w:sz w:val="16"/>
          <w:szCs w:val="16"/>
        </w:rPr>
      </w:pPr>
    </w:p>
    <w:p w14:paraId="5F64A497" w14:textId="73EB7282" w:rsidR="00E80155" w:rsidRPr="003D6A78" w:rsidRDefault="00E80155" w:rsidP="00E80155">
      <w:pPr>
        <w:pStyle w:val="NoSpacing"/>
        <w:rPr>
          <w:rFonts w:asciiTheme="majorHAnsi" w:hAnsiTheme="majorHAnsi" w:cstheme="majorHAnsi"/>
        </w:rPr>
      </w:pPr>
      <w:r w:rsidRPr="003D6A78">
        <w:rPr>
          <w:rFonts w:asciiTheme="majorHAnsi" w:hAnsiTheme="majorHAnsi" w:cstheme="majorHAnsi"/>
        </w:rPr>
        <w:t>Listed below for public disclosure is the allowances and other expenses claimed by the Parish C</w:t>
      </w:r>
      <w:r w:rsidR="008F0C0E">
        <w:rPr>
          <w:rFonts w:asciiTheme="majorHAnsi" w:hAnsiTheme="majorHAnsi" w:cstheme="majorHAnsi"/>
        </w:rPr>
        <w:t>o</w:t>
      </w:r>
      <w:r w:rsidRPr="003D6A78">
        <w:rPr>
          <w:rFonts w:asciiTheme="majorHAnsi" w:hAnsiTheme="majorHAnsi" w:cstheme="majorHAnsi"/>
        </w:rPr>
        <w:t>uncil’s elected Members during the financial year 202</w:t>
      </w:r>
      <w:r w:rsidR="00360502">
        <w:rPr>
          <w:rFonts w:asciiTheme="majorHAnsi" w:hAnsiTheme="majorHAnsi" w:cstheme="majorHAnsi"/>
        </w:rPr>
        <w:t>5</w:t>
      </w:r>
      <w:r w:rsidRPr="003D6A78">
        <w:rPr>
          <w:rFonts w:asciiTheme="majorHAnsi" w:hAnsiTheme="majorHAnsi" w:cstheme="majorHAnsi"/>
        </w:rPr>
        <w:t>/2</w:t>
      </w:r>
      <w:r w:rsidR="00360502">
        <w:rPr>
          <w:rFonts w:asciiTheme="majorHAnsi" w:hAnsiTheme="majorHAnsi" w:cstheme="majorHAnsi"/>
        </w:rPr>
        <w:t>6</w:t>
      </w:r>
      <w:r w:rsidRPr="003D6A78">
        <w:rPr>
          <w:rFonts w:asciiTheme="majorHAnsi" w:hAnsiTheme="majorHAnsi" w:cstheme="majorHAnsi"/>
        </w:rPr>
        <w:t>.</w:t>
      </w:r>
    </w:p>
    <w:tbl>
      <w:tblPr>
        <w:tblpPr w:leftFromText="180" w:rightFromText="180" w:topFromText="200" w:vertAnchor="text" w:horzAnchor="margin" w:tblpXSpec="center" w:tblpY="296"/>
        <w:tblW w:w="8070" w:type="dxa"/>
        <w:tblBorders>
          <w:top w:val="single" w:sz="8" w:space="0" w:color="872D4E"/>
          <w:left w:val="single" w:sz="8" w:space="0" w:color="872D4E"/>
          <w:bottom w:val="single" w:sz="8" w:space="0" w:color="872D4E"/>
          <w:right w:val="single" w:sz="8" w:space="0" w:color="872D4E"/>
          <w:insideH w:val="single" w:sz="8" w:space="0" w:color="872D4E"/>
          <w:insideV w:val="single" w:sz="8" w:space="0" w:color="872D4E"/>
        </w:tblBorders>
        <w:tblLayout w:type="fixed"/>
        <w:tblLook w:val="01E0" w:firstRow="1" w:lastRow="1" w:firstColumn="1" w:lastColumn="1" w:noHBand="0" w:noVBand="0"/>
      </w:tblPr>
      <w:tblGrid>
        <w:gridCol w:w="2117"/>
        <w:gridCol w:w="1366"/>
        <w:gridCol w:w="2603"/>
        <w:gridCol w:w="1984"/>
      </w:tblGrid>
      <w:tr w:rsidR="00E80155" w:rsidRPr="000446A1" w14:paraId="28A4D734" w14:textId="77777777" w:rsidTr="00862B91">
        <w:trPr>
          <w:trHeight w:val="279"/>
        </w:trPr>
        <w:tc>
          <w:tcPr>
            <w:tcW w:w="2117" w:type="dxa"/>
            <w:vAlign w:val="center"/>
            <w:hideMark/>
          </w:tcPr>
          <w:p w14:paraId="09D67458" w14:textId="77777777" w:rsidR="00E80155" w:rsidRPr="005171D0" w:rsidRDefault="00E80155" w:rsidP="00561D06">
            <w:pPr>
              <w:pStyle w:val="NoSpacing"/>
              <w:rPr>
                <w:rFonts w:asciiTheme="majorHAnsi" w:eastAsia="Aptos" w:hAnsiTheme="majorHAnsi" w:cstheme="majorHAnsi"/>
                <w:b/>
                <w:bCs/>
              </w:rPr>
            </w:pPr>
            <w:r w:rsidRPr="005171D0">
              <w:rPr>
                <w:rFonts w:asciiTheme="majorHAnsi" w:eastAsia="Aptos" w:hAnsiTheme="majorHAnsi" w:cstheme="majorHAnsi"/>
                <w:b/>
                <w:bCs/>
              </w:rPr>
              <w:t>Surname</w:t>
            </w:r>
          </w:p>
        </w:tc>
        <w:tc>
          <w:tcPr>
            <w:tcW w:w="1366" w:type="dxa"/>
            <w:vAlign w:val="center"/>
            <w:hideMark/>
          </w:tcPr>
          <w:p w14:paraId="033A014E" w14:textId="77777777" w:rsidR="00E80155" w:rsidRPr="005171D0" w:rsidRDefault="00E80155" w:rsidP="00561D06">
            <w:pPr>
              <w:pStyle w:val="NoSpacing"/>
              <w:rPr>
                <w:rFonts w:asciiTheme="majorHAnsi" w:eastAsia="Aptos" w:hAnsiTheme="majorHAnsi" w:cstheme="majorHAnsi"/>
                <w:b/>
                <w:bCs/>
              </w:rPr>
            </w:pPr>
            <w:r w:rsidRPr="005171D0">
              <w:rPr>
                <w:rFonts w:asciiTheme="majorHAnsi" w:eastAsia="Aptos" w:hAnsiTheme="majorHAnsi" w:cstheme="majorHAnsi"/>
                <w:b/>
                <w:bCs/>
              </w:rPr>
              <w:t>Forename</w:t>
            </w:r>
          </w:p>
        </w:tc>
        <w:tc>
          <w:tcPr>
            <w:tcW w:w="2603" w:type="dxa"/>
            <w:vAlign w:val="center"/>
            <w:hideMark/>
          </w:tcPr>
          <w:p w14:paraId="6350BCB0" w14:textId="77777777" w:rsidR="00E80155" w:rsidRPr="005171D0" w:rsidRDefault="00E80155" w:rsidP="00561D06">
            <w:pPr>
              <w:pStyle w:val="NoSpacing"/>
              <w:rPr>
                <w:rFonts w:asciiTheme="majorHAnsi" w:eastAsia="Aptos" w:hAnsiTheme="majorHAnsi" w:cstheme="majorHAnsi"/>
                <w:b/>
                <w:bCs/>
              </w:rPr>
            </w:pPr>
            <w:r w:rsidRPr="005171D0">
              <w:rPr>
                <w:rFonts w:asciiTheme="majorHAnsi" w:eastAsia="Aptos" w:hAnsiTheme="majorHAnsi" w:cstheme="majorHAnsi"/>
                <w:b/>
                <w:bCs/>
              </w:rPr>
              <w:t>Allowance £</w:t>
            </w:r>
          </w:p>
        </w:tc>
        <w:tc>
          <w:tcPr>
            <w:tcW w:w="1984" w:type="dxa"/>
            <w:vAlign w:val="center"/>
            <w:hideMark/>
          </w:tcPr>
          <w:p w14:paraId="2B63A45A" w14:textId="77777777" w:rsidR="00E80155" w:rsidRPr="005171D0" w:rsidRDefault="00E80155" w:rsidP="00561D06">
            <w:pPr>
              <w:pStyle w:val="NoSpacing"/>
              <w:rPr>
                <w:rFonts w:asciiTheme="majorHAnsi" w:eastAsia="Aptos" w:hAnsiTheme="majorHAnsi" w:cstheme="majorHAnsi"/>
                <w:b/>
                <w:bCs/>
              </w:rPr>
            </w:pPr>
            <w:r w:rsidRPr="005171D0">
              <w:rPr>
                <w:rFonts w:asciiTheme="majorHAnsi" w:eastAsia="Aptos" w:hAnsiTheme="majorHAnsi" w:cstheme="majorHAnsi"/>
                <w:b/>
                <w:bCs/>
              </w:rPr>
              <w:t>Total Payment £</w:t>
            </w:r>
          </w:p>
        </w:tc>
      </w:tr>
      <w:tr w:rsidR="005E7E7F" w:rsidRPr="000446A1" w14:paraId="4E2475C9" w14:textId="77777777" w:rsidTr="00862B91">
        <w:trPr>
          <w:trHeight w:val="269"/>
        </w:trPr>
        <w:tc>
          <w:tcPr>
            <w:tcW w:w="2117" w:type="dxa"/>
            <w:shd w:val="clear" w:color="auto" w:fill="F1D7E0" w:themeFill="accent2"/>
            <w:vAlign w:val="center"/>
          </w:tcPr>
          <w:p w14:paraId="3EDAB64B" w14:textId="0EC9E790" w:rsidR="005E7E7F" w:rsidRPr="005171D0" w:rsidRDefault="005E7E7F" w:rsidP="00561D06">
            <w:pPr>
              <w:pStyle w:val="NoSpacing"/>
              <w:rPr>
                <w:rFonts w:asciiTheme="majorHAnsi" w:eastAsia="Aptos" w:hAnsiTheme="majorHAnsi" w:cstheme="majorHAnsi"/>
              </w:rPr>
            </w:pPr>
            <w:r w:rsidRPr="005171D0">
              <w:rPr>
                <w:rFonts w:asciiTheme="majorHAnsi" w:eastAsia="Aptos" w:hAnsiTheme="majorHAnsi" w:cstheme="majorHAnsi"/>
              </w:rPr>
              <w:t>Armstrong</w:t>
            </w:r>
          </w:p>
        </w:tc>
        <w:tc>
          <w:tcPr>
            <w:tcW w:w="1366" w:type="dxa"/>
            <w:shd w:val="clear" w:color="auto" w:fill="F1D7E0" w:themeFill="accent2"/>
            <w:vAlign w:val="center"/>
          </w:tcPr>
          <w:p w14:paraId="679023A0" w14:textId="55C39A70" w:rsidR="005E7E7F" w:rsidRPr="005171D0" w:rsidRDefault="005E7E7F" w:rsidP="00561D06">
            <w:pPr>
              <w:pStyle w:val="NoSpacing"/>
              <w:rPr>
                <w:rFonts w:asciiTheme="majorHAnsi" w:eastAsia="Aptos" w:hAnsiTheme="majorHAnsi" w:cstheme="majorHAnsi"/>
              </w:rPr>
            </w:pPr>
            <w:r w:rsidRPr="005171D0">
              <w:rPr>
                <w:rFonts w:asciiTheme="majorHAnsi" w:eastAsia="Aptos" w:hAnsiTheme="majorHAnsi" w:cstheme="majorHAnsi"/>
              </w:rPr>
              <w:t>Chris</w:t>
            </w:r>
          </w:p>
        </w:tc>
        <w:tc>
          <w:tcPr>
            <w:tcW w:w="2603" w:type="dxa"/>
            <w:shd w:val="clear" w:color="auto" w:fill="F1D7E0" w:themeFill="accent2"/>
            <w:vAlign w:val="center"/>
          </w:tcPr>
          <w:p w14:paraId="1FB39CCD" w14:textId="2DAE6C34" w:rsidR="005E7E7F" w:rsidRPr="005171D0" w:rsidRDefault="001410A9" w:rsidP="00561D06">
            <w:pPr>
              <w:pStyle w:val="NoSpacing"/>
              <w:rPr>
                <w:rFonts w:asciiTheme="majorHAnsi" w:eastAsia="Aptos" w:hAnsiTheme="majorHAnsi" w:cstheme="majorHAnsi"/>
              </w:rPr>
            </w:pPr>
            <w:r w:rsidRPr="005171D0">
              <w:rPr>
                <w:rFonts w:asciiTheme="majorHAnsi" w:eastAsia="Aptos" w:hAnsiTheme="majorHAnsi" w:cstheme="majorHAnsi"/>
              </w:rPr>
              <w:t>571.92</w:t>
            </w:r>
          </w:p>
        </w:tc>
        <w:tc>
          <w:tcPr>
            <w:tcW w:w="1984" w:type="dxa"/>
            <w:shd w:val="clear" w:color="auto" w:fill="F1D7E0" w:themeFill="accent2"/>
            <w:vAlign w:val="center"/>
          </w:tcPr>
          <w:p w14:paraId="4893189F" w14:textId="3E53A4A9" w:rsidR="005E7E7F" w:rsidRPr="005171D0" w:rsidRDefault="001410A9" w:rsidP="00561D06">
            <w:pPr>
              <w:pStyle w:val="NoSpacing"/>
              <w:rPr>
                <w:rFonts w:asciiTheme="majorHAnsi" w:eastAsia="Aptos" w:hAnsiTheme="majorHAnsi" w:cstheme="majorHAnsi"/>
              </w:rPr>
            </w:pPr>
            <w:r w:rsidRPr="005171D0">
              <w:rPr>
                <w:rFonts w:asciiTheme="majorHAnsi" w:eastAsia="Aptos" w:hAnsiTheme="majorHAnsi" w:cstheme="majorHAnsi"/>
              </w:rPr>
              <w:t>571.92</w:t>
            </w:r>
          </w:p>
        </w:tc>
      </w:tr>
      <w:tr w:rsidR="005171D0" w:rsidRPr="000446A1" w14:paraId="555443F9" w14:textId="77777777" w:rsidTr="00862B91">
        <w:trPr>
          <w:trHeight w:val="269"/>
        </w:trPr>
        <w:tc>
          <w:tcPr>
            <w:tcW w:w="2117" w:type="dxa"/>
            <w:vAlign w:val="center"/>
            <w:hideMark/>
          </w:tcPr>
          <w:p w14:paraId="56E0BCCE" w14:textId="77777777" w:rsidR="005171D0" w:rsidRPr="005171D0" w:rsidRDefault="005171D0" w:rsidP="005171D0">
            <w:pPr>
              <w:pStyle w:val="NoSpacing"/>
              <w:rPr>
                <w:rFonts w:asciiTheme="majorHAnsi" w:eastAsia="Aptos" w:hAnsiTheme="majorHAnsi" w:cstheme="majorHAnsi"/>
              </w:rPr>
            </w:pPr>
            <w:r w:rsidRPr="005171D0">
              <w:rPr>
                <w:rFonts w:asciiTheme="majorHAnsi" w:eastAsia="Aptos" w:hAnsiTheme="majorHAnsi" w:cstheme="majorHAnsi"/>
              </w:rPr>
              <w:t>Bagnall</w:t>
            </w:r>
          </w:p>
        </w:tc>
        <w:tc>
          <w:tcPr>
            <w:tcW w:w="1366" w:type="dxa"/>
            <w:vAlign w:val="center"/>
            <w:hideMark/>
          </w:tcPr>
          <w:p w14:paraId="06B81FA7" w14:textId="77777777" w:rsidR="005171D0" w:rsidRPr="005171D0" w:rsidRDefault="005171D0" w:rsidP="005171D0">
            <w:pPr>
              <w:pStyle w:val="NoSpacing"/>
              <w:rPr>
                <w:rFonts w:asciiTheme="majorHAnsi" w:eastAsia="Aptos" w:hAnsiTheme="majorHAnsi" w:cstheme="majorHAnsi"/>
              </w:rPr>
            </w:pPr>
            <w:r w:rsidRPr="005171D0">
              <w:rPr>
                <w:rFonts w:asciiTheme="majorHAnsi" w:eastAsia="Aptos" w:hAnsiTheme="majorHAnsi" w:cstheme="majorHAnsi"/>
              </w:rPr>
              <w:t>Rodie</w:t>
            </w:r>
          </w:p>
        </w:tc>
        <w:tc>
          <w:tcPr>
            <w:tcW w:w="2603" w:type="dxa"/>
            <w:vAlign w:val="center"/>
          </w:tcPr>
          <w:p w14:paraId="60A303F6" w14:textId="07DC2D3D" w:rsidR="005171D0" w:rsidRPr="005171D0" w:rsidRDefault="005171D0" w:rsidP="005171D0">
            <w:pPr>
              <w:pStyle w:val="NoSpacing"/>
              <w:rPr>
                <w:rFonts w:asciiTheme="majorHAnsi" w:eastAsia="Aptos" w:hAnsiTheme="majorHAnsi" w:cstheme="majorHAnsi"/>
              </w:rPr>
            </w:pPr>
            <w:r w:rsidRPr="005171D0">
              <w:rPr>
                <w:rFonts w:asciiTheme="majorHAnsi" w:eastAsia="Aptos" w:hAnsiTheme="majorHAnsi" w:cstheme="majorHAnsi"/>
              </w:rPr>
              <w:t>571.92</w:t>
            </w:r>
          </w:p>
        </w:tc>
        <w:tc>
          <w:tcPr>
            <w:tcW w:w="1984" w:type="dxa"/>
            <w:vAlign w:val="center"/>
          </w:tcPr>
          <w:p w14:paraId="68DBDA58" w14:textId="24C01F41" w:rsidR="005171D0" w:rsidRPr="005171D0" w:rsidRDefault="005171D0" w:rsidP="005171D0">
            <w:pPr>
              <w:pStyle w:val="NoSpacing"/>
              <w:rPr>
                <w:rFonts w:asciiTheme="majorHAnsi" w:eastAsia="Aptos" w:hAnsiTheme="majorHAnsi" w:cstheme="majorHAnsi"/>
              </w:rPr>
            </w:pPr>
            <w:r w:rsidRPr="005171D0">
              <w:rPr>
                <w:rFonts w:asciiTheme="majorHAnsi" w:eastAsia="Aptos" w:hAnsiTheme="majorHAnsi" w:cstheme="majorHAnsi"/>
              </w:rPr>
              <w:t>571.92</w:t>
            </w:r>
          </w:p>
        </w:tc>
      </w:tr>
      <w:tr w:rsidR="00E80155" w:rsidRPr="000446A1" w14:paraId="417FD472" w14:textId="77777777" w:rsidTr="00862B91">
        <w:trPr>
          <w:trHeight w:val="273"/>
        </w:trPr>
        <w:tc>
          <w:tcPr>
            <w:tcW w:w="2117" w:type="dxa"/>
            <w:shd w:val="clear" w:color="auto" w:fill="F1D7E0" w:themeFill="accent2"/>
            <w:vAlign w:val="center"/>
            <w:hideMark/>
          </w:tcPr>
          <w:p w14:paraId="1CC097C7" w14:textId="77777777" w:rsidR="00E80155" w:rsidRPr="005171D0" w:rsidRDefault="00E80155" w:rsidP="00561D06">
            <w:pPr>
              <w:pStyle w:val="NoSpacing"/>
              <w:rPr>
                <w:rFonts w:asciiTheme="majorHAnsi" w:eastAsia="Aptos" w:hAnsiTheme="majorHAnsi" w:cstheme="majorHAnsi"/>
              </w:rPr>
            </w:pPr>
            <w:r w:rsidRPr="005171D0">
              <w:rPr>
                <w:rFonts w:asciiTheme="majorHAnsi" w:eastAsia="Aptos" w:hAnsiTheme="majorHAnsi" w:cstheme="majorHAnsi"/>
              </w:rPr>
              <w:t>Baldasera</w:t>
            </w:r>
          </w:p>
        </w:tc>
        <w:tc>
          <w:tcPr>
            <w:tcW w:w="1366" w:type="dxa"/>
            <w:shd w:val="clear" w:color="auto" w:fill="F1D7E0" w:themeFill="accent2"/>
            <w:vAlign w:val="center"/>
            <w:hideMark/>
          </w:tcPr>
          <w:p w14:paraId="238B6B7C" w14:textId="77777777" w:rsidR="00E80155" w:rsidRPr="005171D0" w:rsidRDefault="00E80155" w:rsidP="00561D06">
            <w:pPr>
              <w:pStyle w:val="NoSpacing"/>
              <w:rPr>
                <w:rFonts w:asciiTheme="majorHAnsi" w:eastAsia="Aptos" w:hAnsiTheme="majorHAnsi" w:cstheme="majorHAnsi"/>
              </w:rPr>
            </w:pPr>
            <w:r w:rsidRPr="005171D0">
              <w:rPr>
                <w:rFonts w:asciiTheme="majorHAnsi" w:eastAsia="Aptos" w:hAnsiTheme="majorHAnsi" w:cstheme="majorHAnsi"/>
              </w:rPr>
              <w:t>Thomas</w:t>
            </w:r>
          </w:p>
        </w:tc>
        <w:tc>
          <w:tcPr>
            <w:tcW w:w="2603" w:type="dxa"/>
            <w:shd w:val="clear" w:color="auto" w:fill="F1D7E0" w:themeFill="accent2"/>
            <w:vAlign w:val="center"/>
          </w:tcPr>
          <w:p w14:paraId="36A744BF" w14:textId="734FDFAA" w:rsidR="00E80155" w:rsidRPr="005171D0" w:rsidRDefault="005171D0" w:rsidP="00561D06">
            <w:pPr>
              <w:pStyle w:val="NoSpacing"/>
              <w:rPr>
                <w:rFonts w:asciiTheme="majorHAnsi" w:eastAsia="Aptos" w:hAnsiTheme="majorHAnsi" w:cstheme="majorHAnsi"/>
              </w:rPr>
            </w:pPr>
            <w:r w:rsidRPr="005171D0">
              <w:rPr>
                <w:rFonts w:asciiTheme="majorHAnsi" w:eastAsia="Aptos" w:hAnsiTheme="majorHAnsi" w:cstheme="majorHAnsi"/>
              </w:rPr>
              <w:t>No claim</w:t>
            </w:r>
          </w:p>
        </w:tc>
        <w:tc>
          <w:tcPr>
            <w:tcW w:w="1984" w:type="dxa"/>
            <w:shd w:val="clear" w:color="auto" w:fill="F1D7E0" w:themeFill="accent2"/>
            <w:vAlign w:val="center"/>
          </w:tcPr>
          <w:p w14:paraId="4A051EEA" w14:textId="37646114" w:rsidR="00E80155" w:rsidRPr="005171D0" w:rsidRDefault="005171D0" w:rsidP="00561D06">
            <w:pPr>
              <w:pStyle w:val="NoSpacing"/>
              <w:rPr>
                <w:rFonts w:asciiTheme="majorHAnsi" w:eastAsia="Aptos" w:hAnsiTheme="majorHAnsi" w:cstheme="majorHAnsi"/>
              </w:rPr>
            </w:pPr>
            <w:r w:rsidRPr="005171D0">
              <w:rPr>
                <w:rFonts w:asciiTheme="majorHAnsi" w:eastAsia="Aptos" w:hAnsiTheme="majorHAnsi" w:cstheme="majorHAnsi"/>
              </w:rPr>
              <w:t>0.00</w:t>
            </w:r>
          </w:p>
        </w:tc>
      </w:tr>
      <w:tr w:rsidR="00A640B9" w:rsidRPr="000446A1" w14:paraId="29F0F33B" w14:textId="77777777" w:rsidTr="00862B91">
        <w:trPr>
          <w:trHeight w:val="135"/>
        </w:trPr>
        <w:tc>
          <w:tcPr>
            <w:tcW w:w="2117" w:type="dxa"/>
            <w:vAlign w:val="center"/>
          </w:tcPr>
          <w:p w14:paraId="279AC9D7" w14:textId="4B50D30C" w:rsidR="00A640B9" w:rsidRPr="005171D0" w:rsidRDefault="00A640B9" w:rsidP="00A640B9">
            <w:pPr>
              <w:pStyle w:val="NoSpacing"/>
              <w:rPr>
                <w:rFonts w:asciiTheme="majorHAnsi" w:eastAsia="Aptos" w:hAnsiTheme="majorHAnsi" w:cstheme="majorHAnsi"/>
              </w:rPr>
            </w:pPr>
            <w:r w:rsidRPr="005171D0">
              <w:rPr>
                <w:rFonts w:asciiTheme="majorHAnsi" w:eastAsia="Aptos" w:hAnsiTheme="majorHAnsi" w:cstheme="majorHAnsi"/>
              </w:rPr>
              <w:t>Bellingham</w:t>
            </w:r>
          </w:p>
        </w:tc>
        <w:tc>
          <w:tcPr>
            <w:tcW w:w="1366" w:type="dxa"/>
            <w:vAlign w:val="center"/>
          </w:tcPr>
          <w:p w14:paraId="783DF54C" w14:textId="592A2205" w:rsidR="00A640B9" w:rsidRPr="005171D0" w:rsidRDefault="00A640B9" w:rsidP="00A640B9">
            <w:pPr>
              <w:pStyle w:val="NoSpacing"/>
              <w:rPr>
                <w:rFonts w:asciiTheme="majorHAnsi" w:eastAsia="Aptos" w:hAnsiTheme="majorHAnsi" w:cstheme="majorHAnsi"/>
              </w:rPr>
            </w:pPr>
            <w:r w:rsidRPr="005171D0">
              <w:rPr>
                <w:rFonts w:asciiTheme="majorHAnsi" w:eastAsia="Aptos" w:hAnsiTheme="majorHAnsi" w:cstheme="majorHAnsi"/>
              </w:rPr>
              <w:t>Dawn</w:t>
            </w:r>
          </w:p>
        </w:tc>
        <w:tc>
          <w:tcPr>
            <w:tcW w:w="2603" w:type="dxa"/>
            <w:vAlign w:val="center"/>
          </w:tcPr>
          <w:p w14:paraId="7BF86DA6" w14:textId="6AEBB61D" w:rsidR="00A640B9" w:rsidRPr="005171D0" w:rsidRDefault="00A640B9" w:rsidP="00A640B9">
            <w:pPr>
              <w:pStyle w:val="NoSpacing"/>
              <w:rPr>
                <w:rFonts w:asciiTheme="majorHAnsi" w:eastAsia="Aptos" w:hAnsiTheme="majorHAnsi" w:cstheme="majorHAnsi"/>
              </w:rPr>
            </w:pPr>
            <w:r w:rsidRPr="005171D0">
              <w:rPr>
                <w:rFonts w:asciiTheme="majorHAnsi" w:eastAsia="Aptos" w:hAnsiTheme="majorHAnsi" w:cstheme="majorHAnsi"/>
              </w:rPr>
              <w:t>571.92</w:t>
            </w:r>
          </w:p>
        </w:tc>
        <w:tc>
          <w:tcPr>
            <w:tcW w:w="1984" w:type="dxa"/>
            <w:vAlign w:val="center"/>
          </w:tcPr>
          <w:p w14:paraId="0493820E" w14:textId="6FB65637" w:rsidR="00A640B9" w:rsidRPr="005171D0" w:rsidRDefault="00A640B9" w:rsidP="00A640B9">
            <w:pPr>
              <w:pStyle w:val="NoSpacing"/>
              <w:rPr>
                <w:rFonts w:asciiTheme="majorHAnsi" w:eastAsia="Aptos" w:hAnsiTheme="majorHAnsi" w:cstheme="majorHAnsi"/>
              </w:rPr>
            </w:pPr>
            <w:r w:rsidRPr="005171D0">
              <w:rPr>
                <w:rFonts w:asciiTheme="majorHAnsi" w:eastAsia="Aptos" w:hAnsiTheme="majorHAnsi" w:cstheme="majorHAnsi"/>
              </w:rPr>
              <w:t>571.92</w:t>
            </w:r>
          </w:p>
        </w:tc>
      </w:tr>
      <w:tr w:rsidR="00A640B9" w:rsidRPr="000446A1" w14:paraId="7DBA3568" w14:textId="77777777" w:rsidTr="00862B91">
        <w:trPr>
          <w:trHeight w:val="135"/>
        </w:trPr>
        <w:tc>
          <w:tcPr>
            <w:tcW w:w="2117" w:type="dxa"/>
            <w:shd w:val="clear" w:color="auto" w:fill="F1D7E0" w:themeFill="accent2"/>
            <w:vAlign w:val="center"/>
            <w:hideMark/>
          </w:tcPr>
          <w:p w14:paraId="6005E04B" w14:textId="77777777" w:rsidR="00A640B9" w:rsidRPr="005171D0" w:rsidRDefault="00A640B9" w:rsidP="00A640B9">
            <w:pPr>
              <w:pStyle w:val="NoSpacing"/>
              <w:rPr>
                <w:rFonts w:asciiTheme="majorHAnsi" w:eastAsia="Aptos" w:hAnsiTheme="majorHAnsi" w:cstheme="majorHAnsi"/>
              </w:rPr>
            </w:pPr>
            <w:r w:rsidRPr="005171D0">
              <w:rPr>
                <w:rFonts w:asciiTheme="majorHAnsi" w:eastAsia="Aptos" w:hAnsiTheme="majorHAnsi" w:cstheme="majorHAnsi"/>
              </w:rPr>
              <w:t>Cain</w:t>
            </w:r>
          </w:p>
        </w:tc>
        <w:tc>
          <w:tcPr>
            <w:tcW w:w="1366" w:type="dxa"/>
            <w:shd w:val="clear" w:color="auto" w:fill="F1D7E0" w:themeFill="accent2"/>
            <w:vAlign w:val="center"/>
            <w:hideMark/>
          </w:tcPr>
          <w:p w14:paraId="5C7A9701" w14:textId="77777777" w:rsidR="00A640B9" w:rsidRPr="005171D0" w:rsidRDefault="00A640B9" w:rsidP="00A640B9">
            <w:pPr>
              <w:pStyle w:val="NoSpacing"/>
              <w:rPr>
                <w:rFonts w:asciiTheme="majorHAnsi" w:eastAsia="Aptos" w:hAnsiTheme="majorHAnsi" w:cstheme="majorHAnsi"/>
              </w:rPr>
            </w:pPr>
            <w:r w:rsidRPr="005171D0">
              <w:rPr>
                <w:rFonts w:asciiTheme="majorHAnsi" w:eastAsia="Aptos" w:hAnsiTheme="majorHAnsi" w:cstheme="majorHAnsi"/>
              </w:rPr>
              <w:t>Chris</w:t>
            </w:r>
          </w:p>
        </w:tc>
        <w:tc>
          <w:tcPr>
            <w:tcW w:w="2603" w:type="dxa"/>
            <w:shd w:val="clear" w:color="auto" w:fill="F1D7E0" w:themeFill="accent2"/>
            <w:vAlign w:val="center"/>
          </w:tcPr>
          <w:p w14:paraId="65FFE192" w14:textId="78E0C4ED" w:rsidR="00A640B9" w:rsidRPr="005171D0" w:rsidRDefault="00A640B9" w:rsidP="00A640B9">
            <w:pPr>
              <w:pStyle w:val="NoSpacing"/>
              <w:rPr>
                <w:rFonts w:asciiTheme="majorHAnsi" w:eastAsia="Aptos" w:hAnsiTheme="majorHAnsi" w:cstheme="majorHAnsi"/>
              </w:rPr>
            </w:pPr>
            <w:r w:rsidRPr="005171D0">
              <w:rPr>
                <w:rFonts w:asciiTheme="majorHAnsi" w:eastAsia="Aptos" w:hAnsiTheme="majorHAnsi" w:cstheme="majorHAnsi"/>
              </w:rPr>
              <w:t>571.92</w:t>
            </w:r>
          </w:p>
        </w:tc>
        <w:tc>
          <w:tcPr>
            <w:tcW w:w="1984" w:type="dxa"/>
            <w:shd w:val="clear" w:color="auto" w:fill="F1D7E0" w:themeFill="accent2"/>
            <w:vAlign w:val="center"/>
          </w:tcPr>
          <w:p w14:paraId="247D8092" w14:textId="61EFC2DD" w:rsidR="00A640B9" w:rsidRPr="005171D0" w:rsidRDefault="00A640B9" w:rsidP="00A640B9">
            <w:pPr>
              <w:pStyle w:val="NoSpacing"/>
              <w:rPr>
                <w:rFonts w:asciiTheme="majorHAnsi" w:eastAsia="Aptos" w:hAnsiTheme="majorHAnsi" w:cstheme="majorHAnsi"/>
              </w:rPr>
            </w:pPr>
            <w:r w:rsidRPr="005171D0">
              <w:rPr>
                <w:rFonts w:asciiTheme="majorHAnsi" w:eastAsia="Aptos" w:hAnsiTheme="majorHAnsi" w:cstheme="majorHAnsi"/>
              </w:rPr>
              <w:t>571.92</w:t>
            </w:r>
          </w:p>
        </w:tc>
      </w:tr>
      <w:tr w:rsidR="00A640B9" w:rsidRPr="000446A1" w14:paraId="40A46318" w14:textId="77777777" w:rsidTr="00862B91">
        <w:trPr>
          <w:trHeight w:val="275"/>
        </w:trPr>
        <w:tc>
          <w:tcPr>
            <w:tcW w:w="2117" w:type="dxa"/>
            <w:vAlign w:val="center"/>
            <w:hideMark/>
          </w:tcPr>
          <w:p w14:paraId="54437BD7" w14:textId="77777777" w:rsidR="00A640B9" w:rsidRPr="005171D0" w:rsidRDefault="00A640B9" w:rsidP="00A640B9">
            <w:pPr>
              <w:pStyle w:val="NoSpacing"/>
              <w:rPr>
                <w:rFonts w:asciiTheme="majorHAnsi" w:eastAsia="Aptos" w:hAnsiTheme="majorHAnsi" w:cstheme="majorHAnsi"/>
              </w:rPr>
            </w:pPr>
            <w:r w:rsidRPr="005171D0">
              <w:rPr>
                <w:rFonts w:asciiTheme="majorHAnsi" w:eastAsia="Aptos" w:hAnsiTheme="majorHAnsi" w:cstheme="majorHAnsi"/>
              </w:rPr>
              <w:t>Laing</w:t>
            </w:r>
          </w:p>
        </w:tc>
        <w:tc>
          <w:tcPr>
            <w:tcW w:w="1366" w:type="dxa"/>
            <w:vAlign w:val="center"/>
            <w:hideMark/>
          </w:tcPr>
          <w:p w14:paraId="3BF2D3AD" w14:textId="77777777" w:rsidR="00A640B9" w:rsidRPr="005171D0" w:rsidRDefault="00A640B9" w:rsidP="00A640B9">
            <w:pPr>
              <w:pStyle w:val="NoSpacing"/>
              <w:rPr>
                <w:rFonts w:asciiTheme="majorHAnsi" w:eastAsia="Aptos" w:hAnsiTheme="majorHAnsi" w:cstheme="majorHAnsi"/>
              </w:rPr>
            </w:pPr>
            <w:r w:rsidRPr="005171D0">
              <w:rPr>
                <w:rFonts w:asciiTheme="majorHAnsi" w:eastAsia="Aptos" w:hAnsiTheme="majorHAnsi" w:cstheme="majorHAnsi"/>
              </w:rPr>
              <w:t>Eileen</w:t>
            </w:r>
          </w:p>
        </w:tc>
        <w:tc>
          <w:tcPr>
            <w:tcW w:w="2603" w:type="dxa"/>
            <w:vAlign w:val="center"/>
          </w:tcPr>
          <w:p w14:paraId="6DAF7541" w14:textId="74D630E6" w:rsidR="00A640B9" w:rsidRPr="005171D0" w:rsidRDefault="00A640B9" w:rsidP="00A640B9">
            <w:pPr>
              <w:pStyle w:val="NoSpacing"/>
              <w:rPr>
                <w:rFonts w:asciiTheme="majorHAnsi" w:eastAsia="Aptos" w:hAnsiTheme="majorHAnsi" w:cstheme="majorHAnsi"/>
              </w:rPr>
            </w:pPr>
            <w:r w:rsidRPr="005171D0">
              <w:rPr>
                <w:rFonts w:asciiTheme="majorHAnsi" w:eastAsia="Aptos" w:hAnsiTheme="majorHAnsi" w:cstheme="majorHAnsi"/>
              </w:rPr>
              <w:t>571.92</w:t>
            </w:r>
          </w:p>
        </w:tc>
        <w:tc>
          <w:tcPr>
            <w:tcW w:w="1984" w:type="dxa"/>
            <w:vAlign w:val="center"/>
          </w:tcPr>
          <w:p w14:paraId="7F321D8B" w14:textId="581EF04C" w:rsidR="00A640B9" w:rsidRPr="005171D0" w:rsidRDefault="00A640B9" w:rsidP="00A640B9">
            <w:pPr>
              <w:pStyle w:val="NoSpacing"/>
              <w:rPr>
                <w:rFonts w:asciiTheme="majorHAnsi" w:eastAsia="Aptos" w:hAnsiTheme="majorHAnsi" w:cstheme="majorHAnsi"/>
              </w:rPr>
            </w:pPr>
            <w:r w:rsidRPr="005171D0">
              <w:rPr>
                <w:rFonts w:asciiTheme="majorHAnsi" w:eastAsia="Aptos" w:hAnsiTheme="majorHAnsi" w:cstheme="majorHAnsi"/>
              </w:rPr>
              <w:t>571.92</w:t>
            </w:r>
          </w:p>
        </w:tc>
      </w:tr>
      <w:tr w:rsidR="00A640B9" w:rsidRPr="000446A1" w14:paraId="4CF0A448" w14:textId="77777777" w:rsidTr="00862B91">
        <w:trPr>
          <w:trHeight w:val="279"/>
        </w:trPr>
        <w:tc>
          <w:tcPr>
            <w:tcW w:w="2117" w:type="dxa"/>
            <w:shd w:val="clear" w:color="auto" w:fill="F1D7E0" w:themeFill="accent2"/>
            <w:vAlign w:val="center"/>
            <w:hideMark/>
          </w:tcPr>
          <w:p w14:paraId="7D7A6476" w14:textId="77777777" w:rsidR="00A640B9" w:rsidRPr="005171D0" w:rsidRDefault="00A640B9" w:rsidP="00A640B9">
            <w:pPr>
              <w:pStyle w:val="NoSpacing"/>
              <w:rPr>
                <w:rFonts w:asciiTheme="majorHAnsi" w:eastAsia="Aptos" w:hAnsiTheme="majorHAnsi" w:cstheme="majorHAnsi"/>
              </w:rPr>
            </w:pPr>
            <w:r w:rsidRPr="005171D0">
              <w:rPr>
                <w:rFonts w:asciiTheme="majorHAnsi" w:eastAsia="Aptos" w:hAnsiTheme="majorHAnsi" w:cstheme="majorHAnsi"/>
              </w:rPr>
              <w:t>Leadbitter</w:t>
            </w:r>
          </w:p>
        </w:tc>
        <w:tc>
          <w:tcPr>
            <w:tcW w:w="1366" w:type="dxa"/>
            <w:shd w:val="clear" w:color="auto" w:fill="F1D7E0" w:themeFill="accent2"/>
            <w:vAlign w:val="center"/>
            <w:hideMark/>
          </w:tcPr>
          <w:p w14:paraId="5B6CED6A" w14:textId="77777777" w:rsidR="00A640B9" w:rsidRPr="005171D0" w:rsidRDefault="00A640B9" w:rsidP="00A640B9">
            <w:pPr>
              <w:pStyle w:val="NoSpacing"/>
              <w:rPr>
                <w:rFonts w:asciiTheme="majorHAnsi" w:eastAsia="Aptos" w:hAnsiTheme="majorHAnsi" w:cstheme="majorHAnsi"/>
              </w:rPr>
            </w:pPr>
            <w:r w:rsidRPr="005171D0">
              <w:rPr>
                <w:rFonts w:asciiTheme="majorHAnsi" w:eastAsia="Aptos" w:hAnsiTheme="majorHAnsi" w:cstheme="majorHAnsi"/>
              </w:rPr>
              <w:t>Francis</w:t>
            </w:r>
          </w:p>
        </w:tc>
        <w:tc>
          <w:tcPr>
            <w:tcW w:w="2603" w:type="dxa"/>
            <w:shd w:val="clear" w:color="auto" w:fill="F1D7E0" w:themeFill="accent2"/>
            <w:vAlign w:val="center"/>
          </w:tcPr>
          <w:p w14:paraId="7CDCE0BC" w14:textId="7A3DDECF" w:rsidR="00A640B9" w:rsidRPr="005171D0" w:rsidRDefault="00A640B9" w:rsidP="00A640B9">
            <w:pPr>
              <w:pStyle w:val="NoSpacing"/>
              <w:rPr>
                <w:rFonts w:asciiTheme="majorHAnsi" w:eastAsia="Aptos" w:hAnsiTheme="majorHAnsi" w:cstheme="majorHAnsi"/>
              </w:rPr>
            </w:pPr>
            <w:r w:rsidRPr="005171D0">
              <w:rPr>
                <w:rFonts w:asciiTheme="majorHAnsi" w:eastAsia="Aptos" w:hAnsiTheme="majorHAnsi" w:cstheme="majorHAnsi"/>
              </w:rPr>
              <w:t>571.92</w:t>
            </w:r>
          </w:p>
        </w:tc>
        <w:tc>
          <w:tcPr>
            <w:tcW w:w="1984" w:type="dxa"/>
            <w:shd w:val="clear" w:color="auto" w:fill="F1D7E0" w:themeFill="accent2"/>
            <w:vAlign w:val="center"/>
          </w:tcPr>
          <w:p w14:paraId="40A67559" w14:textId="3299B7B1" w:rsidR="00A640B9" w:rsidRPr="005171D0" w:rsidRDefault="00A640B9" w:rsidP="00A640B9">
            <w:pPr>
              <w:pStyle w:val="NoSpacing"/>
              <w:rPr>
                <w:rFonts w:asciiTheme="majorHAnsi" w:eastAsia="Aptos" w:hAnsiTheme="majorHAnsi" w:cstheme="majorHAnsi"/>
              </w:rPr>
            </w:pPr>
            <w:r w:rsidRPr="005171D0">
              <w:rPr>
                <w:rFonts w:asciiTheme="majorHAnsi" w:eastAsia="Aptos" w:hAnsiTheme="majorHAnsi" w:cstheme="majorHAnsi"/>
              </w:rPr>
              <w:t>571.92</w:t>
            </w:r>
          </w:p>
        </w:tc>
      </w:tr>
      <w:tr w:rsidR="005E7E7F" w:rsidRPr="000446A1" w14:paraId="4D7F56D5" w14:textId="77777777" w:rsidTr="00862B91">
        <w:trPr>
          <w:trHeight w:val="269"/>
        </w:trPr>
        <w:tc>
          <w:tcPr>
            <w:tcW w:w="2117" w:type="dxa"/>
            <w:vAlign w:val="center"/>
            <w:hideMark/>
          </w:tcPr>
          <w:p w14:paraId="46DB4CE6" w14:textId="77777777" w:rsidR="005E7E7F" w:rsidRPr="005171D0" w:rsidRDefault="005E7E7F" w:rsidP="005E7E7F">
            <w:pPr>
              <w:pStyle w:val="NoSpacing"/>
              <w:rPr>
                <w:rFonts w:asciiTheme="majorHAnsi" w:eastAsia="Aptos" w:hAnsiTheme="majorHAnsi" w:cstheme="majorHAnsi"/>
              </w:rPr>
            </w:pPr>
            <w:r w:rsidRPr="005171D0">
              <w:rPr>
                <w:rFonts w:asciiTheme="majorHAnsi" w:eastAsia="Aptos" w:hAnsiTheme="majorHAnsi" w:cstheme="majorHAnsi"/>
              </w:rPr>
              <w:t>Morrow</w:t>
            </w:r>
          </w:p>
        </w:tc>
        <w:tc>
          <w:tcPr>
            <w:tcW w:w="1366" w:type="dxa"/>
            <w:vAlign w:val="center"/>
            <w:hideMark/>
          </w:tcPr>
          <w:p w14:paraId="6621FF3A" w14:textId="77777777" w:rsidR="005E7E7F" w:rsidRPr="005171D0" w:rsidRDefault="005E7E7F" w:rsidP="005E7E7F">
            <w:pPr>
              <w:pStyle w:val="NoSpacing"/>
              <w:rPr>
                <w:rFonts w:asciiTheme="majorHAnsi" w:eastAsia="Aptos" w:hAnsiTheme="majorHAnsi" w:cstheme="majorHAnsi"/>
              </w:rPr>
            </w:pPr>
            <w:r w:rsidRPr="005171D0">
              <w:rPr>
                <w:rFonts w:asciiTheme="majorHAnsi" w:eastAsia="Aptos" w:hAnsiTheme="majorHAnsi" w:cstheme="majorHAnsi"/>
              </w:rPr>
              <w:t>William</w:t>
            </w:r>
          </w:p>
        </w:tc>
        <w:tc>
          <w:tcPr>
            <w:tcW w:w="2603" w:type="dxa"/>
            <w:vAlign w:val="center"/>
            <w:hideMark/>
          </w:tcPr>
          <w:p w14:paraId="41492E95" w14:textId="4F71786C" w:rsidR="005E7E7F" w:rsidRPr="005171D0" w:rsidRDefault="005E7E7F" w:rsidP="005E7E7F">
            <w:pPr>
              <w:pStyle w:val="NoSpacing"/>
              <w:rPr>
                <w:rFonts w:asciiTheme="majorHAnsi" w:eastAsia="Aptos" w:hAnsiTheme="majorHAnsi" w:cstheme="majorHAnsi"/>
              </w:rPr>
            </w:pPr>
            <w:r w:rsidRPr="005171D0">
              <w:rPr>
                <w:rFonts w:asciiTheme="majorHAnsi" w:eastAsia="Aptos" w:hAnsiTheme="majorHAnsi" w:cstheme="majorHAnsi"/>
              </w:rPr>
              <w:t>Not eligible (Co-opted)</w:t>
            </w:r>
          </w:p>
        </w:tc>
        <w:tc>
          <w:tcPr>
            <w:tcW w:w="1984" w:type="dxa"/>
            <w:vAlign w:val="center"/>
            <w:hideMark/>
          </w:tcPr>
          <w:p w14:paraId="2F8CF427" w14:textId="7036F7DE" w:rsidR="005E7E7F" w:rsidRPr="005171D0" w:rsidRDefault="005E7E7F" w:rsidP="005E7E7F">
            <w:pPr>
              <w:pStyle w:val="NoSpacing"/>
              <w:rPr>
                <w:rFonts w:asciiTheme="majorHAnsi" w:eastAsia="Aptos" w:hAnsiTheme="majorHAnsi" w:cstheme="majorHAnsi"/>
              </w:rPr>
            </w:pPr>
            <w:r w:rsidRPr="005171D0">
              <w:rPr>
                <w:rFonts w:asciiTheme="majorHAnsi" w:eastAsia="Aptos" w:hAnsiTheme="majorHAnsi" w:cstheme="majorHAnsi"/>
              </w:rPr>
              <w:t>0.00</w:t>
            </w:r>
          </w:p>
        </w:tc>
      </w:tr>
      <w:tr w:rsidR="00A640B9" w:rsidRPr="000446A1" w14:paraId="3328ECFA" w14:textId="77777777" w:rsidTr="00862B91">
        <w:trPr>
          <w:trHeight w:val="273"/>
        </w:trPr>
        <w:tc>
          <w:tcPr>
            <w:tcW w:w="2117" w:type="dxa"/>
            <w:shd w:val="clear" w:color="auto" w:fill="F1D7E0" w:themeFill="accent2"/>
            <w:vAlign w:val="center"/>
          </w:tcPr>
          <w:p w14:paraId="2932FAFA" w14:textId="77777777" w:rsidR="00A640B9" w:rsidRPr="005171D0" w:rsidRDefault="00A640B9" w:rsidP="00A640B9">
            <w:pPr>
              <w:pStyle w:val="NoSpacing"/>
              <w:rPr>
                <w:rFonts w:asciiTheme="majorHAnsi" w:eastAsia="Aptos" w:hAnsiTheme="majorHAnsi" w:cstheme="majorHAnsi"/>
              </w:rPr>
            </w:pPr>
            <w:r w:rsidRPr="005171D0">
              <w:rPr>
                <w:rFonts w:asciiTheme="majorHAnsi" w:eastAsia="Aptos" w:hAnsiTheme="majorHAnsi" w:cstheme="majorHAnsi"/>
              </w:rPr>
              <w:t>Robson</w:t>
            </w:r>
          </w:p>
        </w:tc>
        <w:tc>
          <w:tcPr>
            <w:tcW w:w="1366" w:type="dxa"/>
            <w:shd w:val="clear" w:color="auto" w:fill="F1D7E0" w:themeFill="accent2"/>
            <w:vAlign w:val="center"/>
          </w:tcPr>
          <w:p w14:paraId="23D31B3E" w14:textId="77777777" w:rsidR="00A640B9" w:rsidRPr="005171D0" w:rsidRDefault="00A640B9" w:rsidP="00A640B9">
            <w:pPr>
              <w:pStyle w:val="NoSpacing"/>
              <w:rPr>
                <w:rFonts w:asciiTheme="majorHAnsi" w:eastAsia="Aptos" w:hAnsiTheme="majorHAnsi" w:cstheme="majorHAnsi"/>
              </w:rPr>
            </w:pPr>
            <w:r w:rsidRPr="005171D0">
              <w:rPr>
                <w:rFonts w:asciiTheme="majorHAnsi" w:eastAsia="Aptos" w:hAnsiTheme="majorHAnsi" w:cstheme="majorHAnsi"/>
              </w:rPr>
              <w:t>Cheryl</w:t>
            </w:r>
          </w:p>
        </w:tc>
        <w:tc>
          <w:tcPr>
            <w:tcW w:w="2603" w:type="dxa"/>
            <w:shd w:val="clear" w:color="auto" w:fill="F1D7E0" w:themeFill="accent2"/>
            <w:vAlign w:val="center"/>
          </w:tcPr>
          <w:p w14:paraId="74C8EBDE" w14:textId="18BB8FFA" w:rsidR="00A640B9" w:rsidRPr="005171D0" w:rsidRDefault="00A640B9" w:rsidP="00A640B9">
            <w:pPr>
              <w:pStyle w:val="NoSpacing"/>
              <w:rPr>
                <w:rFonts w:asciiTheme="majorHAnsi" w:eastAsia="Aptos" w:hAnsiTheme="majorHAnsi" w:cstheme="majorHAnsi"/>
              </w:rPr>
            </w:pPr>
            <w:r w:rsidRPr="005171D0">
              <w:rPr>
                <w:rFonts w:asciiTheme="majorHAnsi" w:eastAsia="Aptos" w:hAnsiTheme="majorHAnsi" w:cstheme="majorHAnsi"/>
              </w:rPr>
              <w:t>571.92</w:t>
            </w:r>
          </w:p>
        </w:tc>
        <w:tc>
          <w:tcPr>
            <w:tcW w:w="1984" w:type="dxa"/>
            <w:shd w:val="clear" w:color="auto" w:fill="F1D7E0" w:themeFill="accent2"/>
            <w:vAlign w:val="center"/>
          </w:tcPr>
          <w:p w14:paraId="5B0D9563" w14:textId="6E8F2336" w:rsidR="00A640B9" w:rsidRPr="005171D0" w:rsidRDefault="00A640B9" w:rsidP="00A640B9">
            <w:pPr>
              <w:pStyle w:val="NoSpacing"/>
              <w:rPr>
                <w:rFonts w:asciiTheme="majorHAnsi" w:eastAsia="Aptos" w:hAnsiTheme="majorHAnsi" w:cstheme="majorHAnsi"/>
              </w:rPr>
            </w:pPr>
            <w:r w:rsidRPr="005171D0">
              <w:rPr>
                <w:rFonts w:asciiTheme="majorHAnsi" w:eastAsia="Aptos" w:hAnsiTheme="majorHAnsi" w:cstheme="majorHAnsi"/>
              </w:rPr>
              <w:t>571.92</w:t>
            </w:r>
          </w:p>
        </w:tc>
      </w:tr>
      <w:tr w:rsidR="005171D0" w:rsidRPr="000446A1" w14:paraId="664F33A3" w14:textId="77777777" w:rsidTr="00862B91">
        <w:trPr>
          <w:trHeight w:val="152"/>
        </w:trPr>
        <w:tc>
          <w:tcPr>
            <w:tcW w:w="2117" w:type="dxa"/>
            <w:vAlign w:val="center"/>
            <w:hideMark/>
          </w:tcPr>
          <w:p w14:paraId="3DF70670" w14:textId="77777777" w:rsidR="005171D0" w:rsidRPr="005171D0" w:rsidRDefault="005171D0" w:rsidP="005171D0">
            <w:pPr>
              <w:pStyle w:val="NoSpacing"/>
              <w:rPr>
                <w:rFonts w:asciiTheme="majorHAnsi" w:eastAsia="Aptos" w:hAnsiTheme="majorHAnsi" w:cstheme="majorHAnsi"/>
              </w:rPr>
            </w:pPr>
            <w:r w:rsidRPr="005171D0">
              <w:rPr>
                <w:rFonts w:asciiTheme="majorHAnsi" w:eastAsia="Aptos" w:hAnsiTheme="majorHAnsi" w:cstheme="majorHAnsi"/>
              </w:rPr>
              <w:t>Tait</w:t>
            </w:r>
          </w:p>
        </w:tc>
        <w:tc>
          <w:tcPr>
            <w:tcW w:w="1366" w:type="dxa"/>
            <w:vAlign w:val="center"/>
            <w:hideMark/>
          </w:tcPr>
          <w:p w14:paraId="48BEDB64" w14:textId="77777777" w:rsidR="005171D0" w:rsidRPr="005171D0" w:rsidRDefault="005171D0" w:rsidP="005171D0">
            <w:pPr>
              <w:pStyle w:val="NoSpacing"/>
              <w:rPr>
                <w:rFonts w:asciiTheme="majorHAnsi" w:eastAsia="Aptos" w:hAnsiTheme="majorHAnsi" w:cstheme="majorHAnsi"/>
              </w:rPr>
            </w:pPr>
            <w:r w:rsidRPr="005171D0">
              <w:rPr>
                <w:rFonts w:asciiTheme="majorHAnsi" w:eastAsia="Aptos" w:hAnsiTheme="majorHAnsi" w:cstheme="majorHAnsi"/>
              </w:rPr>
              <w:t>David</w:t>
            </w:r>
          </w:p>
        </w:tc>
        <w:tc>
          <w:tcPr>
            <w:tcW w:w="2603" w:type="dxa"/>
            <w:vAlign w:val="center"/>
          </w:tcPr>
          <w:p w14:paraId="5CF369F6" w14:textId="2833183F" w:rsidR="005171D0" w:rsidRPr="005171D0" w:rsidRDefault="005171D0" w:rsidP="005171D0">
            <w:pPr>
              <w:pStyle w:val="NoSpacing"/>
              <w:rPr>
                <w:rFonts w:asciiTheme="majorHAnsi" w:eastAsia="Aptos" w:hAnsiTheme="majorHAnsi" w:cstheme="majorHAnsi"/>
              </w:rPr>
            </w:pPr>
            <w:r w:rsidRPr="005171D0">
              <w:rPr>
                <w:rFonts w:asciiTheme="majorHAnsi" w:eastAsia="Aptos" w:hAnsiTheme="majorHAnsi" w:cstheme="majorHAnsi"/>
              </w:rPr>
              <w:t>No claim</w:t>
            </w:r>
          </w:p>
        </w:tc>
        <w:tc>
          <w:tcPr>
            <w:tcW w:w="1984" w:type="dxa"/>
            <w:vAlign w:val="center"/>
          </w:tcPr>
          <w:p w14:paraId="0134EC05" w14:textId="1DC98ED7" w:rsidR="005171D0" w:rsidRPr="005171D0" w:rsidRDefault="005171D0" w:rsidP="005171D0">
            <w:pPr>
              <w:pStyle w:val="NoSpacing"/>
              <w:rPr>
                <w:rFonts w:asciiTheme="majorHAnsi" w:eastAsia="Aptos" w:hAnsiTheme="majorHAnsi" w:cstheme="majorHAnsi"/>
              </w:rPr>
            </w:pPr>
            <w:r w:rsidRPr="005171D0">
              <w:rPr>
                <w:rFonts w:asciiTheme="majorHAnsi" w:eastAsia="Aptos" w:hAnsiTheme="majorHAnsi" w:cstheme="majorHAnsi"/>
              </w:rPr>
              <w:t>0.00</w:t>
            </w:r>
          </w:p>
        </w:tc>
      </w:tr>
      <w:tr w:rsidR="005171D0" w:rsidRPr="000446A1" w14:paraId="4B26E92F" w14:textId="77777777" w:rsidTr="00862B91">
        <w:trPr>
          <w:trHeight w:val="170"/>
        </w:trPr>
        <w:tc>
          <w:tcPr>
            <w:tcW w:w="2117" w:type="dxa"/>
            <w:shd w:val="clear" w:color="auto" w:fill="F1D7E0" w:themeFill="accent2"/>
            <w:vAlign w:val="center"/>
            <w:hideMark/>
          </w:tcPr>
          <w:p w14:paraId="077CDA6C" w14:textId="699681B8" w:rsidR="005171D0" w:rsidRPr="005171D0" w:rsidRDefault="005171D0" w:rsidP="005171D0">
            <w:pPr>
              <w:pStyle w:val="NoSpacing"/>
              <w:rPr>
                <w:rFonts w:asciiTheme="majorHAnsi" w:eastAsia="Aptos" w:hAnsiTheme="majorHAnsi" w:cstheme="majorHAnsi"/>
              </w:rPr>
            </w:pPr>
            <w:r w:rsidRPr="005171D0">
              <w:rPr>
                <w:rFonts w:asciiTheme="majorHAnsi" w:eastAsia="Aptos" w:hAnsiTheme="majorHAnsi" w:cstheme="majorHAnsi"/>
              </w:rPr>
              <w:t>Usher</w:t>
            </w:r>
          </w:p>
        </w:tc>
        <w:tc>
          <w:tcPr>
            <w:tcW w:w="1366" w:type="dxa"/>
            <w:shd w:val="clear" w:color="auto" w:fill="F1D7E0" w:themeFill="accent2"/>
            <w:vAlign w:val="center"/>
            <w:hideMark/>
          </w:tcPr>
          <w:p w14:paraId="5BD416E2" w14:textId="5AA4D496" w:rsidR="005171D0" w:rsidRPr="005171D0" w:rsidRDefault="005171D0" w:rsidP="005171D0">
            <w:pPr>
              <w:pStyle w:val="NoSpacing"/>
              <w:rPr>
                <w:rFonts w:asciiTheme="majorHAnsi" w:eastAsia="Aptos" w:hAnsiTheme="majorHAnsi" w:cstheme="majorHAnsi"/>
              </w:rPr>
            </w:pPr>
            <w:r w:rsidRPr="005171D0">
              <w:rPr>
                <w:rFonts w:asciiTheme="majorHAnsi" w:eastAsia="Aptos" w:hAnsiTheme="majorHAnsi" w:cstheme="majorHAnsi"/>
              </w:rPr>
              <w:t>Tony</w:t>
            </w:r>
          </w:p>
        </w:tc>
        <w:tc>
          <w:tcPr>
            <w:tcW w:w="2603" w:type="dxa"/>
            <w:shd w:val="clear" w:color="auto" w:fill="F1D7E0" w:themeFill="accent2"/>
            <w:vAlign w:val="center"/>
          </w:tcPr>
          <w:p w14:paraId="727EB809" w14:textId="2F9A9E3A" w:rsidR="005171D0" w:rsidRPr="005171D0" w:rsidRDefault="005171D0" w:rsidP="005171D0">
            <w:pPr>
              <w:pStyle w:val="NoSpacing"/>
              <w:rPr>
                <w:rFonts w:asciiTheme="majorHAnsi" w:eastAsia="Aptos" w:hAnsiTheme="majorHAnsi" w:cstheme="majorHAnsi"/>
              </w:rPr>
            </w:pPr>
            <w:r w:rsidRPr="005171D0">
              <w:rPr>
                <w:rFonts w:asciiTheme="majorHAnsi" w:eastAsia="Aptos" w:hAnsiTheme="majorHAnsi" w:cstheme="majorHAnsi"/>
              </w:rPr>
              <w:t>571.92</w:t>
            </w:r>
          </w:p>
        </w:tc>
        <w:tc>
          <w:tcPr>
            <w:tcW w:w="1984" w:type="dxa"/>
            <w:shd w:val="clear" w:color="auto" w:fill="F1D7E0" w:themeFill="accent2"/>
            <w:vAlign w:val="center"/>
          </w:tcPr>
          <w:p w14:paraId="02672C9B" w14:textId="59B4DD0D" w:rsidR="005171D0" w:rsidRPr="005171D0" w:rsidRDefault="005171D0" w:rsidP="005171D0">
            <w:pPr>
              <w:pStyle w:val="NoSpacing"/>
              <w:rPr>
                <w:rFonts w:asciiTheme="majorHAnsi" w:eastAsia="Aptos" w:hAnsiTheme="majorHAnsi" w:cstheme="majorHAnsi"/>
              </w:rPr>
            </w:pPr>
            <w:r w:rsidRPr="005171D0">
              <w:rPr>
                <w:rFonts w:asciiTheme="majorHAnsi" w:eastAsia="Aptos" w:hAnsiTheme="majorHAnsi" w:cstheme="majorHAnsi"/>
              </w:rPr>
              <w:t>571.92</w:t>
            </w:r>
          </w:p>
        </w:tc>
      </w:tr>
      <w:tr w:rsidR="005171D0" w:rsidRPr="000446A1" w14:paraId="2504F6F5" w14:textId="77777777" w:rsidTr="00862B91">
        <w:trPr>
          <w:trHeight w:val="188"/>
        </w:trPr>
        <w:tc>
          <w:tcPr>
            <w:tcW w:w="2117" w:type="dxa"/>
            <w:vAlign w:val="center"/>
            <w:hideMark/>
          </w:tcPr>
          <w:p w14:paraId="2ECC96BB" w14:textId="77777777" w:rsidR="005171D0" w:rsidRPr="005171D0" w:rsidRDefault="005171D0" w:rsidP="005171D0">
            <w:pPr>
              <w:pStyle w:val="NoSpacing"/>
              <w:rPr>
                <w:rFonts w:asciiTheme="majorHAnsi" w:eastAsia="Aptos" w:hAnsiTheme="majorHAnsi" w:cstheme="majorHAnsi"/>
              </w:rPr>
            </w:pPr>
            <w:r w:rsidRPr="005171D0">
              <w:rPr>
                <w:rFonts w:asciiTheme="majorHAnsi" w:eastAsia="Aptos" w:hAnsiTheme="majorHAnsi" w:cstheme="majorHAnsi"/>
              </w:rPr>
              <w:t>Ward</w:t>
            </w:r>
          </w:p>
        </w:tc>
        <w:tc>
          <w:tcPr>
            <w:tcW w:w="1366" w:type="dxa"/>
            <w:vAlign w:val="center"/>
            <w:hideMark/>
          </w:tcPr>
          <w:p w14:paraId="79BF4891" w14:textId="77777777" w:rsidR="005171D0" w:rsidRPr="005171D0" w:rsidRDefault="005171D0" w:rsidP="005171D0">
            <w:pPr>
              <w:pStyle w:val="NoSpacing"/>
              <w:rPr>
                <w:rFonts w:asciiTheme="majorHAnsi" w:eastAsia="Aptos" w:hAnsiTheme="majorHAnsi" w:cstheme="majorHAnsi"/>
              </w:rPr>
            </w:pPr>
            <w:r w:rsidRPr="005171D0">
              <w:rPr>
                <w:rFonts w:asciiTheme="majorHAnsi" w:eastAsia="Aptos" w:hAnsiTheme="majorHAnsi" w:cstheme="majorHAnsi"/>
              </w:rPr>
              <w:t>Jackie</w:t>
            </w:r>
          </w:p>
        </w:tc>
        <w:tc>
          <w:tcPr>
            <w:tcW w:w="2603" w:type="dxa"/>
            <w:vAlign w:val="center"/>
          </w:tcPr>
          <w:p w14:paraId="3A4FCB34" w14:textId="6861D38D" w:rsidR="005171D0" w:rsidRPr="005171D0" w:rsidRDefault="005171D0" w:rsidP="005171D0">
            <w:pPr>
              <w:pStyle w:val="NoSpacing"/>
              <w:rPr>
                <w:rFonts w:asciiTheme="majorHAnsi" w:eastAsia="Aptos" w:hAnsiTheme="majorHAnsi" w:cstheme="majorHAnsi"/>
              </w:rPr>
            </w:pPr>
            <w:r w:rsidRPr="005171D0">
              <w:rPr>
                <w:rFonts w:asciiTheme="majorHAnsi" w:eastAsia="Aptos" w:hAnsiTheme="majorHAnsi" w:cstheme="majorHAnsi"/>
              </w:rPr>
              <w:t>No claim</w:t>
            </w:r>
          </w:p>
        </w:tc>
        <w:tc>
          <w:tcPr>
            <w:tcW w:w="1984" w:type="dxa"/>
            <w:vAlign w:val="center"/>
          </w:tcPr>
          <w:p w14:paraId="22334C5B" w14:textId="7E3BD72D" w:rsidR="005171D0" w:rsidRPr="005171D0" w:rsidRDefault="005171D0" w:rsidP="005171D0">
            <w:pPr>
              <w:pStyle w:val="NoSpacing"/>
              <w:rPr>
                <w:rFonts w:asciiTheme="majorHAnsi" w:eastAsia="Aptos" w:hAnsiTheme="majorHAnsi" w:cstheme="majorHAnsi"/>
              </w:rPr>
            </w:pPr>
            <w:r w:rsidRPr="005171D0">
              <w:rPr>
                <w:rFonts w:asciiTheme="majorHAnsi" w:eastAsia="Aptos" w:hAnsiTheme="majorHAnsi" w:cstheme="majorHAnsi"/>
              </w:rPr>
              <w:t>0.00</w:t>
            </w:r>
          </w:p>
        </w:tc>
      </w:tr>
      <w:tr w:rsidR="005171D0" w:rsidRPr="000446A1" w14:paraId="294B90C3" w14:textId="77777777" w:rsidTr="00862B91">
        <w:trPr>
          <w:trHeight w:val="220"/>
        </w:trPr>
        <w:tc>
          <w:tcPr>
            <w:tcW w:w="2117" w:type="dxa"/>
            <w:shd w:val="clear" w:color="auto" w:fill="F1D7E0" w:themeFill="accent2"/>
            <w:vAlign w:val="center"/>
          </w:tcPr>
          <w:p w14:paraId="245BD23E" w14:textId="43988718" w:rsidR="005171D0" w:rsidRPr="005171D0" w:rsidRDefault="005171D0" w:rsidP="005171D0">
            <w:pPr>
              <w:pStyle w:val="NoSpacing"/>
              <w:rPr>
                <w:rFonts w:asciiTheme="majorHAnsi" w:eastAsia="Aptos" w:hAnsiTheme="majorHAnsi" w:cstheme="majorHAnsi"/>
              </w:rPr>
            </w:pPr>
            <w:r w:rsidRPr="005171D0">
              <w:rPr>
                <w:rFonts w:asciiTheme="majorHAnsi" w:eastAsia="Aptos" w:hAnsiTheme="majorHAnsi" w:cstheme="majorHAnsi"/>
              </w:rPr>
              <w:t>Wetherell</w:t>
            </w:r>
          </w:p>
        </w:tc>
        <w:tc>
          <w:tcPr>
            <w:tcW w:w="1366" w:type="dxa"/>
            <w:shd w:val="clear" w:color="auto" w:fill="F1D7E0" w:themeFill="accent2"/>
            <w:vAlign w:val="center"/>
          </w:tcPr>
          <w:p w14:paraId="719D58C8" w14:textId="0497DCB4" w:rsidR="005171D0" w:rsidRPr="005171D0" w:rsidRDefault="005171D0" w:rsidP="005171D0">
            <w:pPr>
              <w:pStyle w:val="NoSpacing"/>
              <w:rPr>
                <w:rFonts w:asciiTheme="majorHAnsi" w:eastAsia="Aptos" w:hAnsiTheme="majorHAnsi" w:cstheme="majorHAnsi"/>
              </w:rPr>
            </w:pPr>
            <w:r w:rsidRPr="005171D0">
              <w:rPr>
                <w:rFonts w:asciiTheme="majorHAnsi" w:eastAsia="Aptos" w:hAnsiTheme="majorHAnsi" w:cstheme="majorHAnsi"/>
              </w:rPr>
              <w:t>Graeme</w:t>
            </w:r>
          </w:p>
        </w:tc>
        <w:tc>
          <w:tcPr>
            <w:tcW w:w="2603" w:type="dxa"/>
            <w:shd w:val="clear" w:color="auto" w:fill="F1D7E0" w:themeFill="accent2"/>
            <w:vAlign w:val="center"/>
          </w:tcPr>
          <w:p w14:paraId="3C63DCB4" w14:textId="0BFDC3A2" w:rsidR="005171D0" w:rsidRPr="005171D0" w:rsidRDefault="005171D0" w:rsidP="005171D0">
            <w:pPr>
              <w:pStyle w:val="NoSpacing"/>
              <w:rPr>
                <w:rFonts w:asciiTheme="majorHAnsi" w:eastAsia="Aptos" w:hAnsiTheme="majorHAnsi" w:cstheme="majorHAnsi"/>
              </w:rPr>
            </w:pPr>
            <w:r w:rsidRPr="005171D0">
              <w:rPr>
                <w:rFonts w:asciiTheme="majorHAnsi" w:eastAsia="Aptos" w:hAnsiTheme="majorHAnsi" w:cstheme="majorHAnsi"/>
              </w:rPr>
              <w:t>No claim</w:t>
            </w:r>
          </w:p>
        </w:tc>
        <w:tc>
          <w:tcPr>
            <w:tcW w:w="1984" w:type="dxa"/>
            <w:shd w:val="clear" w:color="auto" w:fill="F1D7E0" w:themeFill="accent2"/>
            <w:vAlign w:val="center"/>
          </w:tcPr>
          <w:p w14:paraId="5E16BC88" w14:textId="3745E312" w:rsidR="005171D0" w:rsidRPr="005171D0" w:rsidRDefault="005171D0" w:rsidP="005171D0">
            <w:pPr>
              <w:pStyle w:val="NoSpacing"/>
              <w:rPr>
                <w:rFonts w:asciiTheme="majorHAnsi" w:eastAsia="Aptos" w:hAnsiTheme="majorHAnsi" w:cstheme="majorHAnsi"/>
              </w:rPr>
            </w:pPr>
            <w:r w:rsidRPr="005171D0">
              <w:rPr>
                <w:rFonts w:asciiTheme="majorHAnsi" w:eastAsia="Aptos" w:hAnsiTheme="majorHAnsi" w:cstheme="majorHAnsi"/>
              </w:rPr>
              <w:t>0.00</w:t>
            </w:r>
          </w:p>
        </w:tc>
      </w:tr>
      <w:tr w:rsidR="005171D0" w:rsidRPr="000446A1" w14:paraId="16BC8552" w14:textId="77777777" w:rsidTr="00862B91">
        <w:trPr>
          <w:trHeight w:val="220"/>
        </w:trPr>
        <w:tc>
          <w:tcPr>
            <w:tcW w:w="2117" w:type="dxa"/>
            <w:vAlign w:val="center"/>
            <w:hideMark/>
          </w:tcPr>
          <w:p w14:paraId="4A82DBD0" w14:textId="77777777" w:rsidR="005171D0" w:rsidRPr="005171D0" w:rsidRDefault="005171D0" w:rsidP="005171D0">
            <w:pPr>
              <w:pStyle w:val="NoSpacing"/>
              <w:rPr>
                <w:rFonts w:asciiTheme="majorHAnsi" w:eastAsia="Aptos" w:hAnsiTheme="majorHAnsi" w:cstheme="majorHAnsi"/>
              </w:rPr>
            </w:pPr>
            <w:r w:rsidRPr="005171D0">
              <w:rPr>
                <w:rFonts w:asciiTheme="majorHAnsi" w:eastAsia="Aptos" w:hAnsiTheme="majorHAnsi" w:cstheme="majorHAnsi"/>
              </w:rPr>
              <w:t>Williams</w:t>
            </w:r>
          </w:p>
        </w:tc>
        <w:tc>
          <w:tcPr>
            <w:tcW w:w="1366" w:type="dxa"/>
            <w:vAlign w:val="center"/>
            <w:hideMark/>
          </w:tcPr>
          <w:p w14:paraId="193786FE" w14:textId="77777777" w:rsidR="005171D0" w:rsidRPr="005171D0" w:rsidRDefault="005171D0" w:rsidP="005171D0">
            <w:pPr>
              <w:pStyle w:val="NoSpacing"/>
              <w:rPr>
                <w:rFonts w:asciiTheme="majorHAnsi" w:eastAsia="Aptos" w:hAnsiTheme="majorHAnsi" w:cstheme="majorHAnsi"/>
              </w:rPr>
            </w:pPr>
            <w:r w:rsidRPr="005171D0">
              <w:rPr>
                <w:rFonts w:asciiTheme="majorHAnsi" w:eastAsia="Aptos" w:hAnsiTheme="majorHAnsi" w:cstheme="majorHAnsi"/>
              </w:rPr>
              <w:t>Laurence</w:t>
            </w:r>
          </w:p>
        </w:tc>
        <w:tc>
          <w:tcPr>
            <w:tcW w:w="2603" w:type="dxa"/>
            <w:vAlign w:val="center"/>
          </w:tcPr>
          <w:p w14:paraId="02427C3E" w14:textId="6C765A9A" w:rsidR="005171D0" w:rsidRPr="005171D0" w:rsidRDefault="005171D0" w:rsidP="005171D0">
            <w:pPr>
              <w:pStyle w:val="NoSpacing"/>
              <w:rPr>
                <w:rFonts w:asciiTheme="majorHAnsi" w:eastAsia="Aptos" w:hAnsiTheme="majorHAnsi" w:cstheme="majorHAnsi"/>
              </w:rPr>
            </w:pPr>
            <w:r w:rsidRPr="005171D0">
              <w:rPr>
                <w:rFonts w:asciiTheme="majorHAnsi" w:eastAsia="Aptos" w:hAnsiTheme="majorHAnsi" w:cstheme="majorHAnsi"/>
              </w:rPr>
              <w:t>571.92</w:t>
            </w:r>
          </w:p>
        </w:tc>
        <w:tc>
          <w:tcPr>
            <w:tcW w:w="1984" w:type="dxa"/>
            <w:vAlign w:val="center"/>
          </w:tcPr>
          <w:p w14:paraId="4BA51251" w14:textId="137EC21B" w:rsidR="005171D0" w:rsidRPr="005171D0" w:rsidRDefault="005171D0" w:rsidP="005171D0">
            <w:pPr>
              <w:pStyle w:val="NoSpacing"/>
              <w:rPr>
                <w:rFonts w:asciiTheme="majorHAnsi" w:eastAsia="Aptos" w:hAnsiTheme="majorHAnsi" w:cstheme="majorHAnsi"/>
              </w:rPr>
            </w:pPr>
            <w:r w:rsidRPr="005171D0">
              <w:rPr>
                <w:rFonts w:asciiTheme="majorHAnsi" w:eastAsia="Aptos" w:hAnsiTheme="majorHAnsi" w:cstheme="majorHAnsi"/>
              </w:rPr>
              <w:t>571.92</w:t>
            </w:r>
          </w:p>
        </w:tc>
      </w:tr>
      <w:tr w:rsidR="005171D0" w:rsidRPr="000446A1" w14:paraId="29F5798B" w14:textId="77777777" w:rsidTr="00862B91">
        <w:trPr>
          <w:trHeight w:val="224"/>
        </w:trPr>
        <w:tc>
          <w:tcPr>
            <w:tcW w:w="2117" w:type="dxa"/>
            <w:shd w:val="clear" w:color="auto" w:fill="F1D7E0" w:themeFill="accent2"/>
            <w:vAlign w:val="center"/>
            <w:hideMark/>
          </w:tcPr>
          <w:p w14:paraId="595367BD" w14:textId="77777777" w:rsidR="005171D0" w:rsidRPr="005171D0" w:rsidRDefault="005171D0" w:rsidP="005171D0">
            <w:pPr>
              <w:pStyle w:val="NoSpacing"/>
              <w:rPr>
                <w:rFonts w:asciiTheme="majorHAnsi" w:eastAsia="Aptos" w:hAnsiTheme="majorHAnsi" w:cstheme="majorHAnsi"/>
              </w:rPr>
            </w:pPr>
            <w:r w:rsidRPr="005171D0">
              <w:rPr>
                <w:rFonts w:asciiTheme="majorHAnsi" w:eastAsia="Aptos" w:hAnsiTheme="majorHAnsi" w:cstheme="majorHAnsi"/>
              </w:rPr>
              <w:t>Winrow</w:t>
            </w:r>
          </w:p>
        </w:tc>
        <w:tc>
          <w:tcPr>
            <w:tcW w:w="1366" w:type="dxa"/>
            <w:shd w:val="clear" w:color="auto" w:fill="F1D7E0" w:themeFill="accent2"/>
            <w:vAlign w:val="center"/>
            <w:hideMark/>
          </w:tcPr>
          <w:p w14:paraId="6FBFAC67" w14:textId="77777777" w:rsidR="005171D0" w:rsidRPr="005171D0" w:rsidRDefault="005171D0" w:rsidP="005171D0">
            <w:pPr>
              <w:pStyle w:val="NoSpacing"/>
              <w:rPr>
                <w:rFonts w:asciiTheme="majorHAnsi" w:eastAsia="Aptos" w:hAnsiTheme="majorHAnsi" w:cstheme="majorHAnsi"/>
              </w:rPr>
            </w:pPr>
            <w:r w:rsidRPr="005171D0">
              <w:rPr>
                <w:rFonts w:asciiTheme="majorHAnsi" w:eastAsia="Aptos" w:hAnsiTheme="majorHAnsi" w:cstheme="majorHAnsi"/>
              </w:rPr>
              <w:t>Francis</w:t>
            </w:r>
          </w:p>
        </w:tc>
        <w:tc>
          <w:tcPr>
            <w:tcW w:w="2603" w:type="dxa"/>
            <w:shd w:val="clear" w:color="auto" w:fill="F1D7E0" w:themeFill="accent2"/>
            <w:vAlign w:val="center"/>
          </w:tcPr>
          <w:p w14:paraId="2745D717" w14:textId="392BF1FF" w:rsidR="005171D0" w:rsidRPr="005171D0" w:rsidRDefault="005171D0" w:rsidP="005171D0">
            <w:pPr>
              <w:pStyle w:val="NoSpacing"/>
              <w:rPr>
                <w:rFonts w:asciiTheme="majorHAnsi" w:eastAsia="Aptos" w:hAnsiTheme="majorHAnsi" w:cstheme="majorHAnsi"/>
              </w:rPr>
            </w:pPr>
            <w:r w:rsidRPr="005171D0">
              <w:rPr>
                <w:rFonts w:asciiTheme="majorHAnsi" w:eastAsia="Aptos" w:hAnsiTheme="majorHAnsi" w:cstheme="majorHAnsi"/>
              </w:rPr>
              <w:t>571.92</w:t>
            </w:r>
          </w:p>
        </w:tc>
        <w:tc>
          <w:tcPr>
            <w:tcW w:w="1984" w:type="dxa"/>
            <w:shd w:val="clear" w:color="auto" w:fill="F1D7E0" w:themeFill="accent2"/>
            <w:vAlign w:val="center"/>
          </w:tcPr>
          <w:p w14:paraId="3D5967F2" w14:textId="65EF86B2" w:rsidR="005171D0" w:rsidRPr="005171D0" w:rsidRDefault="005171D0" w:rsidP="005171D0">
            <w:pPr>
              <w:pStyle w:val="NoSpacing"/>
              <w:rPr>
                <w:rFonts w:asciiTheme="majorHAnsi" w:eastAsia="Aptos" w:hAnsiTheme="majorHAnsi" w:cstheme="majorHAnsi"/>
              </w:rPr>
            </w:pPr>
            <w:r w:rsidRPr="005171D0">
              <w:rPr>
                <w:rFonts w:asciiTheme="majorHAnsi" w:eastAsia="Aptos" w:hAnsiTheme="majorHAnsi" w:cstheme="majorHAnsi"/>
              </w:rPr>
              <w:t>571.92</w:t>
            </w:r>
          </w:p>
        </w:tc>
      </w:tr>
    </w:tbl>
    <w:p w14:paraId="0E47DAC6" w14:textId="77777777" w:rsidR="00C26AB8" w:rsidRPr="00D82E7C" w:rsidRDefault="00C26AB8" w:rsidP="008F0C0E">
      <w:pPr>
        <w:rPr>
          <w:rFonts w:ascii="Arial" w:hAnsi="Arial" w:cs="Arial"/>
          <w:sz w:val="24"/>
          <w:szCs w:val="24"/>
          <w:lang w:val="en-GB"/>
        </w:rPr>
      </w:pPr>
    </w:p>
    <w:sectPr w:rsidR="00C26AB8" w:rsidRPr="00D82E7C" w:rsidSect="00801E80">
      <w:headerReference w:type="default" r:id="rId14"/>
      <w:footerReference w:type="default" r:id="rId15"/>
      <w:type w:val="continuous"/>
      <w:pgSz w:w="11907" w:h="16839" w:code="9"/>
      <w:pgMar w:top="851" w:right="1183" w:bottom="851" w:left="1134" w:header="284" w:footer="454" w:gutter="0"/>
      <w:pgBorders w:display="notFirstPage" w:offsetFrom="page">
        <w:top w:val="single" w:sz="8" w:space="28" w:color="872D4E" w:themeColor="accent6"/>
        <w:left w:val="single" w:sz="8" w:space="28" w:color="872D4E" w:themeColor="accent6"/>
        <w:bottom w:val="single" w:sz="8" w:space="28" w:color="872D4E" w:themeColor="accent6"/>
        <w:right w:val="single" w:sz="8" w:space="28" w:color="872D4E" w:themeColor="accent6"/>
      </w:pgBorders>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9DDC603" w14:textId="77777777" w:rsidR="00AC01B2" w:rsidRDefault="00AC01B2">
      <w:pPr>
        <w:spacing w:line="240" w:lineRule="auto"/>
      </w:pPr>
      <w:r>
        <w:separator/>
      </w:r>
    </w:p>
  </w:endnote>
  <w:endnote w:type="continuationSeparator" w:id="0">
    <w:p w14:paraId="5F646E0F" w14:textId="77777777" w:rsidR="00AC01B2" w:rsidRDefault="00AC01B2">
      <w:pPr>
        <w:spacing w:line="240" w:lineRule="auto"/>
      </w:pPr>
      <w:r>
        <w:continuationSeparator/>
      </w:r>
    </w:p>
  </w:endnote>
  <w:endnote w:type="continuationNotice" w:id="1">
    <w:p w14:paraId="4C5A0489" w14:textId="77777777" w:rsidR="00AC01B2" w:rsidRDefault="00AC01B2">
      <w:pPr>
        <w:spacing w:before="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Verdana">
    <w:panose1 w:val="020B0604030504040204"/>
    <w:charset w:val="00"/>
    <w:family w:val="swiss"/>
    <w:pitch w:val="variable"/>
    <w:sig w:usb0="A00006FF" w:usb1="4000205B" w:usb2="00000010" w:usb3="00000000" w:csb0="0000019F"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 w:name="Wingdings">
    <w:panose1 w:val="05000000000000000000"/>
    <w:charset w:val="02"/>
    <w:family w:val="auto"/>
    <w:pitch w:val="variable"/>
    <w:sig w:usb0="00000000" w:usb1="10000000" w:usb2="00000000" w:usb3="00000000" w:csb0="8000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043340357"/>
      <w:docPartObj>
        <w:docPartGallery w:val="Page Numbers (Bottom of Page)"/>
        <w:docPartUnique/>
      </w:docPartObj>
    </w:sdtPr>
    <w:sdtEndPr>
      <w:rPr>
        <w:rFonts w:ascii="Arial" w:hAnsi="Arial" w:cs="Arial"/>
        <w:noProof/>
        <w:color w:val="872D4E" w:themeColor="accent6"/>
      </w:rPr>
    </w:sdtEndPr>
    <w:sdtContent>
      <w:p w14:paraId="5345380B" w14:textId="77777777" w:rsidR="00A679B6" w:rsidRPr="00AE6CBE" w:rsidRDefault="00A679B6">
        <w:pPr>
          <w:pStyle w:val="Footer"/>
          <w:jc w:val="center"/>
          <w:rPr>
            <w:rFonts w:ascii="Arial" w:hAnsi="Arial" w:cs="Arial"/>
            <w:color w:val="872D4E" w:themeColor="accent6"/>
          </w:rPr>
        </w:pPr>
        <w:r w:rsidRPr="00AE6CBE">
          <w:rPr>
            <w:rFonts w:ascii="Arial" w:hAnsi="Arial" w:cs="Arial"/>
            <w:color w:val="872D4E" w:themeColor="accent6"/>
          </w:rPr>
          <w:fldChar w:fldCharType="begin"/>
        </w:r>
        <w:r w:rsidRPr="00AE6CBE">
          <w:rPr>
            <w:rFonts w:ascii="Arial" w:hAnsi="Arial" w:cs="Arial"/>
            <w:color w:val="872D4E" w:themeColor="accent6"/>
          </w:rPr>
          <w:instrText xml:space="preserve"> PAGE   \* MERGEFORMAT </w:instrText>
        </w:r>
        <w:r w:rsidRPr="00AE6CBE">
          <w:rPr>
            <w:rFonts w:ascii="Arial" w:hAnsi="Arial" w:cs="Arial"/>
            <w:color w:val="872D4E" w:themeColor="accent6"/>
          </w:rPr>
          <w:fldChar w:fldCharType="separate"/>
        </w:r>
        <w:r w:rsidR="006C6B46" w:rsidRPr="00AE6CBE">
          <w:rPr>
            <w:rFonts w:ascii="Arial" w:hAnsi="Arial" w:cs="Arial"/>
            <w:noProof/>
            <w:color w:val="872D4E" w:themeColor="accent6"/>
          </w:rPr>
          <w:t>8</w:t>
        </w:r>
        <w:r w:rsidRPr="00AE6CBE">
          <w:rPr>
            <w:rFonts w:ascii="Arial" w:hAnsi="Arial" w:cs="Arial"/>
            <w:noProof/>
            <w:color w:val="872D4E" w:themeColor="accent6"/>
          </w:rPr>
          <w:fldChar w:fldCharType="end"/>
        </w:r>
      </w:p>
    </w:sdtContent>
  </w:sdt>
  <w:p w14:paraId="5345380C" w14:textId="77777777" w:rsidR="00CA5E0F" w:rsidRPr="00AE6CBE" w:rsidRDefault="00CA5E0F">
    <w:pPr>
      <w:pStyle w:val="Footer"/>
      <w:rPr>
        <w:color w:val="872D4E" w:themeColor="accent6"/>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A72CB21" w14:textId="77777777" w:rsidR="00AC01B2" w:rsidRDefault="00AC01B2">
      <w:pPr>
        <w:spacing w:line="240" w:lineRule="auto"/>
      </w:pPr>
      <w:r>
        <w:separator/>
      </w:r>
    </w:p>
  </w:footnote>
  <w:footnote w:type="continuationSeparator" w:id="0">
    <w:p w14:paraId="2D5B747A" w14:textId="77777777" w:rsidR="00AC01B2" w:rsidRDefault="00AC01B2">
      <w:pPr>
        <w:spacing w:line="240" w:lineRule="auto"/>
      </w:pPr>
      <w:r>
        <w:continuationSeparator/>
      </w:r>
    </w:p>
  </w:footnote>
  <w:footnote w:type="continuationNotice" w:id="1">
    <w:p w14:paraId="404DF6AC" w14:textId="77777777" w:rsidR="00AC01B2" w:rsidRDefault="00AC01B2">
      <w:pPr>
        <w:spacing w:before="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50BA4FB" w14:textId="14F259F4" w:rsidR="00AB0720" w:rsidRDefault="00AB0720" w:rsidP="00AB0720">
    <w:pPr>
      <w:pStyle w:val="Header"/>
      <w:tabs>
        <w:tab w:val="clear" w:pos="4680"/>
        <w:tab w:val="clear" w:pos="9360"/>
        <w:tab w:val="left" w:pos="1425"/>
      </w:tabs>
    </w:pPr>
    <w: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88"/>
    <w:multiLevelType w:val="singleLevel"/>
    <w:tmpl w:val="4DA2933C"/>
    <w:lvl w:ilvl="0">
      <w:start w:val="1"/>
      <w:numFmt w:val="decimal"/>
      <w:lvlText w:val="%1."/>
      <w:lvlJc w:val="left"/>
      <w:pPr>
        <w:tabs>
          <w:tab w:val="num" w:pos="360"/>
        </w:tabs>
        <w:ind w:left="360" w:hanging="360"/>
      </w:pPr>
    </w:lvl>
  </w:abstractNum>
  <w:abstractNum w:abstractNumId="1" w15:restartNumberingAfterBreak="0">
    <w:nsid w:val="FFFFFF89"/>
    <w:multiLevelType w:val="singleLevel"/>
    <w:tmpl w:val="CD06E222"/>
    <w:lvl w:ilvl="0">
      <w:start w:val="1"/>
      <w:numFmt w:val="bullet"/>
      <w:pStyle w:val="ListBullet"/>
      <w:lvlText w:val=""/>
      <w:lvlJc w:val="left"/>
      <w:pPr>
        <w:ind w:left="216" w:hanging="216"/>
      </w:pPr>
      <w:rPr>
        <w:rFonts w:ascii="Symbol" w:hAnsi="Symbol" w:hint="default"/>
        <w:color w:val="5A1E34" w:themeColor="accent1" w:themeShade="80"/>
      </w:rPr>
    </w:lvl>
  </w:abstractNum>
  <w:abstractNum w:abstractNumId="2" w15:restartNumberingAfterBreak="0">
    <w:nsid w:val="1C6D3F71"/>
    <w:multiLevelType w:val="hybridMultilevel"/>
    <w:tmpl w:val="4C3C02A4"/>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16cid:durableId="1837454170">
    <w:abstractNumId w:val="1"/>
  </w:num>
  <w:num w:numId="2" w16cid:durableId="1079910383">
    <w:abstractNumId w:val="1"/>
    <w:lvlOverride w:ilvl="0">
      <w:startOverride w:val="1"/>
    </w:lvlOverride>
  </w:num>
  <w:num w:numId="3" w16cid:durableId="2095391857">
    <w:abstractNumId w:val="0"/>
  </w:num>
  <w:num w:numId="4" w16cid:durableId="510491002">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attachedTemplate r:id="rId1"/>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F65B6"/>
    <w:rsid w:val="00001C54"/>
    <w:rsid w:val="000022A8"/>
    <w:rsid w:val="000064BE"/>
    <w:rsid w:val="0000773F"/>
    <w:rsid w:val="00007CC1"/>
    <w:rsid w:val="0001305C"/>
    <w:rsid w:val="00014950"/>
    <w:rsid w:val="00017255"/>
    <w:rsid w:val="00020839"/>
    <w:rsid w:val="00023668"/>
    <w:rsid w:val="0002676E"/>
    <w:rsid w:val="000326AD"/>
    <w:rsid w:val="0003396E"/>
    <w:rsid w:val="00035D27"/>
    <w:rsid w:val="000410C1"/>
    <w:rsid w:val="000446A1"/>
    <w:rsid w:val="0005086B"/>
    <w:rsid w:val="00050F8A"/>
    <w:rsid w:val="0005189D"/>
    <w:rsid w:val="00052C7E"/>
    <w:rsid w:val="00053706"/>
    <w:rsid w:val="00053728"/>
    <w:rsid w:val="00055A01"/>
    <w:rsid w:val="00055CB7"/>
    <w:rsid w:val="00056FBA"/>
    <w:rsid w:val="00057760"/>
    <w:rsid w:val="0006399C"/>
    <w:rsid w:val="000647A9"/>
    <w:rsid w:val="000707FC"/>
    <w:rsid w:val="00075572"/>
    <w:rsid w:val="0007790F"/>
    <w:rsid w:val="0008017D"/>
    <w:rsid w:val="00080F3C"/>
    <w:rsid w:val="0008118E"/>
    <w:rsid w:val="000818AB"/>
    <w:rsid w:val="00083B3D"/>
    <w:rsid w:val="00084D06"/>
    <w:rsid w:val="000900D4"/>
    <w:rsid w:val="0009146D"/>
    <w:rsid w:val="000A397F"/>
    <w:rsid w:val="000A52F6"/>
    <w:rsid w:val="000A5E2C"/>
    <w:rsid w:val="000B1063"/>
    <w:rsid w:val="000B2EB8"/>
    <w:rsid w:val="000B4783"/>
    <w:rsid w:val="000B7272"/>
    <w:rsid w:val="000B73D7"/>
    <w:rsid w:val="000C4D6F"/>
    <w:rsid w:val="000C57EA"/>
    <w:rsid w:val="000C602A"/>
    <w:rsid w:val="000C73C2"/>
    <w:rsid w:val="000C7BA8"/>
    <w:rsid w:val="000D3138"/>
    <w:rsid w:val="000D396E"/>
    <w:rsid w:val="000D66D6"/>
    <w:rsid w:val="000D6777"/>
    <w:rsid w:val="000E2670"/>
    <w:rsid w:val="000F1584"/>
    <w:rsid w:val="000F339B"/>
    <w:rsid w:val="000F6D72"/>
    <w:rsid w:val="00100DCB"/>
    <w:rsid w:val="00100F0C"/>
    <w:rsid w:val="0010392C"/>
    <w:rsid w:val="001043AB"/>
    <w:rsid w:val="00106847"/>
    <w:rsid w:val="00110936"/>
    <w:rsid w:val="0011182F"/>
    <w:rsid w:val="001121D0"/>
    <w:rsid w:val="001124A2"/>
    <w:rsid w:val="00121824"/>
    <w:rsid w:val="0012581E"/>
    <w:rsid w:val="001268B6"/>
    <w:rsid w:val="0013010B"/>
    <w:rsid w:val="001331D1"/>
    <w:rsid w:val="00134593"/>
    <w:rsid w:val="00136E6E"/>
    <w:rsid w:val="0013700C"/>
    <w:rsid w:val="001410A9"/>
    <w:rsid w:val="00141639"/>
    <w:rsid w:val="00141F1B"/>
    <w:rsid w:val="001438D1"/>
    <w:rsid w:val="00146FA0"/>
    <w:rsid w:val="001471C0"/>
    <w:rsid w:val="001541E2"/>
    <w:rsid w:val="00160500"/>
    <w:rsid w:val="00161AA3"/>
    <w:rsid w:val="001636CC"/>
    <w:rsid w:val="00167549"/>
    <w:rsid w:val="00170EAE"/>
    <w:rsid w:val="00177D59"/>
    <w:rsid w:val="0018400C"/>
    <w:rsid w:val="00185FE2"/>
    <w:rsid w:val="001903B8"/>
    <w:rsid w:val="00195F60"/>
    <w:rsid w:val="00196C45"/>
    <w:rsid w:val="00197E41"/>
    <w:rsid w:val="001A382A"/>
    <w:rsid w:val="001A409B"/>
    <w:rsid w:val="001B0D32"/>
    <w:rsid w:val="001B32C4"/>
    <w:rsid w:val="001B6AA1"/>
    <w:rsid w:val="001B7E40"/>
    <w:rsid w:val="001C288D"/>
    <w:rsid w:val="001C4B81"/>
    <w:rsid w:val="001C74D9"/>
    <w:rsid w:val="001D171F"/>
    <w:rsid w:val="001D1E33"/>
    <w:rsid w:val="001D317D"/>
    <w:rsid w:val="001D4A0B"/>
    <w:rsid w:val="001E34B6"/>
    <w:rsid w:val="001E3E36"/>
    <w:rsid w:val="001E7A67"/>
    <w:rsid w:val="001F15C2"/>
    <w:rsid w:val="001F27BD"/>
    <w:rsid w:val="001F636B"/>
    <w:rsid w:val="001F7A76"/>
    <w:rsid w:val="00204810"/>
    <w:rsid w:val="00204852"/>
    <w:rsid w:val="002049F8"/>
    <w:rsid w:val="0021072B"/>
    <w:rsid w:val="002126FA"/>
    <w:rsid w:val="002148E2"/>
    <w:rsid w:val="002156B7"/>
    <w:rsid w:val="00215A8B"/>
    <w:rsid w:val="0021721E"/>
    <w:rsid w:val="00217E81"/>
    <w:rsid w:val="00220F7B"/>
    <w:rsid w:val="002211FB"/>
    <w:rsid w:val="00224846"/>
    <w:rsid w:val="00226F75"/>
    <w:rsid w:val="002278D6"/>
    <w:rsid w:val="00227A22"/>
    <w:rsid w:val="00232B6A"/>
    <w:rsid w:val="00232BD8"/>
    <w:rsid w:val="00232FB0"/>
    <w:rsid w:val="00234B89"/>
    <w:rsid w:val="00236D31"/>
    <w:rsid w:val="00245BCC"/>
    <w:rsid w:val="00253A22"/>
    <w:rsid w:val="00253E07"/>
    <w:rsid w:val="002606FE"/>
    <w:rsid w:val="00262A8A"/>
    <w:rsid w:val="00264CE6"/>
    <w:rsid w:val="0026539F"/>
    <w:rsid w:val="00267EBE"/>
    <w:rsid w:val="00271770"/>
    <w:rsid w:val="0027180A"/>
    <w:rsid w:val="00272A7D"/>
    <w:rsid w:val="0027738C"/>
    <w:rsid w:val="00277BE0"/>
    <w:rsid w:val="00281573"/>
    <w:rsid w:val="002841F2"/>
    <w:rsid w:val="00286050"/>
    <w:rsid w:val="00286872"/>
    <w:rsid w:val="00291C67"/>
    <w:rsid w:val="0029472A"/>
    <w:rsid w:val="002A3CFD"/>
    <w:rsid w:val="002A3F15"/>
    <w:rsid w:val="002B1CCF"/>
    <w:rsid w:val="002B5A5D"/>
    <w:rsid w:val="002B6A2D"/>
    <w:rsid w:val="002C0B8E"/>
    <w:rsid w:val="002C2FE1"/>
    <w:rsid w:val="002C594E"/>
    <w:rsid w:val="002C7EC3"/>
    <w:rsid w:val="002D22EF"/>
    <w:rsid w:val="002D33E9"/>
    <w:rsid w:val="002D51DD"/>
    <w:rsid w:val="002D54EB"/>
    <w:rsid w:val="002D5C7F"/>
    <w:rsid w:val="002D748D"/>
    <w:rsid w:val="002E192E"/>
    <w:rsid w:val="002E46E6"/>
    <w:rsid w:val="002E6AA1"/>
    <w:rsid w:val="002F781C"/>
    <w:rsid w:val="00314F39"/>
    <w:rsid w:val="0031797E"/>
    <w:rsid w:val="003220DC"/>
    <w:rsid w:val="00323414"/>
    <w:rsid w:val="003244F0"/>
    <w:rsid w:val="003277BB"/>
    <w:rsid w:val="00330631"/>
    <w:rsid w:val="003344AC"/>
    <w:rsid w:val="00341771"/>
    <w:rsid w:val="0034486F"/>
    <w:rsid w:val="00347C59"/>
    <w:rsid w:val="0035131F"/>
    <w:rsid w:val="00353FFF"/>
    <w:rsid w:val="00360502"/>
    <w:rsid w:val="00363E17"/>
    <w:rsid w:val="00365A0C"/>
    <w:rsid w:val="00365A92"/>
    <w:rsid w:val="00372613"/>
    <w:rsid w:val="00374FE5"/>
    <w:rsid w:val="0037539C"/>
    <w:rsid w:val="00375E75"/>
    <w:rsid w:val="00381743"/>
    <w:rsid w:val="00382D35"/>
    <w:rsid w:val="00383D4C"/>
    <w:rsid w:val="0038471B"/>
    <w:rsid w:val="0039487F"/>
    <w:rsid w:val="003A11E9"/>
    <w:rsid w:val="003A2225"/>
    <w:rsid w:val="003A2634"/>
    <w:rsid w:val="003A2F8B"/>
    <w:rsid w:val="003A416A"/>
    <w:rsid w:val="003A6639"/>
    <w:rsid w:val="003B0AA8"/>
    <w:rsid w:val="003B21E3"/>
    <w:rsid w:val="003B45EF"/>
    <w:rsid w:val="003B4EA8"/>
    <w:rsid w:val="003B7007"/>
    <w:rsid w:val="003C4E63"/>
    <w:rsid w:val="003D6A78"/>
    <w:rsid w:val="003D7F1F"/>
    <w:rsid w:val="003E0670"/>
    <w:rsid w:val="003E3F47"/>
    <w:rsid w:val="003F6278"/>
    <w:rsid w:val="00404BA0"/>
    <w:rsid w:val="0041321E"/>
    <w:rsid w:val="00413B8E"/>
    <w:rsid w:val="00416635"/>
    <w:rsid w:val="004169F1"/>
    <w:rsid w:val="0042137A"/>
    <w:rsid w:val="00426DAA"/>
    <w:rsid w:val="004345C9"/>
    <w:rsid w:val="00437451"/>
    <w:rsid w:val="00437D04"/>
    <w:rsid w:val="00440000"/>
    <w:rsid w:val="00441199"/>
    <w:rsid w:val="00466468"/>
    <w:rsid w:val="00472085"/>
    <w:rsid w:val="00472892"/>
    <w:rsid w:val="00473447"/>
    <w:rsid w:val="00475CA9"/>
    <w:rsid w:val="00476F10"/>
    <w:rsid w:val="00480878"/>
    <w:rsid w:val="00481159"/>
    <w:rsid w:val="00487CDB"/>
    <w:rsid w:val="00490FF1"/>
    <w:rsid w:val="00494157"/>
    <w:rsid w:val="00495AA0"/>
    <w:rsid w:val="004A41EC"/>
    <w:rsid w:val="004A6E62"/>
    <w:rsid w:val="004A74BD"/>
    <w:rsid w:val="004B0518"/>
    <w:rsid w:val="004B082A"/>
    <w:rsid w:val="004B2288"/>
    <w:rsid w:val="004B5B37"/>
    <w:rsid w:val="004C0334"/>
    <w:rsid w:val="004C0803"/>
    <w:rsid w:val="004C31BE"/>
    <w:rsid w:val="004C6019"/>
    <w:rsid w:val="004C620F"/>
    <w:rsid w:val="004C647C"/>
    <w:rsid w:val="004C6DD1"/>
    <w:rsid w:val="004D0A1C"/>
    <w:rsid w:val="004D379B"/>
    <w:rsid w:val="004D748A"/>
    <w:rsid w:val="004E126F"/>
    <w:rsid w:val="004E3C3E"/>
    <w:rsid w:val="004E5C4E"/>
    <w:rsid w:val="004F3D2F"/>
    <w:rsid w:val="004F6C99"/>
    <w:rsid w:val="00501102"/>
    <w:rsid w:val="00505596"/>
    <w:rsid w:val="00510A79"/>
    <w:rsid w:val="005117DB"/>
    <w:rsid w:val="005124B6"/>
    <w:rsid w:val="00512F1B"/>
    <w:rsid w:val="00514CFB"/>
    <w:rsid w:val="0051583C"/>
    <w:rsid w:val="005171D0"/>
    <w:rsid w:val="005175D8"/>
    <w:rsid w:val="00522897"/>
    <w:rsid w:val="005245F4"/>
    <w:rsid w:val="005375B6"/>
    <w:rsid w:val="00543015"/>
    <w:rsid w:val="005465DB"/>
    <w:rsid w:val="00547ABA"/>
    <w:rsid w:val="00550FC9"/>
    <w:rsid w:val="005524C9"/>
    <w:rsid w:val="00552F9A"/>
    <w:rsid w:val="005533B3"/>
    <w:rsid w:val="00553E15"/>
    <w:rsid w:val="00556604"/>
    <w:rsid w:val="005576C3"/>
    <w:rsid w:val="00561D06"/>
    <w:rsid w:val="00564233"/>
    <w:rsid w:val="00566C0C"/>
    <w:rsid w:val="00566DC1"/>
    <w:rsid w:val="00570ECB"/>
    <w:rsid w:val="00573E38"/>
    <w:rsid w:val="00574735"/>
    <w:rsid w:val="0058072B"/>
    <w:rsid w:val="005811EF"/>
    <w:rsid w:val="00586676"/>
    <w:rsid w:val="0058668F"/>
    <w:rsid w:val="00586AA2"/>
    <w:rsid w:val="005873AA"/>
    <w:rsid w:val="005956DA"/>
    <w:rsid w:val="005A47FD"/>
    <w:rsid w:val="005A7B77"/>
    <w:rsid w:val="005B0A4B"/>
    <w:rsid w:val="005B0D5A"/>
    <w:rsid w:val="005B10DA"/>
    <w:rsid w:val="005B66FB"/>
    <w:rsid w:val="005B72D7"/>
    <w:rsid w:val="005B738C"/>
    <w:rsid w:val="005C1F8F"/>
    <w:rsid w:val="005C40BE"/>
    <w:rsid w:val="005C6621"/>
    <w:rsid w:val="005D545A"/>
    <w:rsid w:val="005D5C65"/>
    <w:rsid w:val="005E7E7F"/>
    <w:rsid w:val="005F2BEC"/>
    <w:rsid w:val="005F364A"/>
    <w:rsid w:val="005F3864"/>
    <w:rsid w:val="005F7312"/>
    <w:rsid w:val="00600E50"/>
    <w:rsid w:val="00601DDF"/>
    <w:rsid w:val="00602F39"/>
    <w:rsid w:val="00603A18"/>
    <w:rsid w:val="006103C9"/>
    <w:rsid w:val="00612D18"/>
    <w:rsid w:val="00620C54"/>
    <w:rsid w:val="00621156"/>
    <w:rsid w:val="006213AF"/>
    <w:rsid w:val="0062193B"/>
    <w:rsid w:val="00624D62"/>
    <w:rsid w:val="006321F3"/>
    <w:rsid w:val="00635EBA"/>
    <w:rsid w:val="00641083"/>
    <w:rsid w:val="00647ABA"/>
    <w:rsid w:val="00653048"/>
    <w:rsid w:val="006556B1"/>
    <w:rsid w:val="006625DE"/>
    <w:rsid w:val="00663299"/>
    <w:rsid w:val="006637C4"/>
    <w:rsid w:val="00664804"/>
    <w:rsid w:val="006649B2"/>
    <w:rsid w:val="00666510"/>
    <w:rsid w:val="00666AA7"/>
    <w:rsid w:val="006714DC"/>
    <w:rsid w:val="00680724"/>
    <w:rsid w:val="006852CA"/>
    <w:rsid w:val="00686186"/>
    <w:rsid w:val="0069456D"/>
    <w:rsid w:val="00696610"/>
    <w:rsid w:val="00696777"/>
    <w:rsid w:val="0069690E"/>
    <w:rsid w:val="006A0CCA"/>
    <w:rsid w:val="006A1BC3"/>
    <w:rsid w:val="006A349B"/>
    <w:rsid w:val="006A3C54"/>
    <w:rsid w:val="006A473A"/>
    <w:rsid w:val="006B0B5B"/>
    <w:rsid w:val="006B1463"/>
    <w:rsid w:val="006B2889"/>
    <w:rsid w:val="006B3472"/>
    <w:rsid w:val="006B6EEA"/>
    <w:rsid w:val="006C3727"/>
    <w:rsid w:val="006C6B46"/>
    <w:rsid w:val="006D0537"/>
    <w:rsid w:val="006D209C"/>
    <w:rsid w:val="006E4AC8"/>
    <w:rsid w:val="006E5194"/>
    <w:rsid w:val="006E7D61"/>
    <w:rsid w:val="006F16DF"/>
    <w:rsid w:val="006F1864"/>
    <w:rsid w:val="006F3AD5"/>
    <w:rsid w:val="006F4207"/>
    <w:rsid w:val="006F4C23"/>
    <w:rsid w:val="00703635"/>
    <w:rsid w:val="007052FE"/>
    <w:rsid w:val="00705AA7"/>
    <w:rsid w:val="007066E5"/>
    <w:rsid w:val="00710091"/>
    <w:rsid w:val="00711CC5"/>
    <w:rsid w:val="007219E8"/>
    <w:rsid w:val="00725941"/>
    <w:rsid w:val="007268E8"/>
    <w:rsid w:val="00726CF3"/>
    <w:rsid w:val="00727E61"/>
    <w:rsid w:val="00734900"/>
    <w:rsid w:val="00734ED1"/>
    <w:rsid w:val="00742F18"/>
    <w:rsid w:val="00746218"/>
    <w:rsid w:val="007519FB"/>
    <w:rsid w:val="00753CD6"/>
    <w:rsid w:val="007555DD"/>
    <w:rsid w:val="00756B2F"/>
    <w:rsid w:val="007614AD"/>
    <w:rsid w:val="007625DA"/>
    <w:rsid w:val="007648A3"/>
    <w:rsid w:val="007733DB"/>
    <w:rsid w:val="0077632A"/>
    <w:rsid w:val="0078038E"/>
    <w:rsid w:val="00780419"/>
    <w:rsid w:val="0078193D"/>
    <w:rsid w:val="007946F4"/>
    <w:rsid w:val="00794D9D"/>
    <w:rsid w:val="007A21E4"/>
    <w:rsid w:val="007B057A"/>
    <w:rsid w:val="007B2E1A"/>
    <w:rsid w:val="007B3A6D"/>
    <w:rsid w:val="007C02D8"/>
    <w:rsid w:val="007C2542"/>
    <w:rsid w:val="007C339A"/>
    <w:rsid w:val="007C37C3"/>
    <w:rsid w:val="007C38D2"/>
    <w:rsid w:val="007D2599"/>
    <w:rsid w:val="007D3E27"/>
    <w:rsid w:val="007D4BBF"/>
    <w:rsid w:val="007D70EF"/>
    <w:rsid w:val="007E0274"/>
    <w:rsid w:val="007E050F"/>
    <w:rsid w:val="007E1B98"/>
    <w:rsid w:val="007E3B87"/>
    <w:rsid w:val="007E4F61"/>
    <w:rsid w:val="007F42B9"/>
    <w:rsid w:val="00801E80"/>
    <w:rsid w:val="0081571C"/>
    <w:rsid w:val="008157AF"/>
    <w:rsid w:val="00820CAC"/>
    <w:rsid w:val="008273AA"/>
    <w:rsid w:val="00833B71"/>
    <w:rsid w:val="008356ED"/>
    <w:rsid w:val="0083587E"/>
    <w:rsid w:val="00836896"/>
    <w:rsid w:val="0084565C"/>
    <w:rsid w:val="00845C8A"/>
    <w:rsid w:val="00846C42"/>
    <w:rsid w:val="00846E40"/>
    <w:rsid w:val="00851F9A"/>
    <w:rsid w:val="00853C8C"/>
    <w:rsid w:val="00854EDE"/>
    <w:rsid w:val="00862B91"/>
    <w:rsid w:val="0086629E"/>
    <w:rsid w:val="00870171"/>
    <w:rsid w:val="0087118A"/>
    <w:rsid w:val="0087137C"/>
    <w:rsid w:val="00872BF9"/>
    <w:rsid w:val="008746CD"/>
    <w:rsid w:val="008754BD"/>
    <w:rsid w:val="00881864"/>
    <w:rsid w:val="00881BF4"/>
    <w:rsid w:val="008848F3"/>
    <w:rsid w:val="008867A3"/>
    <w:rsid w:val="00886DFB"/>
    <w:rsid w:val="0089303A"/>
    <w:rsid w:val="00894446"/>
    <w:rsid w:val="008957E5"/>
    <w:rsid w:val="0089619A"/>
    <w:rsid w:val="008A1730"/>
    <w:rsid w:val="008A59EB"/>
    <w:rsid w:val="008A5A6F"/>
    <w:rsid w:val="008A62B7"/>
    <w:rsid w:val="008A707E"/>
    <w:rsid w:val="008A77F5"/>
    <w:rsid w:val="008A7BCC"/>
    <w:rsid w:val="008B02ED"/>
    <w:rsid w:val="008B3B3E"/>
    <w:rsid w:val="008B3BD0"/>
    <w:rsid w:val="008B65B6"/>
    <w:rsid w:val="008C2778"/>
    <w:rsid w:val="008D14D4"/>
    <w:rsid w:val="008D22E6"/>
    <w:rsid w:val="008E3854"/>
    <w:rsid w:val="008E4271"/>
    <w:rsid w:val="008F0AED"/>
    <w:rsid w:val="008F0BDA"/>
    <w:rsid w:val="008F0C0E"/>
    <w:rsid w:val="008F592F"/>
    <w:rsid w:val="008F65EA"/>
    <w:rsid w:val="008F6654"/>
    <w:rsid w:val="00907657"/>
    <w:rsid w:val="009125C6"/>
    <w:rsid w:val="009145F3"/>
    <w:rsid w:val="00915892"/>
    <w:rsid w:val="009164D0"/>
    <w:rsid w:val="009253A7"/>
    <w:rsid w:val="00926A42"/>
    <w:rsid w:val="00932621"/>
    <w:rsid w:val="00932EFE"/>
    <w:rsid w:val="00936F84"/>
    <w:rsid w:val="0093772A"/>
    <w:rsid w:val="00944BB0"/>
    <w:rsid w:val="0095782C"/>
    <w:rsid w:val="00960E35"/>
    <w:rsid w:val="00966A8A"/>
    <w:rsid w:val="00966D21"/>
    <w:rsid w:val="009700D1"/>
    <w:rsid w:val="0097424D"/>
    <w:rsid w:val="00977C23"/>
    <w:rsid w:val="009807DD"/>
    <w:rsid w:val="009857FC"/>
    <w:rsid w:val="0098685C"/>
    <w:rsid w:val="00992E5E"/>
    <w:rsid w:val="009A789F"/>
    <w:rsid w:val="009B0C6C"/>
    <w:rsid w:val="009B34CB"/>
    <w:rsid w:val="009B3511"/>
    <w:rsid w:val="009B48C7"/>
    <w:rsid w:val="009B58E7"/>
    <w:rsid w:val="009B598E"/>
    <w:rsid w:val="009C279B"/>
    <w:rsid w:val="009C5EFC"/>
    <w:rsid w:val="009D2330"/>
    <w:rsid w:val="009D2539"/>
    <w:rsid w:val="009D3690"/>
    <w:rsid w:val="009D473B"/>
    <w:rsid w:val="009D6624"/>
    <w:rsid w:val="009D68CD"/>
    <w:rsid w:val="009E539D"/>
    <w:rsid w:val="009E7584"/>
    <w:rsid w:val="009F03EF"/>
    <w:rsid w:val="009F50B8"/>
    <w:rsid w:val="009F7204"/>
    <w:rsid w:val="00A020EC"/>
    <w:rsid w:val="00A02C06"/>
    <w:rsid w:val="00A05AEF"/>
    <w:rsid w:val="00A0687D"/>
    <w:rsid w:val="00A117EB"/>
    <w:rsid w:val="00A15100"/>
    <w:rsid w:val="00A2256F"/>
    <w:rsid w:val="00A23B62"/>
    <w:rsid w:val="00A23DA0"/>
    <w:rsid w:val="00A244C8"/>
    <w:rsid w:val="00A2639B"/>
    <w:rsid w:val="00A26C87"/>
    <w:rsid w:val="00A26F0C"/>
    <w:rsid w:val="00A367B3"/>
    <w:rsid w:val="00A379A3"/>
    <w:rsid w:val="00A43083"/>
    <w:rsid w:val="00A4393A"/>
    <w:rsid w:val="00A45BC4"/>
    <w:rsid w:val="00A527B7"/>
    <w:rsid w:val="00A55A7B"/>
    <w:rsid w:val="00A627A0"/>
    <w:rsid w:val="00A640B9"/>
    <w:rsid w:val="00A672CF"/>
    <w:rsid w:val="00A679B6"/>
    <w:rsid w:val="00A7003B"/>
    <w:rsid w:val="00A7317D"/>
    <w:rsid w:val="00A739B5"/>
    <w:rsid w:val="00A7453F"/>
    <w:rsid w:val="00A74EAE"/>
    <w:rsid w:val="00A84392"/>
    <w:rsid w:val="00A9337F"/>
    <w:rsid w:val="00AA083C"/>
    <w:rsid w:val="00AA2D2E"/>
    <w:rsid w:val="00AA2F0E"/>
    <w:rsid w:val="00AA4795"/>
    <w:rsid w:val="00AA56EB"/>
    <w:rsid w:val="00AA7D4C"/>
    <w:rsid w:val="00AB0720"/>
    <w:rsid w:val="00AB25BC"/>
    <w:rsid w:val="00AB41E6"/>
    <w:rsid w:val="00AB43AF"/>
    <w:rsid w:val="00AB58AF"/>
    <w:rsid w:val="00AC01B2"/>
    <w:rsid w:val="00AC16C5"/>
    <w:rsid w:val="00AC1F50"/>
    <w:rsid w:val="00AC2713"/>
    <w:rsid w:val="00AC3C16"/>
    <w:rsid w:val="00AC5998"/>
    <w:rsid w:val="00AC5D53"/>
    <w:rsid w:val="00AC687F"/>
    <w:rsid w:val="00AD0153"/>
    <w:rsid w:val="00AD2011"/>
    <w:rsid w:val="00AD56D7"/>
    <w:rsid w:val="00AD7F8D"/>
    <w:rsid w:val="00AE1D45"/>
    <w:rsid w:val="00AE6CBE"/>
    <w:rsid w:val="00AE6D5E"/>
    <w:rsid w:val="00AE7CED"/>
    <w:rsid w:val="00AF13D7"/>
    <w:rsid w:val="00AF6144"/>
    <w:rsid w:val="00AF65B6"/>
    <w:rsid w:val="00B012C9"/>
    <w:rsid w:val="00B02135"/>
    <w:rsid w:val="00B04B14"/>
    <w:rsid w:val="00B056C8"/>
    <w:rsid w:val="00B07601"/>
    <w:rsid w:val="00B10D43"/>
    <w:rsid w:val="00B15BC0"/>
    <w:rsid w:val="00B17921"/>
    <w:rsid w:val="00B21030"/>
    <w:rsid w:val="00B22D77"/>
    <w:rsid w:val="00B25462"/>
    <w:rsid w:val="00B27E9C"/>
    <w:rsid w:val="00B35767"/>
    <w:rsid w:val="00B40866"/>
    <w:rsid w:val="00B4179A"/>
    <w:rsid w:val="00B47924"/>
    <w:rsid w:val="00B47C0B"/>
    <w:rsid w:val="00B60718"/>
    <w:rsid w:val="00B61AE8"/>
    <w:rsid w:val="00B621C1"/>
    <w:rsid w:val="00B62C75"/>
    <w:rsid w:val="00B63EF0"/>
    <w:rsid w:val="00B667DF"/>
    <w:rsid w:val="00B66DAD"/>
    <w:rsid w:val="00B700D4"/>
    <w:rsid w:val="00B715E8"/>
    <w:rsid w:val="00B718CC"/>
    <w:rsid w:val="00B74182"/>
    <w:rsid w:val="00B74468"/>
    <w:rsid w:val="00B744F3"/>
    <w:rsid w:val="00B77A1A"/>
    <w:rsid w:val="00B77F96"/>
    <w:rsid w:val="00B84805"/>
    <w:rsid w:val="00B85333"/>
    <w:rsid w:val="00B86349"/>
    <w:rsid w:val="00B91C17"/>
    <w:rsid w:val="00B92432"/>
    <w:rsid w:val="00B931B9"/>
    <w:rsid w:val="00B942D3"/>
    <w:rsid w:val="00B942DA"/>
    <w:rsid w:val="00B95291"/>
    <w:rsid w:val="00B95E25"/>
    <w:rsid w:val="00B97A4B"/>
    <w:rsid w:val="00BA24ED"/>
    <w:rsid w:val="00BA7BD5"/>
    <w:rsid w:val="00BB638A"/>
    <w:rsid w:val="00BC3662"/>
    <w:rsid w:val="00BD2F98"/>
    <w:rsid w:val="00BD3EBE"/>
    <w:rsid w:val="00BD6088"/>
    <w:rsid w:val="00BE3D66"/>
    <w:rsid w:val="00BE5AA1"/>
    <w:rsid w:val="00BE73BF"/>
    <w:rsid w:val="00BE7637"/>
    <w:rsid w:val="00BF12B3"/>
    <w:rsid w:val="00BF33CD"/>
    <w:rsid w:val="00BF41ED"/>
    <w:rsid w:val="00BF4561"/>
    <w:rsid w:val="00BF543B"/>
    <w:rsid w:val="00BF5699"/>
    <w:rsid w:val="00C026AB"/>
    <w:rsid w:val="00C12CC1"/>
    <w:rsid w:val="00C14E74"/>
    <w:rsid w:val="00C177B1"/>
    <w:rsid w:val="00C22426"/>
    <w:rsid w:val="00C26AB8"/>
    <w:rsid w:val="00C32EF3"/>
    <w:rsid w:val="00C44821"/>
    <w:rsid w:val="00C454CC"/>
    <w:rsid w:val="00C46448"/>
    <w:rsid w:val="00C53C96"/>
    <w:rsid w:val="00C569E3"/>
    <w:rsid w:val="00C56A66"/>
    <w:rsid w:val="00C62F79"/>
    <w:rsid w:val="00C66FA8"/>
    <w:rsid w:val="00C7117D"/>
    <w:rsid w:val="00C83844"/>
    <w:rsid w:val="00C83D95"/>
    <w:rsid w:val="00C90194"/>
    <w:rsid w:val="00C90A0F"/>
    <w:rsid w:val="00CA0014"/>
    <w:rsid w:val="00CA155F"/>
    <w:rsid w:val="00CA2F10"/>
    <w:rsid w:val="00CA54C3"/>
    <w:rsid w:val="00CA5E0F"/>
    <w:rsid w:val="00CC588F"/>
    <w:rsid w:val="00CD09AA"/>
    <w:rsid w:val="00CD15AD"/>
    <w:rsid w:val="00CD34B4"/>
    <w:rsid w:val="00CD4366"/>
    <w:rsid w:val="00CD51C4"/>
    <w:rsid w:val="00CD6BAC"/>
    <w:rsid w:val="00CD7A10"/>
    <w:rsid w:val="00CE2617"/>
    <w:rsid w:val="00CE6AF6"/>
    <w:rsid w:val="00CE6B12"/>
    <w:rsid w:val="00CF007B"/>
    <w:rsid w:val="00CF1F42"/>
    <w:rsid w:val="00CF38F2"/>
    <w:rsid w:val="00CF5242"/>
    <w:rsid w:val="00D05232"/>
    <w:rsid w:val="00D11E19"/>
    <w:rsid w:val="00D13A6A"/>
    <w:rsid w:val="00D14418"/>
    <w:rsid w:val="00D23F5D"/>
    <w:rsid w:val="00D23F66"/>
    <w:rsid w:val="00D242D8"/>
    <w:rsid w:val="00D30C53"/>
    <w:rsid w:val="00D33329"/>
    <w:rsid w:val="00D510DB"/>
    <w:rsid w:val="00D56B90"/>
    <w:rsid w:val="00D605F1"/>
    <w:rsid w:val="00D6101C"/>
    <w:rsid w:val="00D713D4"/>
    <w:rsid w:val="00D71D65"/>
    <w:rsid w:val="00D72549"/>
    <w:rsid w:val="00D74D4C"/>
    <w:rsid w:val="00D767FF"/>
    <w:rsid w:val="00D77690"/>
    <w:rsid w:val="00D77990"/>
    <w:rsid w:val="00D80F0F"/>
    <w:rsid w:val="00D827AD"/>
    <w:rsid w:val="00D82AC6"/>
    <w:rsid w:val="00D82E7C"/>
    <w:rsid w:val="00D90FD0"/>
    <w:rsid w:val="00D94892"/>
    <w:rsid w:val="00D9534C"/>
    <w:rsid w:val="00D9676C"/>
    <w:rsid w:val="00DA7476"/>
    <w:rsid w:val="00DB07A2"/>
    <w:rsid w:val="00DB68F4"/>
    <w:rsid w:val="00DC2880"/>
    <w:rsid w:val="00DC3C9E"/>
    <w:rsid w:val="00DC7A16"/>
    <w:rsid w:val="00DD014F"/>
    <w:rsid w:val="00DD0558"/>
    <w:rsid w:val="00DD2EFA"/>
    <w:rsid w:val="00DD587A"/>
    <w:rsid w:val="00DD6012"/>
    <w:rsid w:val="00DE0471"/>
    <w:rsid w:val="00DE0EDC"/>
    <w:rsid w:val="00DF0168"/>
    <w:rsid w:val="00DF11BE"/>
    <w:rsid w:val="00DF400C"/>
    <w:rsid w:val="00DF635C"/>
    <w:rsid w:val="00E03649"/>
    <w:rsid w:val="00E0764E"/>
    <w:rsid w:val="00E11886"/>
    <w:rsid w:val="00E2108F"/>
    <w:rsid w:val="00E210C0"/>
    <w:rsid w:val="00E21CA8"/>
    <w:rsid w:val="00E22D7A"/>
    <w:rsid w:val="00E24419"/>
    <w:rsid w:val="00E30124"/>
    <w:rsid w:val="00E35CBD"/>
    <w:rsid w:val="00E41EC0"/>
    <w:rsid w:val="00E43B06"/>
    <w:rsid w:val="00E441E4"/>
    <w:rsid w:val="00E45DE2"/>
    <w:rsid w:val="00E5086B"/>
    <w:rsid w:val="00E61771"/>
    <w:rsid w:val="00E65134"/>
    <w:rsid w:val="00E67917"/>
    <w:rsid w:val="00E70C62"/>
    <w:rsid w:val="00E72FD2"/>
    <w:rsid w:val="00E74034"/>
    <w:rsid w:val="00E74CBF"/>
    <w:rsid w:val="00E80155"/>
    <w:rsid w:val="00E80C6D"/>
    <w:rsid w:val="00E80D41"/>
    <w:rsid w:val="00E8152D"/>
    <w:rsid w:val="00E8269F"/>
    <w:rsid w:val="00E92C0F"/>
    <w:rsid w:val="00E92ECF"/>
    <w:rsid w:val="00E976FC"/>
    <w:rsid w:val="00EA000C"/>
    <w:rsid w:val="00EA1066"/>
    <w:rsid w:val="00EA28AE"/>
    <w:rsid w:val="00EB2C7A"/>
    <w:rsid w:val="00EB341F"/>
    <w:rsid w:val="00EB3710"/>
    <w:rsid w:val="00EC146B"/>
    <w:rsid w:val="00EC5861"/>
    <w:rsid w:val="00ED3073"/>
    <w:rsid w:val="00ED35FB"/>
    <w:rsid w:val="00ED4187"/>
    <w:rsid w:val="00ED5610"/>
    <w:rsid w:val="00ED7477"/>
    <w:rsid w:val="00EE271A"/>
    <w:rsid w:val="00EE293F"/>
    <w:rsid w:val="00EE2C8D"/>
    <w:rsid w:val="00EE769F"/>
    <w:rsid w:val="00EE778A"/>
    <w:rsid w:val="00EF235F"/>
    <w:rsid w:val="00EF356F"/>
    <w:rsid w:val="00EF40A5"/>
    <w:rsid w:val="00F01E0D"/>
    <w:rsid w:val="00F029F1"/>
    <w:rsid w:val="00F05920"/>
    <w:rsid w:val="00F07848"/>
    <w:rsid w:val="00F1117A"/>
    <w:rsid w:val="00F11F1C"/>
    <w:rsid w:val="00F120CB"/>
    <w:rsid w:val="00F12997"/>
    <w:rsid w:val="00F17FD5"/>
    <w:rsid w:val="00F21F10"/>
    <w:rsid w:val="00F23F28"/>
    <w:rsid w:val="00F26BC4"/>
    <w:rsid w:val="00F26D34"/>
    <w:rsid w:val="00F30D43"/>
    <w:rsid w:val="00F36D57"/>
    <w:rsid w:val="00F37295"/>
    <w:rsid w:val="00F41943"/>
    <w:rsid w:val="00F43079"/>
    <w:rsid w:val="00F44AEC"/>
    <w:rsid w:val="00F4606B"/>
    <w:rsid w:val="00F46F48"/>
    <w:rsid w:val="00F4790B"/>
    <w:rsid w:val="00F62151"/>
    <w:rsid w:val="00F6414F"/>
    <w:rsid w:val="00F66441"/>
    <w:rsid w:val="00F67362"/>
    <w:rsid w:val="00F7189B"/>
    <w:rsid w:val="00F73174"/>
    <w:rsid w:val="00F75C22"/>
    <w:rsid w:val="00F76A33"/>
    <w:rsid w:val="00F82099"/>
    <w:rsid w:val="00F83792"/>
    <w:rsid w:val="00F94599"/>
    <w:rsid w:val="00F94CCA"/>
    <w:rsid w:val="00F96A14"/>
    <w:rsid w:val="00F96B02"/>
    <w:rsid w:val="00F97747"/>
    <w:rsid w:val="00FB1249"/>
    <w:rsid w:val="00FB3D7F"/>
    <w:rsid w:val="00FB50B3"/>
    <w:rsid w:val="00FB541B"/>
    <w:rsid w:val="00FB567C"/>
    <w:rsid w:val="00FC15EC"/>
    <w:rsid w:val="00FC1B0B"/>
    <w:rsid w:val="00FC442D"/>
    <w:rsid w:val="00FD555C"/>
    <w:rsid w:val="00FD6B6F"/>
    <w:rsid w:val="00FE083D"/>
    <w:rsid w:val="00FE12D4"/>
    <w:rsid w:val="00FE1C86"/>
    <w:rsid w:val="00FE4B47"/>
    <w:rsid w:val="00FE6CC1"/>
    <w:rsid w:val="00FF0E18"/>
    <w:rsid w:val="00FF1D79"/>
    <w:rsid w:val="00FF252D"/>
    <w:rsid w:val="00FF273C"/>
    <w:rsid w:val="00FF358E"/>
    <w:rsid w:val="00FF37ED"/>
    <w:rsid w:val="00FF628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534536FD"/>
  <w15:chartTrackingRefBased/>
  <w15:docId w15:val="{858B830B-A028-4DCB-B878-ABE83461650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color w:val="000000" w:themeColor="text1"/>
        <w:lang w:val="en-US" w:eastAsia="ja-JP" w:bidi="ar-SA"/>
      </w:rPr>
    </w:rPrDefault>
    <w:pPrDefault>
      <w:pPr>
        <w:spacing w:before="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1" w:unhideWhenUsed="1" w:qFormat="1"/>
    <w:lsdException w:name="List Number" w:uiPriority="2"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semiHidden="1" w:uiPriority="3" w:unhideWhenUsed="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semiHidden="1" w:uiPriority="22" w:unhideWhenUsed="1" w:qFormat="1"/>
    <w:lsdException w:name="Emphasis" w:semiHidden="1" w:uiPriority="20" w:unhideWhenUsed="1"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unhideWhenUsed="1" w:qFormat="1"/>
    <w:lsdException w:name="Quote" w:uiPriority="2" w:qFormat="1"/>
    <w:lsdException w:name="Intense Quote" w:semiHidden="1" w:uiPriority="30" w:unhideWhenUsed="1"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unhideWhenUsed="1" w:qFormat="1"/>
    <w:lsdException w:name="Intense Emphasis" w:semiHidden="1" w:uiPriority="21" w:unhideWhenUsed="1" w:qFormat="1"/>
    <w:lsdException w:name="Subtle Reference" w:semiHidden="1" w:uiPriority="31" w:unhideWhenUsed="1" w:qFormat="1"/>
    <w:lsdException w:name="Intense Reference" w:semiHidden="1" w:uiPriority="32" w:unhideWhenUsed="1" w:qFormat="1"/>
    <w:lsdException w:name="Book Title" w:semiHidden="1" w:uiPriority="33" w:unhideWhenUsed="1"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1"/>
    <w:qFormat/>
    <w:pPr>
      <w:keepNext/>
      <w:keepLines/>
      <w:pBdr>
        <w:top w:val="single" w:sz="2" w:space="4" w:color="B53D68" w:themeColor="accent1"/>
        <w:left w:val="single" w:sz="2" w:space="4" w:color="B53D68" w:themeColor="accent1"/>
        <w:bottom w:val="single" w:sz="2" w:space="4" w:color="B53D68" w:themeColor="accent1"/>
        <w:right w:val="single" w:sz="2" w:space="4" w:color="B53D68" w:themeColor="accent1"/>
      </w:pBdr>
      <w:shd w:val="clear" w:color="auto" w:fill="B53D68" w:themeFill="accent1"/>
      <w:spacing w:before="360" w:line="240" w:lineRule="auto"/>
      <w:outlineLvl w:val="0"/>
    </w:pPr>
    <w:rPr>
      <w:rFonts w:asciiTheme="majorHAnsi" w:eastAsiaTheme="majorEastAsia" w:hAnsiTheme="majorHAnsi" w:cstheme="majorBidi"/>
      <w:b/>
      <w:bCs/>
      <w:caps/>
      <w:color w:val="FFFFFF" w:themeColor="background1"/>
      <w:sz w:val="22"/>
      <w:szCs w:val="22"/>
    </w:rPr>
  </w:style>
  <w:style w:type="paragraph" w:styleId="Heading2">
    <w:name w:val="heading 2"/>
    <w:basedOn w:val="Normal"/>
    <w:next w:val="Normal"/>
    <w:link w:val="Heading2Char"/>
    <w:uiPriority w:val="1"/>
    <w:unhideWhenUsed/>
    <w:qFormat/>
    <w:pPr>
      <w:keepNext/>
      <w:keepLines/>
      <w:pBdr>
        <w:top w:val="single" w:sz="2" w:space="4" w:color="F1D7E0" w:themeColor="accent2"/>
        <w:left w:val="single" w:sz="2" w:space="4" w:color="F1D7E0" w:themeColor="accent2"/>
        <w:bottom w:val="single" w:sz="2" w:space="4" w:color="F1D7E0" w:themeColor="accent2"/>
        <w:right w:val="single" w:sz="2" w:space="4" w:color="F1D7E0" w:themeColor="accent2"/>
      </w:pBdr>
      <w:shd w:val="clear" w:color="auto" w:fill="F1D7E0" w:themeFill="accent2"/>
      <w:spacing w:before="240" w:after="240" w:line="240" w:lineRule="auto"/>
      <w:outlineLvl w:val="1"/>
    </w:pPr>
    <w:rPr>
      <w:caps/>
      <w:sz w:val="22"/>
      <w:szCs w:val="22"/>
    </w:rPr>
  </w:style>
  <w:style w:type="paragraph" w:styleId="Heading3">
    <w:name w:val="heading 3"/>
    <w:basedOn w:val="Normal"/>
    <w:next w:val="Normal"/>
    <w:link w:val="Heading3Char"/>
    <w:uiPriority w:val="1"/>
    <w:unhideWhenUsed/>
    <w:qFormat/>
    <w:pPr>
      <w:keepNext/>
      <w:keepLines/>
      <w:pBdr>
        <w:top w:val="single" w:sz="8" w:space="1" w:color="F1D7E0" w:themeColor="accent2"/>
        <w:left w:val="single" w:sz="8" w:space="4" w:color="F1D7E0" w:themeColor="accent2"/>
      </w:pBdr>
      <w:spacing w:before="240" w:after="60" w:line="240" w:lineRule="auto"/>
      <w:outlineLvl w:val="2"/>
    </w:pPr>
    <w:rPr>
      <w:caps/>
      <w:color w:val="5A1E34" w:themeColor="accent1" w:themeShade="80"/>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pPr>
      <w:spacing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Pr>
      <w:rFonts w:ascii="Segoe UI" w:hAnsi="Segoe UI" w:cs="Segoe UI"/>
      <w:sz w:val="18"/>
      <w:szCs w:val="18"/>
    </w:rPr>
  </w:style>
  <w:style w:type="character" w:styleId="PlaceholderText">
    <w:name w:val="Placeholder Text"/>
    <w:basedOn w:val="DefaultParagraphFont"/>
    <w:uiPriority w:val="99"/>
    <w:semiHidden/>
    <w:rPr>
      <w:color w:val="808080"/>
    </w:rPr>
  </w:style>
  <w:style w:type="paragraph" w:styleId="Title">
    <w:name w:val="Title"/>
    <w:basedOn w:val="Normal"/>
    <w:next w:val="Normal"/>
    <w:link w:val="TitleChar"/>
    <w:uiPriority w:val="10"/>
    <w:qFormat/>
    <w:pPr>
      <w:spacing w:before="0" w:line="240" w:lineRule="auto"/>
      <w:contextualSpacing/>
    </w:pPr>
    <w:rPr>
      <w:rFonts w:asciiTheme="majorHAnsi" w:eastAsiaTheme="majorEastAsia" w:hAnsiTheme="majorHAnsi" w:cstheme="majorBidi"/>
      <w:kern w:val="28"/>
      <w:sz w:val="72"/>
      <w:szCs w:val="72"/>
    </w:rPr>
  </w:style>
  <w:style w:type="character" w:customStyle="1" w:styleId="TitleChar">
    <w:name w:val="Title Char"/>
    <w:basedOn w:val="DefaultParagraphFont"/>
    <w:link w:val="Title"/>
    <w:uiPriority w:val="10"/>
    <w:rPr>
      <w:rFonts w:asciiTheme="majorHAnsi" w:eastAsiaTheme="majorEastAsia" w:hAnsiTheme="majorHAnsi" w:cstheme="majorBidi"/>
      <w:kern w:val="28"/>
      <w:sz w:val="72"/>
      <w:szCs w:val="72"/>
    </w:rPr>
  </w:style>
  <w:style w:type="paragraph" w:customStyle="1" w:styleId="ContactInfo">
    <w:name w:val="Contact Info"/>
    <w:basedOn w:val="Normal"/>
    <w:qFormat/>
    <w:pPr>
      <w:spacing w:before="0" w:line="300" w:lineRule="auto"/>
    </w:pPr>
    <w:rPr>
      <w:sz w:val="28"/>
      <w:szCs w:val="28"/>
    </w:rPr>
  </w:style>
  <w:style w:type="paragraph" w:styleId="BodyText">
    <w:name w:val="Body Text"/>
    <w:basedOn w:val="Normal"/>
    <w:link w:val="BodyTextChar"/>
    <w:uiPriority w:val="99"/>
    <w:unhideWhenUsed/>
    <w:pPr>
      <w:spacing w:before="0" w:line="240" w:lineRule="auto"/>
      <w:jc w:val="center"/>
    </w:pPr>
    <w:rPr>
      <w:color w:val="FFFFFF" w:themeColor="background1"/>
    </w:rPr>
  </w:style>
  <w:style w:type="character" w:customStyle="1" w:styleId="BodyTextChar">
    <w:name w:val="Body Text Char"/>
    <w:basedOn w:val="DefaultParagraphFont"/>
    <w:link w:val="BodyText"/>
    <w:uiPriority w:val="99"/>
    <w:rPr>
      <w:color w:val="FFFFFF" w:themeColor="background1"/>
    </w:rPr>
  </w:style>
  <w:style w:type="paragraph" w:styleId="Header">
    <w:name w:val="header"/>
    <w:basedOn w:val="Normal"/>
    <w:link w:val="HeaderChar"/>
    <w:uiPriority w:val="99"/>
    <w:unhideWhenUsed/>
    <w:pPr>
      <w:tabs>
        <w:tab w:val="center" w:pos="4680"/>
        <w:tab w:val="right" w:pos="9360"/>
      </w:tabs>
      <w:spacing w:line="240" w:lineRule="auto"/>
    </w:pPr>
  </w:style>
  <w:style w:type="character" w:customStyle="1" w:styleId="HeaderChar">
    <w:name w:val="Header Char"/>
    <w:basedOn w:val="DefaultParagraphFont"/>
    <w:link w:val="Header"/>
    <w:uiPriority w:val="99"/>
  </w:style>
  <w:style w:type="paragraph" w:styleId="Footer">
    <w:name w:val="footer"/>
    <w:basedOn w:val="Normal"/>
    <w:link w:val="FooterChar"/>
    <w:uiPriority w:val="99"/>
    <w:unhideWhenUsed/>
    <w:pPr>
      <w:spacing w:before="0" w:line="240" w:lineRule="auto"/>
      <w:ind w:left="-720"/>
    </w:pPr>
  </w:style>
  <w:style w:type="character" w:customStyle="1" w:styleId="FooterChar">
    <w:name w:val="Footer Char"/>
    <w:basedOn w:val="DefaultParagraphFont"/>
    <w:link w:val="Footer"/>
    <w:uiPriority w:val="99"/>
  </w:style>
  <w:style w:type="character" w:styleId="PageNumber">
    <w:name w:val="page number"/>
    <w:basedOn w:val="DefaultParagraphFont"/>
    <w:uiPriority w:val="99"/>
    <w:unhideWhenUsed/>
    <w:rPr>
      <w:b/>
      <w:bCs/>
      <w:sz w:val="28"/>
      <w:szCs w:val="28"/>
    </w:rPr>
  </w:style>
  <w:style w:type="character" w:customStyle="1" w:styleId="Heading1Char">
    <w:name w:val="Heading 1 Char"/>
    <w:basedOn w:val="DefaultParagraphFont"/>
    <w:link w:val="Heading1"/>
    <w:uiPriority w:val="1"/>
    <w:rPr>
      <w:rFonts w:asciiTheme="majorHAnsi" w:eastAsiaTheme="majorEastAsia" w:hAnsiTheme="majorHAnsi" w:cstheme="majorBidi"/>
      <w:b/>
      <w:bCs/>
      <w:caps/>
      <w:color w:val="FFFFFF" w:themeColor="background1"/>
      <w:sz w:val="22"/>
      <w:szCs w:val="22"/>
      <w:shd w:val="clear" w:color="auto" w:fill="B53D68" w:themeFill="accent1"/>
    </w:rPr>
  </w:style>
  <w:style w:type="character" w:customStyle="1" w:styleId="Heading2Char">
    <w:name w:val="Heading 2 Char"/>
    <w:basedOn w:val="DefaultParagraphFont"/>
    <w:link w:val="Heading2"/>
    <w:uiPriority w:val="1"/>
    <w:rPr>
      <w:caps/>
      <w:sz w:val="22"/>
      <w:szCs w:val="22"/>
      <w:shd w:val="clear" w:color="auto" w:fill="F1D7E0" w:themeFill="accent2"/>
    </w:rPr>
  </w:style>
  <w:style w:type="paragraph" w:styleId="ListBullet">
    <w:name w:val="List Bullet"/>
    <w:basedOn w:val="Normal"/>
    <w:uiPriority w:val="1"/>
    <w:qFormat/>
    <w:pPr>
      <w:numPr>
        <w:numId w:val="1"/>
      </w:numPr>
      <w:spacing w:before="120" w:line="264" w:lineRule="auto"/>
    </w:pPr>
    <w:rPr>
      <w:color w:val="505050" w:themeColor="text2"/>
    </w:rPr>
  </w:style>
  <w:style w:type="character" w:customStyle="1" w:styleId="Heading3Char">
    <w:name w:val="Heading 3 Char"/>
    <w:basedOn w:val="DefaultParagraphFont"/>
    <w:link w:val="Heading3"/>
    <w:uiPriority w:val="1"/>
    <w:rPr>
      <w:caps/>
      <w:color w:val="5A1E34" w:themeColor="accent1" w:themeShade="80"/>
      <w:sz w:val="22"/>
      <w:szCs w:val="22"/>
    </w:rPr>
  </w:style>
  <w:style w:type="paragraph" w:styleId="Quote">
    <w:name w:val="Quote"/>
    <w:basedOn w:val="Normal"/>
    <w:next w:val="Normal"/>
    <w:link w:val="QuoteChar"/>
    <w:uiPriority w:val="2"/>
    <w:qFormat/>
    <w:pPr>
      <w:pBdr>
        <w:top w:val="single" w:sz="8" w:space="8" w:color="A93B61" w:themeColor="accent2" w:themeShade="80"/>
        <w:left w:val="single" w:sz="8" w:space="8" w:color="A93B61" w:themeColor="accent2" w:themeShade="80"/>
      </w:pBdr>
      <w:spacing w:after="80"/>
      <w:ind w:left="1440" w:right="1440"/>
    </w:pPr>
    <w:rPr>
      <w:i/>
      <w:iCs/>
      <w:color w:val="A93B61" w:themeColor="accent2" w:themeShade="80"/>
    </w:rPr>
  </w:style>
  <w:style w:type="character" w:customStyle="1" w:styleId="QuoteChar">
    <w:name w:val="Quote Char"/>
    <w:basedOn w:val="DefaultParagraphFont"/>
    <w:link w:val="Quote"/>
    <w:uiPriority w:val="2"/>
    <w:rPr>
      <w:i/>
      <w:iCs/>
      <w:color w:val="A93B61" w:themeColor="accent2" w:themeShade="80"/>
    </w:rPr>
  </w:style>
  <w:style w:type="paragraph" w:styleId="TOCHeading">
    <w:name w:val="TOC Heading"/>
    <w:basedOn w:val="Heading1"/>
    <w:next w:val="Normal"/>
    <w:uiPriority w:val="39"/>
    <w:semiHidden/>
    <w:unhideWhenUsed/>
    <w:qFormat/>
    <w:pPr>
      <w:spacing w:before="240"/>
      <w:outlineLvl w:val="9"/>
    </w:pPr>
  </w:style>
  <w:style w:type="paragraph" w:customStyle="1" w:styleId="CharChar">
    <w:name w:val="Char Char"/>
    <w:basedOn w:val="Normal"/>
    <w:rsid w:val="00413B8E"/>
    <w:pPr>
      <w:spacing w:before="0" w:after="160" w:line="240" w:lineRule="exact"/>
    </w:pPr>
    <w:rPr>
      <w:rFonts w:ascii="Verdana" w:eastAsia="Times New Roman" w:hAnsi="Verdana" w:cs="Times New Roman"/>
      <w:color w:val="auto"/>
      <w:lang w:eastAsia="en-US"/>
    </w:rPr>
  </w:style>
  <w:style w:type="paragraph" w:styleId="ListParagraph">
    <w:name w:val="List Paragraph"/>
    <w:basedOn w:val="Normal"/>
    <w:uiPriority w:val="34"/>
    <w:unhideWhenUsed/>
    <w:qFormat/>
    <w:rsid w:val="0009146D"/>
    <w:pPr>
      <w:ind w:left="720"/>
      <w:contextualSpacing/>
    </w:pPr>
  </w:style>
  <w:style w:type="table" w:styleId="TableGrid">
    <w:name w:val="Table Grid"/>
    <w:basedOn w:val="TableNormal"/>
    <w:uiPriority w:val="39"/>
    <w:rsid w:val="005524C9"/>
    <w:pPr>
      <w:spacing w:before="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881BF4"/>
    <w:rPr>
      <w:color w:val="872D4E" w:themeColor="hyperlink"/>
      <w:u w:val="single"/>
    </w:rPr>
  </w:style>
  <w:style w:type="character" w:styleId="FollowedHyperlink">
    <w:name w:val="FollowedHyperlink"/>
    <w:basedOn w:val="DefaultParagraphFont"/>
    <w:uiPriority w:val="99"/>
    <w:semiHidden/>
    <w:unhideWhenUsed/>
    <w:rsid w:val="008848F3"/>
    <w:rPr>
      <w:color w:val="7F7F7F" w:themeColor="followedHyperlink"/>
      <w:u w:val="single"/>
    </w:rPr>
  </w:style>
  <w:style w:type="character" w:styleId="UnresolvedMention">
    <w:name w:val="Unresolved Mention"/>
    <w:basedOn w:val="DefaultParagraphFont"/>
    <w:uiPriority w:val="99"/>
    <w:semiHidden/>
    <w:unhideWhenUsed/>
    <w:rsid w:val="00ED4187"/>
    <w:rPr>
      <w:color w:val="605E5C"/>
      <w:shd w:val="clear" w:color="auto" w:fill="E1DFDD"/>
    </w:rPr>
  </w:style>
  <w:style w:type="paragraph" w:styleId="NoSpacing">
    <w:name w:val="No Spacing"/>
    <w:uiPriority w:val="1"/>
    <w:qFormat/>
    <w:rsid w:val="0042137A"/>
    <w:pPr>
      <w:spacing w:before="0" w:line="240" w:lineRule="auto"/>
    </w:pPr>
    <w:rPr>
      <w:rFonts w:eastAsiaTheme="minorHAnsi"/>
      <w:color w:val="auto"/>
      <w:kern w:val="2"/>
      <w:sz w:val="22"/>
      <w:szCs w:val="22"/>
      <w:lang w:val="en-GB" w:eastAsia="en-US"/>
      <w14:ligatures w14:val="standardContextual"/>
    </w:rPr>
  </w:style>
  <w:style w:type="table" w:customStyle="1" w:styleId="TableGrid1">
    <w:name w:val="Table Grid1"/>
    <w:basedOn w:val="TableNormal"/>
    <w:next w:val="TableGrid"/>
    <w:uiPriority w:val="39"/>
    <w:rsid w:val="00A367B3"/>
    <w:pPr>
      <w:spacing w:before="0" w:line="240" w:lineRule="auto"/>
    </w:pPr>
    <w:rPr>
      <w:rFonts w:eastAsia="Aptos"/>
      <w:color w:val="auto"/>
      <w:kern w:val="2"/>
      <w:sz w:val="22"/>
      <w:szCs w:val="22"/>
      <w:lang w:val="en-GB" w:eastAsia="en-US"/>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39"/>
    <w:rsid w:val="0069690E"/>
    <w:pPr>
      <w:spacing w:before="0" w:line="240" w:lineRule="auto"/>
    </w:pPr>
    <w:rPr>
      <w:rFonts w:eastAsia="Aptos"/>
      <w:color w:val="auto"/>
      <w:kern w:val="2"/>
      <w:sz w:val="22"/>
      <w:szCs w:val="22"/>
      <w:lang w:val="en-GB" w:eastAsia="en-US"/>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443499824">
      <w:bodyDiv w:val="1"/>
      <w:marLeft w:val="0"/>
      <w:marRight w:val="0"/>
      <w:marTop w:val="0"/>
      <w:marBottom w:val="0"/>
      <w:divBdr>
        <w:top w:val="none" w:sz="0" w:space="0" w:color="auto"/>
        <w:left w:val="none" w:sz="0" w:space="0" w:color="auto"/>
        <w:bottom w:val="none" w:sz="0" w:space="0" w:color="auto"/>
        <w:right w:val="none" w:sz="0" w:space="0" w:color="auto"/>
      </w:divBdr>
    </w:div>
    <w:div w:id="445851901">
      <w:bodyDiv w:val="1"/>
      <w:marLeft w:val="0"/>
      <w:marRight w:val="0"/>
      <w:marTop w:val="0"/>
      <w:marBottom w:val="0"/>
      <w:divBdr>
        <w:top w:val="none" w:sz="0" w:space="0" w:color="auto"/>
        <w:left w:val="none" w:sz="0" w:space="0" w:color="auto"/>
        <w:bottom w:val="none" w:sz="0" w:space="0" w:color="auto"/>
        <w:right w:val="none" w:sz="0" w:space="0" w:color="auto"/>
      </w:divBdr>
    </w:div>
    <w:div w:id="182939685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hyperlink" Target="https://horden-pc.gov.uk" TargetMode="External"/><Relationship Id="rId3" Type="http://schemas.openxmlformats.org/officeDocument/2006/relationships/customXml" Target="../customXml/item3.xml"/><Relationship Id="rId7" Type="http://schemas.openxmlformats.org/officeDocument/2006/relationships/settings" Target="settings.xml"/><Relationship Id="rId12" Type="http://schemas.openxmlformats.org/officeDocument/2006/relationships/image" Target="media/image2.emf"/><Relationship Id="rId17"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5" Type="http://schemas.openxmlformats.org/officeDocument/2006/relationships/numbering" Target="numbering.xml"/><Relationship Id="rId15" Type="http://schemas.openxmlformats.org/officeDocument/2006/relationships/footer" Target="footer1.xml"/><Relationship Id="rId10" Type="http://schemas.openxmlformats.org/officeDocument/2006/relationships/endnotes" Target="endnotes.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eader" Target="header1.xml"/></Relationships>
</file>

<file path=word/_rels/settings.xml.rels><?xml version="1.0" encoding="UTF-8" standalone="yes"?>
<Relationships xmlns="http://schemas.openxmlformats.org/package/2006/relationships"><Relationship Id="rId1" Type="http://schemas.openxmlformats.org/officeDocument/2006/relationships/attachedTemplate" Target="file:///C:\Program%20Files\Microsoft%20Office\root\Templates\1033\StudentReport.dotx" TargetMode="External"/></Relationships>
</file>

<file path=word/theme/theme1.xml><?xml version="1.0" encoding="utf-8"?>
<a:theme xmlns:a="http://schemas.openxmlformats.org/drawingml/2006/main" name="Office Theme">
  <a:themeElements>
    <a:clrScheme name="Butterfly Report">
      <a:dk1>
        <a:srgbClr val="000000"/>
      </a:dk1>
      <a:lt1>
        <a:sysClr val="window" lastClr="FFFFFF"/>
      </a:lt1>
      <a:dk2>
        <a:srgbClr val="505050"/>
      </a:dk2>
      <a:lt2>
        <a:srgbClr val="DDDDDD"/>
      </a:lt2>
      <a:accent1>
        <a:srgbClr val="B53D68"/>
      </a:accent1>
      <a:accent2>
        <a:srgbClr val="F1D7E0"/>
      </a:accent2>
      <a:accent3>
        <a:srgbClr val="55E4DA"/>
      </a:accent3>
      <a:accent4>
        <a:srgbClr val="F9B639"/>
      </a:accent4>
      <a:accent5>
        <a:srgbClr val="FA8D3D"/>
      </a:accent5>
      <a:accent6>
        <a:srgbClr val="872D4E"/>
      </a:accent6>
      <a:hlink>
        <a:srgbClr val="872D4E"/>
      </a:hlink>
      <a:folHlink>
        <a:srgbClr val="7F7F7F"/>
      </a:folHlink>
    </a:clrScheme>
    <a:fontScheme name="Arial-Times New Roman">
      <a:maj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Times New Roman" panose="02020603050405020304"/>
        <a:ea typeface=""/>
        <a:cs typeface=""/>
        <a:font script="Jpan" typeface="ＭＳ Ｐ明朝"/>
        <a:font script="Hang" typeface="바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TaxCatchAll xmlns="3d9d32fc-0669-4703-8221-6f8ee80cbeab" xsi:nil="true"/>
    <lcf76f155ced4ddcb4097134ff3c332f xmlns="0dd10d06-f65b-434e-98ca-6df3a75daa86">
      <Terms xmlns="http://schemas.microsoft.com/office/infopath/2007/PartnerControls"/>
    </lcf76f155ced4ddcb4097134ff3c332f>
  </documentManagement>
</p:properties>
</file>

<file path=customXml/item2.xml><?xml version="1.0" encoding="utf-8"?>
<b:Sources xmlns:b="http://schemas.openxmlformats.org/officeDocument/2006/bibliography" SelectedStyle="\apasixtheditionofficeonline.xsl" StyleName="APA" Version="6"/>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ct:contentTypeSchema xmlns:ct="http://schemas.microsoft.com/office/2006/metadata/contentType" xmlns:ma="http://schemas.microsoft.com/office/2006/metadata/properties/metaAttributes" ct:_="" ma:_="" ma:contentTypeName="Document" ma:contentTypeID="0x010100B66F7B55495AFC479DECEDF93BD4CC9E" ma:contentTypeVersion="18" ma:contentTypeDescription="Create a new document." ma:contentTypeScope="" ma:versionID="10021bea6e1c9c360e158562973675fe">
  <xsd:schema xmlns:xsd="http://www.w3.org/2001/XMLSchema" xmlns:xs="http://www.w3.org/2001/XMLSchema" xmlns:p="http://schemas.microsoft.com/office/2006/metadata/properties" xmlns:ns2="0dd10d06-f65b-434e-98ca-6df3a75daa86" xmlns:ns3="3d9d32fc-0669-4703-8221-6f8ee80cbeab" targetNamespace="http://schemas.microsoft.com/office/2006/metadata/properties" ma:root="true" ma:fieldsID="78a6b7765c4af0fac34ed9fea8ec8701" ns2:_="" ns3:_="">
    <xsd:import namespace="0dd10d06-f65b-434e-98ca-6df3a75daa86"/>
    <xsd:import namespace="3d9d32fc-0669-4703-8221-6f8ee80cbeab"/>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ServiceAutoTags" minOccurs="0"/>
                <xsd:element ref="ns2:MediaServiceOCR" minOccurs="0"/>
                <xsd:element ref="ns2:MediaServiceLocation" minOccurs="0"/>
                <xsd:element ref="ns2:MediaServiceGenerationTime" minOccurs="0"/>
                <xsd:element ref="ns2:MediaServiceEventHashCode" minOccurs="0"/>
                <xsd:element ref="ns2:MediaServiceAutoKeyPoints" minOccurs="0"/>
                <xsd:element ref="ns2:MediaServiceKeyPoints" minOccurs="0"/>
                <xsd:element ref="ns2:MediaLengthInSeconds" minOccurs="0"/>
                <xsd:element ref="ns2:lcf76f155ced4ddcb4097134ff3c332f" minOccurs="0"/>
                <xsd:element ref="ns3:TaxCatchAll" minOccurs="0"/>
                <xsd:element ref="ns3:SharedWithUsers" minOccurs="0"/>
                <xsd:element ref="ns3:SharedWithDetails" minOccurs="0"/>
                <xsd:element ref="ns2:MediaServiceObjectDetectorVersion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dd10d06-f65b-434e-98ca-6df3a75daa86"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Tags" ma:index="11" nillable="true" ma:displayName="MediaServiceAutoTags" ma:internalName="MediaServiceAutoTags" ma:readOnly="true">
      <xsd:simpleType>
        <xsd:restriction base="dms:Text"/>
      </xsd:simpleType>
    </xsd:element>
    <xsd:element name="MediaServiceOCR" ma:index="12" nillable="true" ma:displayName="MediaServiceOCR" ma:internalName="MediaServiceOCR" ma:readOnly="true">
      <xsd:simpleType>
        <xsd:restriction base="dms:Note">
          <xsd:maxLength value="255"/>
        </xsd:restriction>
      </xsd:simpleType>
    </xsd:element>
    <xsd:element name="MediaServiceLocation" ma:index="13" nillable="true" ma:displayName="MediaServiceLocation" ma:internalName="MediaServiceLocation" ma:readOnly="true">
      <xsd:simpleType>
        <xsd:restriction base="dms:Text"/>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AutoKeyPoints" ma:index="16" nillable="true" ma:displayName="MediaServiceAutoKeyPoints" ma:hidden="true" ma:internalName="MediaServiceAutoKeyPoints" ma:readOnly="true">
      <xsd:simpleType>
        <xsd:restriction base="dms:Note"/>
      </xsd:simpleType>
    </xsd:element>
    <xsd:element name="MediaServiceKeyPoints" ma:index="17" nillable="true" ma:displayName="KeyPoints" ma:internalName="MediaServiceKeyPoints" ma:readOnly="true">
      <xsd:simpleType>
        <xsd:restriction base="dms:Note">
          <xsd:maxLength value="255"/>
        </xsd:restriction>
      </xsd:simpleType>
    </xsd:element>
    <xsd:element name="MediaLengthInSeconds" ma:index="18" nillable="true" ma:displayName="Length (seconds)" ma:internalName="MediaLengthInSeconds" ma:readOnly="true">
      <xsd:simpleType>
        <xsd:restriction base="dms:Unknown"/>
      </xsd:simpleType>
    </xsd:element>
    <xsd:element name="lcf76f155ced4ddcb4097134ff3c332f" ma:index="20" nillable="true" ma:taxonomy="true" ma:internalName="lcf76f155ced4ddcb4097134ff3c332f" ma:taxonomyFieldName="MediaServiceImageTags" ma:displayName="Image Tags" ma:readOnly="false" ma:fieldId="{5cf76f15-5ced-4ddc-b409-7134ff3c332f}" ma:taxonomyMulti="true" ma:sspId="81681fa8-91f3-4964-a30c-dc2746d5df35"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4" nillable="true" ma:displayName="MediaServiceObjectDetectorVersions" ma:hidden="true" ma:indexed="true" ma:internalName="MediaServiceObjectDetectorVersions" ma:readOnly="true">
      <xsd:simpleType>
        <xsd:restriction base="dms:Text"/>
      </xsd:simpleType>
    </xsd:element>
    <xsd:element name="MediaServiceSearchProperties" ma:index="25"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3d9d32fc-0669-4703-8221-6f8ee80cbeab" elementFormDefault="qualified">
    <xsd:import namespace="http://schemas.microsoft.com/office/2006/documentManagement/types"/>
    <xsd:import namespace="http://schemas.microsoft.com/office/infopath/2007/PartnerControls"/>
    <xsd:element name="TaxCatchAll" ma:index="21" nillable="true" ma:displayName="Taxonomy Catch All Column" ma:hidden="true" ma:list="{948e2514-53ef-49df-a0c6-1220b319eb84}" ma:internalName="TaxCatchAll" ma:showField="CatchAllData" ma:web="3d9d32fc-0669-4703-8221-6f8ee80cbeab">
      <xsd:complexType>
        <xsd:complexContent>
          <xsd:extension base="dms:MultiChoiceLookup">
            <xsd:sequence>
              <xsd:element name="Value" type="dms:Lookup" maxOccurs="unbounded" minOccurs="0" nillable="true"/>
            </xsd:sequence>
          </xsd:extension>
        </xsd:complexContent>
      </xsd:complexType>
    </xsd:element>
    <xsd:element name="SharedWithUsers" ma:index="2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3"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FBA01777-CD83-4641-AC0C-AFE68F4E0DA0}">
  <ds:schemaRefs>
    <ds:schemaRef ds:uri="http://schemas.microsoft.com/office/2006/metadata/properties"/>
    <ds:schemaRef ds:uri="http://schemas.microsoft.com/office/infopath/2007/PartnerControls"/>
    <ds:schemaRef ds:uri="3d9d32fc-0669-4703-8221-6f8ee80cbeab"/>
    <ds:schemaRef ds:uri="0dd10d06-f65b-434e-98ca-6df3a75daa86"/>
  </ds:schemaRefs>
</ds:datastoreItem>
</file>

<file path=customXml/itemProps2.xml><?xml version="1.0" encoding="utf-8"?>
<ds:datastoreItem xmlns:ds="http://schemas.openxmlformats.org/officeDocument/2006/customXml" ds:itemID="{98F1E07B-5ABC-4C5E-8C23-1330E2A756B9}">
  <ds:schemaRefs>
    <ds:schemaRef ds:uri="http://schemas.openxmlformats.org/officeDocument/2006/bibliography"/>
  </ds:schemaRefs>
</ds:datastoreItem>
</file>

<file path=customXml/itemProps3.xml><?xml version="1.0" encoding="utf-8"?>
<ds:datastoreItem xmlns:ds="http://schemas.openxmlformats.org/officeDocument/2006/customXml" ds:itemID="{4F78A3BA-2DC8-485B-BBD1-4F8ED65F654E}">
  <ds:schemaRefs>
    <ds:schemaRef ds:uri="http://schemas.microsoft.com/sharepoint/v3/contenttype/forms"/>
  </ds:schemaRefs>
</ds:datastoreItem>
</file>

<file path=customXml/itemProps4.xml><?xml version="1.0" encoding="utf-8"?>
<ds:datastoreItem xmlns:ds="http://schemas.openxmlformats.org/officeDocument/2006/customXml" ds:itemID="{5BDA2D71-DDC6-4F9B-8B40-BBB4E37A53CC}">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0dd10d06-f65b-434e-98ca-6df3a75daa86"/>
    <ds:schemaRef ds:uri="3d9d32fc-0669-4703-8221-6f8ee80cbea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StudentReport</Template>
  <TotalTime>325</TotalTime>
  <Pages>8</Pages>
  <Words>2658</Words>
  <Characters>13163</Characters>
  <Application>Microsoft Office Word</Application>
  <DocSecurity>0</DocSecurity>
  <Lines>692</Lines>
  <Paragraphs>527</Paragraphs>
  <ScaleCrop>false</ScaleCrop>
  <HeadingPairs>
    <vt:vector size="2" baseType="variant">
      <vt:variant>
        <vt:lpstr>Title</vt:lpstr>
      </vt:variant>
      <vt:variant>
        <vt:i4>1</vt:i4>
      </vt:variant>
    </vt:vector>
  </HeadingPairs>
  <TitlesOfParts>
    <vt:vector size="1" baseType="lpstr">
      <vt:lpstr>Horden Parish Council       Annual Report 2021/22</vt:lpstr>
    </vt:vector>
  </TitlesOfParts>
  <Company/>
  <LinksUpToDate>false</LinksUpToDate>
  <CharactersWithSpaces>15294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Horden Parish Council       Annual Report 2025/26</dc:title>
  <dc:creator>Office 1</dc:creator>
  <cp:keywords/>
  <cp:lastModifiedBy>Clerk - Horden Parish Council</cp:lastModifiedBy>
  <cp:revision>134</cp:revision>
  <cp:lastPrinted>2026-05-20T10:48:00Z</cp:lastPrinted>
  <dcterms:created xsi:type="dcterms:W3CDTF">2026-05-19T11:24:00Z</dcterms:created>
  <dcterms:modified xsi:type="dcterms:W3CDTF">2026-05-28T10:30:00Z</dcterms:modified>
  <cp:contentStatus/>
  <cp:ver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TemplateID">
    <vt:lpwstr>TC034441779991</vt:lpwstr>
  </property>
  <property fmtid="{D5CDD505-2E9C-101B-9397-08002B2CF9AE}" pid="3" name="ContentTypeId">
    <vt:lpwstr>0x010100B66F7B55495AFC479DECEDF93BD4CC9E</vt:lpwstr>
  </property>
  <property fmtid="{D5CDD505-2E9C-101B-9397-08002B2CF9AE}" pid="4" name="MediaServiceImageTags">
    <vt:lpwstr/>
  </property>
</Properties>
</file>